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5F" w:rsidRPr="003C0786" w:rsidRDefault="00264BCC" w:rsidP="008B2D82">
      <w:pPr>
        <w:jc w:val="both"/>
        <w:rPr>
          <w:sz w:val="28"/>
          <w:szCs w:val="28"/>
        </w:rPr>
      </w:pPr>
      <w:r>
        <w:rPr>
          <w:b/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7.15pt;margin-top:14.9pt;width:66.2pt;height:91.95pt;z-index:251658240">
            <v:imagedata r:id="rId6" o:title=""/>
          </v:shape>
          <o:OLEObject Type="Embed" ProgID="CorelDraw.Graphic.15" ShapeID="_x0000_s1026" DrawAspect="Content" ObjectID="_1561368675" r:id="rId7"/>
        </w:object>
      </w:r>
      <w:r w:rsidR="00D371A8"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10116C" w:rsidRDefault="00C83A1D" w:rsidP="0010116C">
      <w:pPr>
        <w:pStyle w:val="Heading2"/>
        <w:tabs>
          <w:tab w:val="clear" w:pos="3540"/>
        </w:tabs>
      </w:pPr>
      <w:r>
        <w:rPr>
          <w:b w:val="0"/>
          <w:noProof/>
          <w:lang w:val="en-GB" w:eastAsia="en-GB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3D">
        <w:t>ROMÂNI</w:t>
      </w:r>
      <w:r w:rsidR="0010116C">
        <w:t>A</w:t>
      </w:r>
      <w:r w:rsidR="00D371A8">
        <w:t xml:space="preserve">                              </w:t>
      </w:r>
    </w:p>
    <w:p w:rsidR="0010116C" w:rsidRDefault="0010116C" w:rsidP="0010116C">
      <w:pPr>
        <w:jc w:val="center"/>
        <w:rPr>
          <w:b/>
          <w:sz w:val="28"/>
        </w:rPr>
      </w:pPr>
      <w:r>
        <w:rPr>
          <w:b/>
          <w:sz w:val="28"/>
        </w:rPr>
        <w:t>JUDETUL VRANCEA</w:t>
      </w:r>
    </w:p>
    <w:p w:rsidR="0010116C" w:rsidRDefault="0010116C" w:rsidP="0010116C">
      <w:pPr>
        <w:jc w:val="center"/>
        <w:rPr>
          <w:b/>
          <w:sz w:val="28"/>
        </w:rPr>
      </w:pPr>
      <w:r>
        <w:rPr>
          <w:b/>
          <w:sz w:val="28"/>
        </w:rPr>
        <w:t>CONSILIUL LOCAL</w:t>
      </w:r>
    </w:p>
    <w:p w:rsidR="0010116C" w:rsidRDefault="0010116C" w:rsidP="0010116C">
      <w:pPr>
        <w:jc w:val="center"/>
        <w:rPr>
          <w:sz w:val="28"/>
        </w:rPr>
      </w:pPr>
      <w:r>
        <w:rPr>
          <w:b/>
          <w:sz w:val="28"/>
        </w:rPr>
        <w:t>AL MUNICIPIULUI FOCSANI</w:t>
      </w:r>
    </w:p>
    <w:p w:rsidR="0010116C" w:rsidRDefault="0010116C" w:rsidP="0010116C">
      <w:pPr>
        <w:rPr>
          <w:sz w:val="28"/>
        </w:rPr>
      </w:pPr>
    </w:p>
    <w:p w:rsidR="0031663D" w:rsidRDefault="0031663D" w:rsidP="0010116C">
      <w:pPr>
        <w:rPr>
          <w:sz w:val="28"/>
        </w:rPr>
      </w:pPr>
    </w:p>
    <w:p w:rsidR="0031663D" w:rsidRPr="00EF1E1C" w:rsidRDefault="00951D4A" w:rsidP="002E3D15">
      <w:pPr>
        <w:pStyle w:val="Heading2"/>
      </w:pPr>
      <w:r w:rsidRPr="00EF1E1C">
        <w:t xml:space="preserve"> HOTĂRÂR</w:t>
      </w:r>
      <w:r w:rsidR="0010116C" w:rsidRPr="00EF1E1C">
        <w:t>E</w:t>
      </w:r>
    </w:p>
    <w:p w:rsidR="004155D0" w:rsidRPr="00D371A8" w:rsidRDefault="004155D0" w:rsidP="004155D0">
      <w:pPr>
        <w:jc w:val="both"/>
        <w:rPr>
          <w:sz w:val="28"/>
          <w:szCs w:val="28"/>
        </w:rPr>
      </w:pPr>
      <w:r w:rsidRPr="004155D0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</w:t>
      </w:r>
      <w:r w:rsidRPr="00D371A8">
        <w:rPr>
          <w:sz w:val="28"/>
          <w:szCs w:val="28"/>
        </w:rPr>
        <w:t xml:space="preserve">Pentru, </w:t>
      </w:r>
      <w:r w:rsidR="00D371A8">
        <w:rPr>
          <w:sz w:val="28"/>
          <w:szCs w:val="28"/>
        </w:rPr>
        <w:t xml:space="preserve"> </w:t>
      </w:r>
      <w:r w:rsidRPr="00D371A8">
        <w:rPr>
          <w:sz w:val="28"/>
          <w:szCs w:val="28"/>
        </w:rPr>
        <w:t>modificarea anexei nr. 2 la Hotărârea Consiliului Local al Municipiului</w:t>
      </w:r>
    </w:p>
    <w:p w:rsidR="004155D0" w:rsidRPr="00D371A8" w:rsidRDefault="004155D0" w:rsidP="004155D0">
      <w:pPr>
        <w:jc w:val="both"/>
        <w:rPr>
          <w:sz w:val="28"/>
          <w:szCs w:val="28"/>
        </w:rPr>
      </w:pPr>
      <w:r w:rsidRPr="00D371A8">
        <w:rPr>
          <w:sz w:val="28"/>
          <w:szCs w:val="28"/>
        </w:rPr>
        <w:t xml:space="preserve">                     Focşani  nr. 106/2017 privind aprobarea organigramei, statului de funcţii </w:t>
      </w:r>
    </w:p>
    <w:p w:rsidR="004155D0" w:rsidRPr="00D371A8" w:rsidRDefault="004155D0" w:rsidP="004155D0">
      <w:pPr>
        <w:jc w:val="both"/>
        <w:rPr>
          <w:sz w:val="28"/>
          <w:szCs w:val="28"/>
        </w:rPr>
      </w:pPr>
      <w:r w:rsidRPr="00D371A8">
        <w:rPr>
          <w:sz w:val="28"/>
          <w:szCs w:val="28"/>
        </w:rPr>
        <w:t xml:space="preserve">                    </w:t>
      </w:r>
      <w:r w:rsidR="00D371A8">
        <w:rPr>
          <w:sz w:val="28"/>
          <w:szCs w:val="28"/>
        </w:rPr>
        <w:t xml:space="preserve"> </w:t>
      </w:r>
      <w:r w:rsidRPr="00D371A8">
        <w:rPr>
          <w:sz w:val="28"/>
          <w:szCs w:val="28"/>
        </w:rPr>
        <w:t xml:space="preserve">şi  numărului de personal pentru Primăria Municipiului Focşani, cu </w:t>
      </w:r>
    </w:p>
    <w:p w:rsidR="004155D0" w:rsidRPr="00D371A8" w:rsidRDefault="004155D0" w:rsidP="004155D0">
      <w:pPr>
        <w:jc w:val="both"/>
        <w:rPr>
          <w:sz w:val="28"/>
          <w:szCs w:val="28"/>
        </w:rPr>
      </w:pPr>
      <w:r w:rsidRPr="00D371A8">
        <w:rPr>
          <w:sz w:val="28"/>
          <w:szCs w:val="28"/>
        </w:rPr>
        <w:t xml:space="preserve">                    </w:t>
      </w:r>
      <w:r w:rsidR="00D371A8">
        <w:rPr>
          <w:sz w:val="28"/>
          <w:szCs w:val="28"/>
        </w:rPr>
        <w:t xml:space="preserve"> </w:t>
      </w:r>
      <w:r w:rsidRPr="00D371A8">
        <w:rPr>
          <w:sz w:val="28"/>
          <w:szCs w:val="28"/>
        </w:rPr>
        <w:t>modificările şi completările ulterioare</w:t>
      </w:r>
    </w:p>
    <w:p w:rsidR="002B1CCB" w:rsidRPr="00EF1E1C" w:rsidRDefault="002B1CCB" w:rsidP="002B1CCB">
      <w:pPr>
        <w:jc w:val="both"/>
        <w:rPr>
          <w:sz w:val="28"/>
          <w:szCs w:val="28"/>
        </w:rPr>
      </w:pPr>
    </w:p>
    <w:p w:rsidR="002E3D15" w:rsidRPr="00D371A8" w:rsidRDefault="00D8612E" w:rsidP="004155D0">
      <w:pPr>
        <w:ind w:firstLine="708"/>
        <w:jc w:val="both"/>
        <w:rPr>
          <w:sz w:val="28"/>
          <w:szCs w:val="28"/>
        </w:rPr>
      </w:pPr>
      <w:r w:rsidRPr="00D371A8">
        <w:rPr>
          <w:sz w:val="28"/>
          <w:szCs w:val="28"/>
        </w:rPr>
        <w:t>Consiliul Local al Municipiului Foc</w:t>
      </w:r>
      <w:r w:rsidR="00ED3D1D" w:rsidRPr="00D371A8">
        <w:rPr>
          <w:sz w:val="28"/>
          <w:szCs w:val="28"/>
        </w:rPr>
        <w:t>ş</w:t>
      </w:r>
      <w:r w:rsidRPr="00D371A8">
        <w:rPr>
          <w:sz w:val="28"/>
          <w:szCs w:val="28"/>
        </w:rPr>
        <w:t>ani, jude</w:t>
      </w:r>
      <w:r w:rsidR="00ED3D1D" w:rsidRPr="00D371A8">
        <w:rPr>
          <w:sz w:val="28"/>
          <w:szCs w:val="28"/>
        </w:rPr>
        <w:t>ţul Vrancea, î</w:t>
      </w:r>
      <w:r w:rsidRPr="00D371A8">
        <w:rPr>
          <w:sz w:val="28"/>
          <w:szCs w:val="28"/>
        </w:rPr>
        <w:t xml:space="preserve">ntrunit </w:t>
      </w:r>
      <w:r w:rsidR="00ED3D1D" w:rsidRPr="00D371A8">
        <w:rPr>
          <w:sz w:val="28"/>
          <w:szCs w:val="28"/>
        </w:rPr>
        <w:t>î</w:t>
      </w:r>
      <w:r w:rsidRPr="00D371A8">
        <w:rPr>
          <w:sz w:val="28"/>
          <w:szCs w:val="28"/>
        </w:rPr>
        <w:t xml:space="preserve">n </w:t>
      </w:r>
      <w:r w:rsidR="00ED3D1D" w:rsidRPr="00D371A8">
        <w:rPr>
          <w:sz w:val="28"/>
          <w:szCs w:val="28"/>
        </w:rPr>
        <w:t>ş</w:t>
      </w:r>
      <w:r w:rsidRPr="00D371A8">
        <w:rPr>
          <w:sz w:val="28"/>
          <w:szCs w:val="28"/>
        </w:rPr>
        <w:t>edin</w:t>
      </w:r>
      <w:r w:rsidR="00ED3D1D" w:rsidRPr="00D371A8">
        <w:rPr>
          <w:sz w:val="28"/>
          <w:szCs w:val="28"/>
        </w:rPr>
        <w:t>ţa ordinară</w:t>
      </w:r>
      <w:r w:rsidRPr="00D371A8">
        <w:rPr>
          <w:sz w:val="28"/>
          <w:szCs w:val="28"/>
        </w:rPr>
        <w:t>;</w:t>
      </w:r>
    </w:p>
    <w:p w:rsidR="004155D0" w:rsidRPr="003C0786" w:rsidRDefault="004155D0" w:rsidP="004155D0">
      <w:pPr>
        <w:jc w:val="both"/>
        <w:rPr>
          <w:sz w:val="28"/>
          <w:szCs w:val="28"/>
        </w:rPr>
      </w:pPr>
      <w:r w:rsidRPr="00D371A8">
        <w:rPr>
          <w:sz w:val="28"/>
          <w:szCs w:val="28"/>
        </w:rPr>
        <w:t xml:space="preserve">           </w:t>
      </w:r>
      <w:r w:rsidR="00D8612E" w:rsidRPr="00D371A8">
        <w:rPr>
          <w:sz w:val="28"/>
          <w:szCs w:val="28"/>
        </w:rPr>
        <w:t>-</w:t>
      </w:r>
      <w:r w:rsidR="002B1CCB" w:rsidRPr="00D371A8">
        <w:rPr>
          <w:sz w:val="28"/>
          <w:szCs w:val="28"/>
        </w:rPr>
        <w:t xml:space="preserve"> </w:t>
      </w:r>
      <w:r w:rsidRPr="00D371A8">
        <w:rPr>
          <w:sz w:val="28"/>
          <w:szCs w:val="28"/>
        </w:rPr>
        <w:t>văzând</w:t>
      </w:r>
      <w:r w:rsidR="002B1CCB" w:rsidRPr="00D371A8">
        <w:rPr>
          <w:sz w:val="28"/>
          <w:szCs w:val="28"/>
        </w:rPr>
        <w:t xml:space="preserve"> </w:t>
      </w:r>
      <w:r w:rsidR="00C03B8C" w:rsidRPr="00D371A8">
        <w:rPr>
          <w:sz w:val="28"/>
          <w:szCs w:val="28"/>
        </w:rPr>
        <w:t xml:space="preserve">proiectul de hotărâre iniţiat de </w:t>
      </w:r>
      <w:r w:rsidR="00DC2D93" w:rsidRPr="00D371A8">
        <w:rPr>
          <w:sz w:val="28"/>
          <w:szCs w:val="28"/>
        </w:rPr>
        <w:t>P</w:t>
      </w:r>
      <w:r w:rsidR="00C03B8C" w:rsidRPr="00D371A8">
        <w:rPr>
          <w:sz w:val="28"/>
          <w:szCs w:val="28"/>
        </w:rPr>
        <w:t>ri</w:t>
      </w:r>
      <w:r w:rsidR="0031663D" w:rsidRPr="00D371A8">
        <w:rPr>
          <w:sz w:val="28"/>
          <w:szCs w:val="28"/>
        </w:rPr>
        <w:t>marul Municipiului Focşani</w:t>
      </w:r>
      <w:r w:rsidR="00C03B8C" w:rsidRPr="00D371A8">
        <w:rPr>
          <w:sz w:val="28"/>
          <w:szCs w:val="28"/>
        </w:rPr>
        <w:t xml:space="preserve">, </w:t>
      </w:r>
      <w:r w:rsidRPr="00D371A8">
        <w:rPr>
          <w:sz w:val="28"/>
          <w:szCs w:val="28"/>
        </w:rPr>
        <w:t>raportul Direcţiei economice – Serviciul resurse umane, managementul calităţii înregistrat la nr.</w:t>
      </w:r>
      <w:r w:rsidRPr="003C0786">
        <w:rPr>
          <w:sz w:val="28"/>
          <w:szCs w:val="28"/>
        </w:rPr>
        <w:t xml:space="preserve"> </w:t>
      </w:r>
      <w:r>
        <w:rPr>
          <w:sz w:val="28"/>
          <w:szCs w:val="28"/>
        </w:rPr>
        <w:t>44094</w:t>
      </w:r>
      <w:r w:rsidRPr="003C0786">
        <w:rPr>
          <w:sz w:val="28"/>
          <w:szCs w:val="28"/>
        </w:rPr>
        <w:t>/</w:t>
      </w:r>
      <w:r>
        <w:rPr>
          <w:sz w:val="28"/>
          <w:szCs w:val="28"/>
        </w:rPr>
        <w:t>22</w:t>
      </w:r>
      <w:r w:rsidRPr="003C0786">
        <w:rPr>
          <w:sz w:val="28"/>
          <w:szCs w:val="28"/>
        </w:rPr>
        <w:t>.06.2017 prin care se propune,  modificarea anexei nr. 2 la Hotărârea Consiliului Local al Municipiului Focşani nr. 106/2017 privind aprobarea organigramei, statului de funcţii şi  numărului de personal pentru Primăria Municipiului Focşani, cu modifică</w:t>
      </w:r>
      <w:r>
        <w:rPr>
          <w:sz w:val="28"/>
          <w:szCs w:val="28"/>
        </w:rPr>
        <w:t>rile şi completările ulterioare, precum și avizul favorabil al Comisiei de buget si administrație publică;</w:t>
      </w:r>
    </w:p>
    <w:p w:rsidR="004155D0" w:rsidRPr="003C0786" w:rsidRDefault="004155D0" w:rsidP="004155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786">
        <w:rPr>
          <w:sz w:val="28"/>
          <w:szCs w:val="28"/>
        </w:rPr>
        <w:t>-vă</w:t>
      </w:r>
      <w:r w:rsidRPr="003C0786">
        <w:rPr>
          <w:sz w:val="28"/>
          <w:szCs w:val="28"/>
          <w:lang w:val="en-US"/>
        </w:rPr>
        <w:t>z</w:t>
      </w:r>
      <w:r w:rsidRPr="003C0786">
        <w:rPr>
          <w:sz w:val="28"/>
          <w:szCs w:val="28"/>
        </w:rPr>
        <w:t>ând adresa Serviciului investiţii nr.39086/31.05.2017 şi rapoartele finale ale concursurilor nr.</w:t>
      </w:r>
      <w:r>
        <w:rPr>
          <w:sz w:val="28"/>
          <w:szCs w:val="28"/>
        </w:rPr>
        <w:t xml:space="preserve"> </w:t>
      </w:r>
      <w:r w:rsidRPr="003C0786">
        <w:rPr>
          <w:sz w:val="28"/>
          <w:szCs w:val="28"/>
        </w:rPr>
        <w:t>40416/09.06.2017, nr.</w:t>
      </w:r>
      <w:r>
        <w:rPr>
          <w:sz w:val="28"/>
          <w:szCs w:val="28"/>
        </w:rPr>
        <w:t xml:space="preserve"> </w:t>
      </w:r>
      <w:r w:rsidRPr="003C0786">
        <w:rPr>
          <w:sz w:val="28"/>
          <w:szCs w:val="28"/>
        </w:rPr>
        <w:t>40418/09.06.2017, nr.</w:t>
      </w:r>
      <w:r>
        <w:rPr>
          <w:sz w:val="28"/>
          <w:szCs w:val="28"/>
        </w:rPr>
        <w:t xml:space="preserve"> </w:t>
      </w:r>
      <w:r w:rsidRPr="003C0786">
        <w:rPr>
          <w:sz w:val="28"/>
          <w:szCs w:val="28"/>
        </w:rPr>
        <w:t>40419/09.06.2017, nr.</w:t>
      </w:r>
      <w:r>
        <w:rPr>
          <w:sz w:val="28"/>
          <w:szCs w:val="28"/>
        </w:rPr>
        <w:t xml:space="preserve"> 40421.09.06.2017, </w:t>
      </w:r>
      <w:r w:rsidRPr="003C0786">
        <w:rPr>
          <w:sz w:val="28"/>
          <w:szCs w:val="28"/>
          <w:lang w:val="en-US"/>
        </w:rPr>
        <w:t>nr.</w:t>
      </w:r>
      <w:r>
        <w:rPr>
          <w:sz w:val="28"/>
          <w:szCs w:val="28"/>
          <w:lang w:val="en-US"/>
        </w:rPr>
        <w:t xml:space="preserve"> </w:t>
      </w:r>
      <w:r w:rsidRPr="003C0786">
        <w:rPr>
          <w:sz w:val="28"/>
          <w:szCs w:val="28"/>
          <w:lang w:val="en-US"/>
        </w:rPr>
        <w:t>40422/09.06.2017</w:t>
      </w:r>
      <w:r w:rsidR="004C786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şi raportul de evaluare a perioadei de stagiu a funcţionarului public debutant nr.43955</w:t>
      </w:r>
      <w:r>
        <w:rPr>
          <w:sz w:val="28"/>
          <w:szCs w:val="28"/>
          <w:lang w:val="en-US"/>
        </w:rPr>
        <w:t>/22.06.2017</w:t>
      </w:r>
      <w:r w:rsidRPr="003C0786">
        <w:rPr>
          <w:sz w:val="28"/>
          <w:szCs w:val="28"/>
        </w:rPr>
        <w:t>;</w:t>
      </w:r>
    </w:p>
    <w:p w:rsidR="004155D0" w:rsidRPr="003C0786" w:rsidRDefault="004155D0" w:rsidP="004155D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0786">
        <w:rPr>
          <w:sz w:val="28"/>
          <w:szCs w:val="28"/>
        </w:rPr>
        <w:t xml:space="preserve">           - în temeiul art. </w:t>
      </w:r>
      <w:r>
        <w:rPr>
          <w:sz w:val="28"/>
          <w:szCs w:val="28"/>
        </w:rPr>
        <w:t>61 şi  art.</w:t>
      </w:r>
      <w:r w:rsidRPr="003C0786">
        <w:rPr>
          <w:sz w:val="28"/>
          <w:szCs w:val="28"/>
        </w:rPr>
        <w:t xml:space="preserve">64 din Legea nr. 188/1999 privind Statutul funcţionarilor publici, republicată în anul 2007, cu modificările şi completările ulterioare, </w:t>
      </w:r>
      <w:r>
        <w:rPr>
          <w:sz w:val="28"/>
          <w:szCs w:val="28"/>
        </w:rPr>
        <w:t xml:space="preserve">art.101 alin.(1) şi </w:t>
      </w:r>
      <w:r w:rsidRPr="003C0786">
        <w:rPr>
          <w:sz w:val="28"/>
          <w:szCs w:val="28"/>
        </w:rPr>
        <w:t>art. 121, alin. (1), lit. “a” şi alin. (2), lit. “a” şi art. 125, alin. (1) din Hotărârea Guvernului nr. 611/2008 pentru aprobarea normelor privind organizarea şi dezvoltarea carierei funcţionarilor publici, cu modificările şi completările ulterioare;</w:t>
      </w:r>
    </w:p>
    <w:p w:rsidR="004155D0" w:rsidRPr="003C0786" w:rsidRDefault="004155D0" w:rsidP="004155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786">
        <w:rPr>
          <w:sz w:val="28"/>
          <w:szCs w:val="28"/>
          <w:lang w:val="en-US"/>
        </w:rPr>
        <w:t>-</w:t>
      </w:r>
      <w:r w:rsidRPr="003C0786">
        <w:rPr>
          <w:sz w:val="28"/>
          <w:szCs w:val="28"/>
        </w:rPr>
        <w:t xml:space="preserve"> </w:t>
      </w:r>
      <w:proofErr w:type="gramStart"/>
      <w:r w:rsidRPr="003C0786">
        <w:rPr>
          <w:sz w:val="28"/>
          <w:szCs w:val="28"/>
        </w:rPr>
        <w:t>în</w:t>
      </w:r>
      <w:proofErr w:type="gramEnd"/>
      <w:r w:rsidRPr="003C0786">
        <w:rPr>
          <w:sz w:val="28"/>
          <w:szCs w:val="28"/>
        </w:rPr>
        <w:t xml:space="preserve"> conformitate cu prevederile Legii – cadru   nr. 284/2010 privind salarizarea unitară a personalului plătit din fondurile publice, cu modificările şi completările ulterioare şi Ordonanţei de Urgenţă a Guvernului  nr. 99/2016 privind unele măsuri pentru salarizarea personalului plătit din fonduri publice, prorogarea unor termene, precum şi unele măsuri fiscal-bugetare, cu modificările şi completarile ulterioare;</w:t>
      </w:r>
    </w:p>
    <w:p w:rsidR="002B1CCB" w:rsidRPr="004155D0" w:rsidRDefault="00C03B8C" w:rsidP="004155D0">
      <w:pPr>
        <w:jc w:val="both"/>
        <w:rPr>
          <w:sz w:val="26"/>
          <w:szCs w:val="26"/>
          <w:lang w:val="en-US"/>
        </w:rPr>
      </w:pPr>
      <w:r w:rsidRPr="00EF1E1C">
        <w:rPr>
          <w:sz w:val="26"/>
          <w:szCs w:val="26"/>
        </w:rPr>
        <w:t xml:space="preserve"> </w:t>
      </w:r>
      <w:r w:rsidR="004155D0">
        <w:rPr>
          <w:sz w:val="26"/>
          <w:szCs w:val="26"/>
        </w:rPr>
        <w:t xml:space="preserve">       </w:t>
      </w:r>
      <w:r w:rsidR="00951D4A" w:rsidRPr="004155D0">
        <w:rPr>
          <w:sz w:val="28"/>
          <w:szCs w:val="28"/>
        </w:rPr>
        <w:t xml:space="preserve">-  în baza art. 36 alin. (2) lit. „a” şi  alin. (3) lit.”b” şi în temeiul art. 45 alin. </w:t>
      </w:r>
      <w:r w:rsidR="00951D4A" w:rsidRPr="004155D0">
        <w:rPr>
          <w:sz w:val="28"/>
          <w:szCs w:val="28"/>
          <w:lang w:val="en-US"/>
        </w:rPr>
        <w:t>(1)</w:t>
      </w:r>
      <w:r w:rsidR="00951D4A" w:rsidRPr="004155D0">
        <w:rPr>
          <w:sz w:val="28"/>
          <w:szCs w:val="28"/>
        </w:rPr>
        <w:t xml:space="preserve"> </w:t>
      </w:r>
      <w:proofErr w:type="gramStart"/>
      <w:r w:rsidR="00951D4A" w:rsidRPr="004155D0">
        <w:rPr>
          <w:sz w:val="28"/>
          <w:szCs w:val="28"/>
        </w:rPr>
        <w:t>din</w:t>
      </w:r>
      <w:proofErr w:type="gramEnd"/>
      <w:r w:rsidR="00951D4A" w:rsidRPr="004155D0">
        <w:rPr>
          <w:sz w:val="28"/>
          <w:szCs w:val="28"/>
        </w:rPr>
        <w:t xml:space="preserve"> Legea nr. 215/2001  privind  administraţia publică locală, republicată în anul 2007, cu modificările şi completările ulterioare; </w:t>
      </w:r>
      <w:r w:rsidR="002F63F3" w:rsidRPr="004155D0">
        <w:rPr>
          <w:sz w:val="28"/>
          <w:szCs w:val="28"/>
          <w:lang w:eastAsia="en-US"/>
        </w:rPr>
        <w:t xml:space="preserve"> </w:t>
      </w:r>
      <w:r w:rsidR="002B1CCB" w:rsidRPr="004155D0">
        <w:rPr>
          <w:sz w:val="28"/>
          <w:szCs w:val="28"/>
        </w:rPr>
        <w:t xml:space="preserve"> </w:t>
      </w:r>
    </w:p>
    <w:p w:rsidR="004155D0" w:rsidRDefault="004155D0" w:rsidP="00923C0C">
      <w:pPr>
        <w:jc w:val="center"/>
        <w:rPr>
          <w:b/>
          <w:sz w:val="28"/>
          <w:szCs w:val="28"/>
        </w:rPr>
      </w:pPr>
    </w:p>
    <w:p w:rsidR="00923C0C" w:rsidRPr="00EF1E1C" w:rsidRDefault="00923C0C" w:rsidP="00923C0C">
      <w:pPr>
        <w:jc w:val="center"/>
        <w:rPr>
          <w:b/>
          <w:sz w:val="28"/>
          <w:szCs w:val="28"/>
        </w:rPr>
      </w:pPr>
      <w:r w:rsidRPr="00EF1E1C">
        <w:rPr>
          <w:b/>
          <w:sz w:val="28"/>
          <w:szCs w:val="28"/>
        </w:rPr>
        <w:t>HOT</w:t>
      </w:r>
      <w:r w:rsidR="002F63F3" w:rsidRPr="00EF1E1C">
        <w:rPr>
          <w:b/>
          <w:sz w:val="28"/>
          <w:szCs w:val="28"/>
        </w:rPr>
        <w:t>Ă</w:t>
      </w:r>
      <w:r w:rsidRPr="00EF1E1C">
        <w:rPr>
          <w:b/>
          <w:sz w:val="28"/>
          <w:szCs w:val="28"/>
        </w:rPr>
        <w:t>R</w:t>
      </w:r>
      <w:r w:rsidR="002F63F3" w:rsidRPr="00EF1E1C">
        <w:rPr>
          <w:b/>
          <w:sz w:val="28"/>
          <w:szCs w:val="28"/>
        </w:rPr>
        <w:t>ĂŞ</w:t>
      </w:r>
      <w:r w:rsidRPr="00EF1E1C">
        <w:rPr>
          <w:b/>
          <w:sz w:val="28"/>
          <w:szCs w:val="28"/>
        </w:rPr>
        <w:t>TE:</w:t>
      </w:r>
    </w:p>
    <w:p w:rsidR="002B1CCB" w:rsidRPr="00EF1E1C" w:rsidRDefault="002B1CCB" w:rsidP="002B1CCB">
      <w:pPr>
        <w:pStyle w:val="BodyText"/>
        <w:rPr>
          <w:szCs w:val="28"/>
        </w:rPr>
      </w:pPr>
    </w:p>
    <w:p w:rsidR="004155D0" w:rsidRDefault="004155D0" w:rsidP="004155D0">
      <w:pPr>
        <w:jc w:val="both"/>
        <w:rPr>
          <w:sz w:val="28"/>
          <w:szCs w:val="28"/>
          <w:lang w:val="en-US"/>
        </w:rPr>
      </w:pPr>
      <w:r w:rsidRPr="003C0786">
        <w:rPr>
          <w:b/>
          <w:sz w:val="28"/>
          <w:szCs w:val="28"/>
        </w:rPr>
        <w:t xml:space="preserve">         Art. 1. </w:t>
      </w:r>
      <w:r w:rsidRPr="003C0786">
        <w:rPr>
          <w:sz w:val="28"/>
          <w:szCs w:val="28"/>
        </w:rPr>
        <w:t>Modificarea anexei nr. 2 la Hotărârea Consiliului Local al Municipiului Focşani  nr. 106/2017 privind aprobarea organigramei, statului de funcţii şi  numărului de personal pentru Primăria Municipiului Focşani, cu modificările şi completările ulterioare, după cum urmează</w:t>
      </w:r>
      <w:r w:rsidRPr="003C0786">
        <w:rPr>
          <w:sz w:val="28"/>
          <w:szCs w:val="28"/>
          <w:lang w:val="en-US"/>
        </w:rPr>
        <w:t>:</w:t>
      </w:r>
    </w:p>
    <w:p w:rsidR="00D371A8" w:rsidRDefault="00D371A8" w:rsidP="004155D0">
      <w:pPr>
        <w:jc w:val="both"/>
        <w:rPr>
          <w:sz w:val="28"/>
          <w:szCs w:val="28"/>
          <w:lang w:val="en-US"/>
        </w:rPr>
      </w:pPr>
    </w:p>
    <w:p w:rsidR="00D371A8" w:rsidRDefault="00D371A8" w:rsidP="00D371A8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-2-</w:t>
      </w:r>
    </w:p>
    <w:p w:rsidR="00D371A8" w:rsidRDefault="00D371A8" w:rsidP="00D371A8">
      <w:pPr>
        <w:jc w:val="center"/>
        <w:rPr>
          <w:sz w:val="28"/>
          <w:szCs w:val="28"/>
          <w:lang w:val="en-US"/>
        </w:rPr>
      </w:pPr>
    </w:p>
    <w:p w:rsidR="004155D0" w:rsidRPr="004155D0" w:rsidRDefault="004155D0" w:rsidP="004155D0">
      <w:pPr>
        <w:ind w:firstLine="708"/>
        <w:jc w:val="both"/>
        <w:rPr>
          <w:sz w:val="28"/>
          <w:szCs w:val="28"/>
          <w:lang w:val="en-US"/>
        </w:rPr>
      </w:pPr>
      <w:r w:rsidRPr="003C0786">
        <w:rPr>
          <w:sz w:val="28"/>
          <w:szCs w:val="28"/>
          <w:lang w:val="en-US"/>
        </w:rPr>
        <w:t>-</w:t>
      </w:r>
      <w:r w:rsidR="00DF7EA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transformarea postului </w:t>
      </w:r>
      <w:r w:rsidRPr="003C0786">
        <w:rPr>
          <w:sz w:val="28"/>
          <w:szCs w:val="28"/>
        </w:rPr>
        <w:t xml:space="preserve"> de inspector clasa I grad profesional  debutant, studii superioare, care figurează la Serviciul </w:t>
      </w:r>
      <w:r>
        <w:rPr>
          <w:sz w:val="28"/>
          <w:szCs w:val="28"/>
        </w:rPr>
        <w:t>impozite şi taxe locale-Biroul urmărire încasare şi executare silită la numărul curent 60</w:t>
      </w:r>
      <w:r w:rsidRPr="003C0786">
        <w:rPr>
          <w:sz w:val="28"/>
          <w:szCs w:val="28"/>
        </w:rPr>
        <w:t>, în post de inspector clasa I gradul profesio</w:t>
      </w:r>
      <w:r>
        <w:rPr>
          <w:sz w:val="28"/>
          <w:szCs w:val="28"/>
        </w:rPr>
        <w:t>nal asistent, studii superioare</w:t>
      </w:r>
      <w:r>
        <w:rPr>
          <w:sz w:val="28"/>
          <w:szCs w:val="28"/>
          <w:lang w:val="en-US"/>
        </w:rPr>
        <w:t>;</w:t>
      </w:r>
    </w:p>
    <w:p w:rsidR="004155D0" w:rsidRPr="00F3763D" w:rsidRDefault="004155D0" w:rsidP="004155D0">
      <w:pPr>
        <w:ind w:firstLine="708"/>
        <w:jc w:val="both"/>
        <w:rPr>
          <w:sz w:val="28"/>
          <w:szCs w:val="28"/>
          <w:lang w:val="en-US"/>
        </w:rPr>
      </w:pPr>
      <w:r w:rsidRPr="003C0786">
        <w:rPr>
          <w:sz w:val="28"/>
          <w:szCs w:val="28"/>
          <w:lang w:val="en-US"/>
        </w:rPr>
        <w:t>-</w:t>
      </w:r>
      <w:r w:rsidR="00DF7EAC">
        <w:rPr>
          <w:sz w:val="28"/>
          <w:szCs w:val="28"/>
          <w:lang w:val="en-US"/>
        </w:rPr>
        <w:t xml:space="preserve"> </w:t>
      </w:r>
      <w:r w:rsidR="00DF7EAC">
        <w:rPr>
          <w:sz w:val="28"/>
          <w:szCs w:val="28"/>
        </w:rPr>
        <w:t>transformarea postului</w:t>
      </w:r>
      <w:r w:rsidRPr="003C0786">
        <w:rPr>
          <w:sz w:val="28"/>
          <w:szCs w:val="28"/>
        </w:rPr>
        <w:t xml:space="preserve"> </w:t>
      </w:r>
      <w:r w:rsidR="00F3763D">
        <w:rPr>
          <w:sz w:val="28"/>
          <w:szCs w:val="28"/>
        </w:rPr>
        <w:t xml:space="preserve">vacant </w:t>
      </w:r>
      <w:r w:rsidRPr="003C0786">
        <w:rPr>
          <w:sz w:val="28"/>
          <w:szCs w:val="28"/>
        </w:rPr>
        <w:t>de inspector clasa I grad profesional  debutant, studii superioare, care figurează la Serviciul investiţii la numărul curent 108, în post de inspector clasa I gradul profesional asistent, studii superioare</w:t>
      </w:r>
      <w:r w:rsidR="00F3763D">
        <w:rPr>
          <w:sz w:val="28"/>
          <w:szCs w:val="28"/>
          <w:lang w:val="en-US"/>
        </w:rPr>
        <w:t>;</w:t>
      </w:r>
    </w:p>
    <w:p w:rsidR="004155D0" w:rsidRPr="003C0786" w:rsidRDefault="004155D0" w:rsidP="004155D0">
      <w:pPr>
        <w:ind w:firstLine="708"/>
        <w:jc w:val="both"/>
        <w:rPr>
          <w:sz w:val="28"/>
          <w:szCs w:val="28"/>
          <w:lang w:val="en-US"/>
        </w:rPr>
      </w:pPr>
      <w:r w:rsidRPr="003C0786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3C0786">
        <w:rPr>
          <w:sz w:val="28"/>
          <w:szCs w:val="28"/>
          <w:lang w:val="en-US"/>
        </w:rPr>
        <w:t>transformarea</w:t>
      </w:r>
      <w:proofErr w:type="spellEnd"/>
      <w:proofErr w:type="gram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postului</w:t>
      </w:r>
      <w:proofErr w:type="spellEnd"/>
      <w:r w:rsidRPr="003C0786">
        <w:rPr>
          <w:sz w:val="28"/>
          <w:szCs w:val="28"/>
          <w:lang w:val="en-US"/>
        </w:rPr>
        <w:t xml:space="preserve"> de inspector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principal, care </w:t>
      </w:r>
      <w:proofErr w:type="spellStart"/>
      <w:r w:rsidRPr="003C0786">
        <w:rPr>
          <w:sz w:val="28"/>
          <w:szCs w:val="28"/>
          <w:lang w:val="en-US"/>
        </w:rPr>
        <w:t>figurează</w:t>
      </w:r>
      <w:proofErr w:type="spellEnd"/>
      <w:r w:rsidRPr="003C0786">
        <w:rPr>
          <w:sz w:val="28"/>
          <w:szCs w:val="28"/>
          <w:lang w:val="en-US"/>
        </w:rPr>
        <w:t xml:space="preserve"> la </w:t>
      </w:r>
      <w:proofErr w:type="spellStart"/>
      <w:r w:rsidRPr="003C0786">
        <w:rPr>
          <w:sz w:val="28"/>
          <w:szCs w:val="28"/>
          <w:lang w:val="en-US"/>
        </w:rPr>
        <w:t>Biroul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achizi</w:t>
      </w:r>
      <w:proofErr w:type="spellEnd"/>
      <w:r w:rsidRPr="003C0786">
        <w:rPr>
          <w:sz w:val="28"/>
          <w:szCs w:val="28"/>
        </w:rPr>
        <w:t>ţii</w:t>
      </w:r>
      <w:r w:rsidRPr="003C0786">
        <w:rPr>
          <w:sz w:val="28"/>
          <w:szCs w:val="28"/>
          <w:lang w:val="en-US"/>
        </w:rPr>
        <w:t xml:space="preserve"> la </w:t>
      </w:r>
      <w:proofErr w:type="spellStart"/>
      <w:r w:rsidRPr="003C0786">
        <w:rPr>
          <w:sz w:val="28"/>
          <w:szCs w:val="28"/>
          <w:lang w:val="en-US"/>
        </w:rPr>
        <w:t>numărul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curent</w:t>
      </w:r>
      <w:proofErr w:type="spellEnd"/>
      <w:r w:rsidRPr="003C0786">
        <w:rPr>
          <w:sz w:val="28"/>
          <w:szCs w:val="28"/>
          <w:lang w:val="en-US"/>
        </w:rPr>
        <w:t xml:space="preserve"> 112, </w:t>
      </w:r>
      <w:proofErr w:type="spellStart"/>
      <w:r w:rsidRPr="003C0786">
        <w:rPr>
          <w:sz w:val="28"/>
          <w:szCs w:val="28"/>
          <w:lang w:val="en-US"/>
        </w:rPr>
        <w:t>în</w:t>
      </w:r>
      <w:proofErr w:type="spellEnd"/>
      <w:r w:rsidRPr="003C0786">
        <w:rPr>
          <w:sz w:val="28"/>
          <w:szCs w:val="28"/>
          <w:lang w:val="en-US"/>
        </w:rPr>
        <w:t xml:space="preserve"> post de inspector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superior;</w:t>
      </w:r>
    </w:p>
    <w:p w:rsidR="004155D0" w:rsidRPr="003C0786" w:rsidRDefault="004155D0" w:rsidP="004155D0">
      <w:pPr>
        <w:ind w:firstLine="708"/>
        <w:jc w:val="both"/>
        <w:rPr>
          <w:sz w:val="28"/>
          <w:szCs w:val="28"/>
          <w:lang w:val="en-US"/>
        </w:rPr>
      </w:pPr>
      <w:r w:rsidRPr="003C0786">
        <w:rPr>
          <w:sz w:val="28"/>
          <w:szCs w:val="28"/>
          <w:lang w:val="en-US"/>
        </w:rPr>
        <w:t xml:space="preserve">- </w:t>
      </w:r>
      <w:proofErr w:type="spellStart"/>
      <w:r w:rsidRPr="003C0786">
        <w:rPr>
          <w:sz w:val="28"/>
          <w:szCs w:val="28"/>
          <w:lang w:val="en-US"/>
        </w:rPr>
        <w:t>transformarea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postului</w:t>
      </w:r>
      <w:proofErr w:type="spellEnd"/>
      <w:r w:rsidRPr="003C0786">
        <w:rPr>
          <w:sz w:val="28"/>
          <w:szCs w:val="28"/>
          <w:lang w:val="en-US"/>
        </w:rPr>
        <w:t xml:space="preserve"> de inspector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principal, care </w:t>
      </w:r>
      <w:proofErr w:type="spellStart"/>
      <w:r w:rsidRPr="003C0786">
        <w:rPr>
          <w:sz w:val="28"/>
          <w:szCs w:val="28"/>
          <w:lang w:val="en-US"/>
        </w:rPr>
        <w:t>figurează</w:t>
      </w:r>
      <w:proofErr w:type="spellEnd"/>
      <w:r w:rsidRPr="003C0786">
        <w:rPr>
          <w:sz w:val="28"/>
          <w:szCs w:val="28"/>
          <w:lang w:val="en-US"/>
        </w:rPr>
        <w:t xml:space="preserve"> la </w:t>
      </w:r>
      <w:proofErr w:type="spellStart"/>
      <w:r w:rsidRPr="003C0786">
        <w:rPr>
          <w:sz w:val="28"/>
          <w:szCs w:val="28"/>
          <w:lang w:val="en-US"/>
        </w:rPr>
        <w:t>Biroul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relaţii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publice</w:t>
      </w:r>
      <w:proofErr w:type="spellEnd"/>
      <w:r w:rsidRPr="003C0786">
        <w:rPr>
          <w:sz w:val="28"/>
          <w:szCs w:val="28"/>
          <w:lang w:val="en-US"/>
        </w:rPr>
        <w:t xml:space="preserve"> la </w:t>
      </w:r>
      <w:proofErr w:type="spellStart"/>
      <w:r w:rsidRPr="003C0786">
        <w:rPr>
          <w:sz w:val="28"/>
          <w:szCs w:val="28"/>
          <w:lang w:val="en-US"/>
        </w:rPr>
        <w:t>numărul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curent</w:t>
      </w:r>
      <w:proofErr w:type="spellEnd"/>
      <w:r w:rsidRPr="003C0786">
        <w:rPr>
          <w:sz w:val="28"/>
          <w:szCs w:val="28"/>
          <w:lang w:val="en-US"/>
        </w:rPr>
        <w:t xml:space="preserve"> 119, </w:t>
      </w:r>
      <w:proofErr w:type="spellStart"/>
      <w:r w:rsidRPr="003C0786">
        <w:rPr>
          <w:sz w:val="28"/>
          <w:szCs w:val="28"/>
          <w:lang w:val="en-US"/>
        </w:rPr>
        <w:t>în</w:t>
      </w:r>
      <w:proofErr w:type="spellEnd"/>
      <w:r w:rsidRPr="003C0786">
        <w:rPr>
          <w:sz w:val="28"/>
          <w:szCs w:val="28"/>
          <w:lang w:val="en-US"/>
        </w:rPr>
        <w:t xml:space="preserve"> post de inspector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superior;</w:t>
      </w:r>
    </w:p>
    <w:p w:rsidR="004155D0" w:rsidRPr="003C0786" w:rsidRDefault="004155D0" w:rsidP="004155D0">
      <w:pPr>
        <w:ind w:firstLine="708"/>
        <w:jc w:val="both"/>
        <w:rPr>
          <w:sz w:val="28"/>
          <w:szCs w:val="28"/>
        </w:rPr>
      </w:pPr>
      <w:r w:rsidRPr="003C0786">
        <w:rPr>
          <w:sz w:val="28"/>
          <w:szCs w:val="28"/>
          <w:lang w:val="en-US"/>
        </w:rPr>
        <w:t xml:space="preserve">- </w:t>
      </w:r>
      <w:proofErr w:type="spellStart"/>
      <w:r w:rsidRPr="003C0786">
        <w:rPr>
          <w:sz w:val="28"/>
          <w:szCs w:val="28"/>
          <w:lang w:val="en-US"/>
        </w:rPr>
        <w:t>transformarea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postului</w:t>
      </w:r>
      <w:proofErr w:type="spellEnd"/>
      <w:r w:rsidRPr="003C0786">
        <w:rPr>
          <w:sz w:val="28"/>
          <w:szCs w:val="28"/>
          <w:lang w:val="en-US"/>
        </w:rPr>
        <w:t xml:space="preserve"> de inspector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asistent</w:t>
      </w:r>
      <w:proofErr w:type="spellEnd"/>
      <w:r w:rsidRPr="003C0786">
        <w:rPr>
          <w:sz w:val="28"/>
          <w:szCs w:val="28"/>
          <w:lang w:val="en-US"/>
        </w:rPr>
        <w:t xml:space="preserve">, care </w:t>
      </w:r>
      <w:proofErr w:type="spellStart"/>
      <w:r w:rsidRPr="003C0786">
        <w:rPr>
          <w:sz w:val="28"/>
          <w:szCs w:val="28"/>
          <w:lang w:val="en-US"/>
        </w:rPr>
        <w:t>figurează</w:t>
      </w:r>
      <w:proofErr w:type="spellEnd"/>
      <w:r w:rsidRPr="003C0786">
        <w:rPr>
          <w:sz w:val="28"/>
          <w:szCs w:val="28"/>
          <w:lang w:val="en-US"/>
        </w:rPr>
        <w:t xml:space="preserve"> la </w:t>
      </w:r>
      <w:proofErr w:type="spellStart"/>
      <w:r w:rsidRPr="003C0786">
        <w:rPr>
          <w:sz w:val="28"/>
          <w:szCs w:val="28"/>
          <w:lang w:val="en-US"/>
        </w:rPr>
        <w:t>Serviciul</w:t>
      </w:r>
      <w:proofErr w:type="spellEnd"/>
      <w:r w:rsidRPr="003C0786">
        <w:rPr>
          <w:sz w:val="28"/>
          <w:szCs w:val="28"/>
          <w:lang w:val="en-US"/>
        </w:rPr>
        <w:t xml:space="preserve"> urbanism – </w:t>
      </w:r>
      <w:proofErr w:type="spellStart"/>
      <w:r w:rsidRPr="003C0786">
        <w:rPr>
          <w:sz w:val="28"/>
          <w:szCs w:val="28"/>
          <w:lang w:val="en-US"/>
        </w:rPr>
        <w:t>Direcţia</w:t>
      </w:r>
      <w:proofErr w:type="spellEnd"/>
      <w:r w:rsidRPr="003C0786">
        <w:rPr>
          <w:sz w:val="28"/>
          <w:szCs w:val="28"/>
          <w:lang w:val="en-US"/>
        </w:rPr>
        <w:t xml:space="preserve"> de urbanism </w:t>
      </w:r>
      <w:proofErr w:type="spellStart"/>
      <w:r w:rsidRPr="003C0786">
        <w:rPr>
          <w:sz w:val="28"/>
          <w:szCs w:val="28"/>
          <w:lang w:val="en-US"/>
        </w:rPr>
        <w:t>şi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autoriz</w:t>
      </w:r>
      <w:proofErr w:type="spellEnd"/>
      <w:r w:rsidRPr="003C0786">
        <w:rPr>
          <w:sz w:val="28"/>
          <w:szCs w:val="28"/>
        </w:rPr>
        <w:t>ări</w:t>
      </w:r>
      <w:r w:rsidRPr="003C0786">
        <w:rPr>
          <w:sz w:val="28"/>
          <w:szCs w:val="28"/>
          <w:lang w:val="en-US"/>
        </w:rPr>
        <w:t xml:space="preserve">, la </w:t>
      </w:r>
      <w:proofErr w:type="spellStart"/>
      <w:r w:rsidRPr="003C0786">
        <w:rPr>
          <w:sz w:val="28"/>
          <w:szCs w:val="28"/>
          <w:lang w:val="en-US"/>
        </w:rPr>
        <w:t>numărul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curent</w:t>
      </w:r>
      <w:proofErr w:type="spellEnd"/>
      <w:r w:rsidRPr="003C0786">
        <w:rPr>
          <w:sz w:val="28"/>
          <w:szCs w:val="28"/>
          <w:lang w:val="en-US"/>
        </w:rPr>
        <w:t xml:space="preserve"> 131, </w:t>
      </w:r>
      <w:proofErr w:type="spellStart"/>
      <w:r w:rsidRPr="003C0786">
        <w:rPr>
          <w:sz w:val="28"/>
          <w:szCs w:val="28"/>
          <w:lang w:val="en-US"/>
        </w:rPr>
        <w:t>în</w:t>
      </w:r>
      <w:proofErr w:type="spellEnd"/>
      <w:r w:rsidRPr="003C0786">
        <w:rPr>
          <w:sz w:val="28"/>
          <w:szCs w:val="28"/>
          <w:lang w:val="en-US"/>
        </w:rPr>
        <w:t xml:space="preserve"> post de inspector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principal;</w:t>
      </w:r>
    </w:p>
    <w:p w:rsidR="004155D0" w:rsidRPr="003C0786" w:rsidRDefault="004155D0" w:rsidP="004155D0">
      <w:pPr>
        <w:ind w:firstLine="708"/>
        <w:jc w:val="both"/>
        <w:rPr>
          <w:sz w:val="28"/>
          <w:szCs w:val="28"/>
          <w:lang w:val="en-US"/>
        </w:rPr>
      </w:pPr>
      <w:r w:rsidRPr="003C0786">
        <w:rPr>
          <w:sz w:val="28"/>
          <w:szCs w:val="28"/>
          <w:lang w:val="en-US"/>
        </w:rPr>
        <w:t xml:space="preserve">- </w:t>
      </w:r>
      <w:proofErr w:type="spellStart"/>
      <w:r w:rsidRPr="003C0786">
        <w:rPr>
          <w:sz w:val="28"/>
          <w:szCs w:val="28"/>
          <w:lang w:val="en-US"/>
        </w:rPr>
        <w:t>transformarea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postului</w:t>
      </w:r>
      <w:proofErr w:type="spellEnd"/>
      <w:r w:rsidRPr="003C0786">
        <w:rPr>
          <w:sz w:val="28"/>
          <w:szCs w:val="28"/>
          <w:lang w:val="en-US"/>
        </w:rPr>
        <w:t xml:space="preserve"> de inspector 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principal, care </w:t>
      </w:r>
      <w:proofErr w:type="spellStart"/>
      <w:r w:rsidRPr="003C0786">
        <w:rPr>
          <w:sz w:val="28"/>
          <w:szCs w:val="28"/>
          <w:lang w:val="en-US"/>
        </w:rPr>
        <w:t>figurează</w:t>
      </w:r>
      <w:proofErr w:type="spellEnd"/>
      <w:r w:rsidRPr="003C0786">
        <w:rPr>
          <w:sz w:val="28"/>
          <w:szCs w:val="28"/>
          <w:lang w:val="en-US"/>
        </w:rPr>
        <w:t xml:space="preserve"> la </w:t>
      </w:r>
      <w:proofErr w:type="spellStart"/>
      <w:r w:rsidRPr="003C0786">
        <w:rPr>
          <w:sz w:val="28"/>
          <w:szCs w:val="28"/>
          <w:lang w:val="en-US"/>
        </w:rPr>
        <w:t>Serviciul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administrarea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patrimoniului</w:t>
      </w:r>
      <w:proofErr w:type="spellEnd"/>
      <w:r w:rsidRPr="003C0786">
        <w:rPr>
          <w:sz w:val="28"/>
          <w:szCs w:val="28"/>
          <w:lang w:val="en-US"/>
        </w:rPr>
        <w:t xml:space="preserve"> – </w:t>
      </w:r>
      <w:proofErr w:type="spellStart"/>
      <w:r w:rsidRPr="003C0786">
        <w:rPr>
          <w:sz w:val="28"/>
          <w:szCs w:val="28"/>
          <w:lang w:val="en-US"/>
        </w:rPr>
        <w:t>Direcţia</w:t>
      </w:r>
      <w:proofErr w:type="spellEnd"/>
      <w:r w:rsidRPr="003C0786">
        <w:rPr>
          <w:sz w:val="28"/>
          <w:szCs w:val="28"/>
          <w:lang w:val="en-US"/>
        </w:rPr>
        <w:t xml:space="preserve"> de urbanism </w:t>
      </w:r>
      <w:proofErr w:type="spellStart"/>
      <w:r w:rsidRPr="003C0786">
        <w:rPr>
          <w:sz w:val="28"/>
          <w:szCs w:val="28"/>
          <w:lang w:val="en-US"/>
        </w:rPr>
        <w:t>şi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autoriz</w:t>
      </w:r>
      <w:proofErr w:type="spellEnd"/>
      <w:r w:rsidRPr="003C0786">
        <w:rPr>
          <w:sz w:val="28"/>
          <w:szCs w:val="28"/>
        </w:rPr>
        <w:t>ări</w:t>
      </w:r>
      <w:r w:rsidRPr="003C0786">
        <w:rPr>
          <w:sz w:val="28"/>
          <w:szCs w:val="28"/>
          <w:lang w:val="en-US"/>
        </w:rPr>
        <w:t xml:space="preserve">  la </w:t>
      </w:r>
      <w:proofErr w:type="spellStart"/>
      <w:r w:rsidRPr="003C0786">
        <w:rPr>
          <w:sz w:val="28"/>
          <w:szCs w:val="28"/>
          <w:lang w:val="en-US"/>
        </w:rPr>
        <w:t>numărul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curent</w:t>
      </w:r>
      <w:proofErr w:type="spellEnd"/>
      <w:r w:rsidRPr="003C0786">
        <w:rPr>
          <w:sz w:val="28"/>
          <w:szCs w:val="28"/>
          <w:lang w:val="en-US"/>
        </w:rPr>
        <w:t xml:space="preserve"> 148, </w:t>
      </w:r>
      <w:proofErr w:type="spellStart"/>
      <w:r w:rsidRPr="003C0786">
        <w:rPr>
          <w:sz w:val="28"/>
          <w:szCs w:val="28"/>
          <w:lang w:val="en-US"/>
        </w:rPr>
        <w:t>în</w:t>
      </w:r>
      <w:proofErr w:type="spellEnd"/>
      <w:r w:rsidRPr="003C0786">
        <w:rPr>
          <w:sz w:val="28"/>
          <w:szCs w:val="28"/>
          <w:lang w:val="en-US"/>
        </w:rPr>
        <w:t xml:space="preserve"> post de inspector 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superior;</w:t>
      </w:r>
    </w:p>
    <w:p w:rsidR="00EF1E1C" w:rsidRPr="004155D0" w:rsidRDefault="004155D0" w:rsidP="004155D0">
      <w:pPr>
        <w:ind w:firstLine="708"/>
        <w:jc w:val="both"/>
        <w:rPr>
          <w:sz w:val="28"/>
          <w:szCs w:val="28"/>
          <w:lang w:val="en-US"/>
        </w:rPr>
      </w:pPr>
      <w:r w:rsidRPr="003C0786">
        <w:rPr>
          <w:sz w:val="28"/>
          <w:szCs w:val="28"/>
          <w:lang w:val="en-US"/>
        </w:rPr>
        <w:t xml:space="preserve">- </w:t>
      </w:r>
      <w:proofErr w:type="spellStart"/>
      <w:r w:rsidRPr="003C0786">
        <w:rPr>
          <w:sz w:val="28"/>
          <w:szCs w:val="28"/>
          <w:lang w:val="en-US"/>
        </w:rPr>
        <w:t>transformarea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postului</w:t>
      </w:r>
      <w:proofErr w:type="spellEnd"/>
      <w:r w:rsidRPr="003C0786">
        <w:rPr>
          <w:sz w:val="28"/>
          <w:szCs w:val="28"/>
          <w:lang w:val="en-US"/>
        </w:rPr>
        <w:t xml:space="preserve"> de inspector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principal, care </w:t>
      </w:r>
      <w:proofErr w:type="spellStart"/>
      <w:r w:rsidRPr="003C0786">
        <w:rPr>
          <w:sz w:val="28"/>
          <w:szCs w:val="28"/>
          <w:lang w:val="en-US"/>
        </w:rPr>
        <w:t>figurează</w:t>
      </w:r>
      <w:proofErr w:type="spellEnd"/>
      <w:r w:rsidRPr="003C0786">
        <w:rPr>
          <w:sz w:val="28"/>
          <w:szCs w:val="28"/>
          <w:lang w:val="en-US"/>
        </w:rPr>
        <w:t xml:space="preserve"> la </w:t>
      </w:r>
      <w:proofErr w:type="spellStart"/>
      <w:r w:rsidRPr="003C0786">
        <w:rPr>
          <w:sz w:val="28"/>
          <w:szCs w:val="28"/>
          <w:lang w:val="en-US"/>
        </w:rPr>
        <w:t>Compartiment</w:t>
      </w:r>
      <w:proofErr w:type="spellEnd"/>
      <w:r w:rsidRPr="003C0786">
        <w:rPr>
          <w:sz w:val="28"/>
          <w:szCs w:val="28"/>
          <w:lang w:val="en-US"/>
        </w:rPr>
        <w:t xml:space="preserve"> control </w:t>
      </w:r>
      <w:proofErr w:type="spellStart"/>
      <w:r w:rsidRPr="003C0786">
        <w:rPr>
          <w:sz w:val="28"/>
          <w:szCs w:val="28"/>
          <w:lang w:val="en-US"/>
        </w:rPr>
        <w:t>asociaţii</w:t>
      </w:r>
      <w:proofErr w:type="spellEnd"/>
      <w:r w:rsidRPr="003C0786">
        <w:rPr>
          <w:sz w:val="28"/>
          <w:szCs w:val="28"/>
          <w:lang w:val="en-US"/>
        </w:rPr>
        <w:t xml:space="preserve"> de </w:t>
      </w:r>
      <w:proofErr w:type="spellStart"/>
      <w:r w:rsidRPr="003C0786">
        <w:rPr>
          <w:sz w:val="28"/>
          <w:szCs w:val="28"/>
          <w:lang w:val="en-US"/>
        </w:rPr>
        <w:t>proprietari</w:t>
      </w:r>
      <w:proofErr w:type="spellEnd"/>
      <w:r w:rsidRPr="003C0786">
        <w:rPr>
          <w:sz w:val="28"/>
          <w:szCs w:val="28"/>
          <w:lang w:val="en-US"/>
        </w:rPr>
        <w:t xml:space="preserve"> – </w:t>
      </w:r>
      <w:proofErr w:type="spellStart"/>
      <w:r w:rsidRPr="003C0786">
        <w:rPr>
          <w:sz w:val="28"/>
          <w:szCs w:val="28"/>
          <w:lang w:val="en-US"/>
        </w:rPr>
        <w:t>Serviciul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corp</w:t>
      </w:r>
      <w:proofErr w:type="spellEnd"/>
      <w:r w:rsidRPr="003C0786">
        <w:rPr>
          <w:sz w:val="28"/>
          <w:szCs w:val="28"/>
          <w:lang w:val="en-US"/>
        </w:rPr>
        <w:t xml:space="preserve"> de control al </w:t>
      </w:r>
      <w:proofErr w:type="spellStart"/>
      <w:r w:rsidRPr="003C0786">
        <w:rPr>
          <w:sz w:val="28"/>
          <w:szCs w:val="28"/>
          <w:lang w:val="en-US"/>
        </w:rPr>
        <w:t>primarului</w:t>
      </w:r>
      <w:proofErr w:type="spellEnd"/>
      <w:r w:rsidRPr="003C0786">
        <w:rPr>
          <w:sz w:val="28"/>
          <w:szCs w:val="28"/>
          <w:lang w:val="en-US"/>
        </w:rPr>
        <w:t xml:space="preserve">  la </w:t>
      </w:r>
      <w:proofErr w:type="spellStart"/>
      <w:r w:rsidRPr="003C0786">
        <w:rPr>
          <w:sz w:val="28"/>
          <w:szCs w:val="28"/>
          <w:lang w:val="en-US"/>
        </w:rPr>
        <w:t>numărul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curent</w:t>
      </w:r>
      <w:proofErr w:type="spellEnd"/>
      <w:r w:rsidRPr="003C0786">
        <w:rPr>
          <w:sz w:val="28"/>
          <w:szCs w:val="28"/>
          <w:lang w:val="en-US"/>
        </w:rPr>
        <w:t xml:space="preserve"> 162, </w:t>
      </w:r>
      <w:proofErr w:type="spellStart"/>
      <w:r w:rsidRPr="003C0786">
        <w:rPr>
          <w:sz w:val="28"/>
          <w:szCs w:val="28"/>
          <w:lang w:val="en-US"/>
        </w:rPr>
        <w:t>în</w:t>
      </w:r>
      <w:proofErr w:type="spellEnd"/>
      <w:r w:rsidRPr="003C0786">
        <w:rPr>
          <w:sz w:val="28"/>
          <w:szCs w:val="28"/>
          <w:lang w:val="en-US"/>
        </w:rPr>
        <w:t xml:space="preserve"> post de inspector </w:t>
      </w:r>
      <w:proofErr w:type="spellStart"/>
      <w:r w:rsidRPr="003C0786">
        <w:rPr>
          <w:sz w:val="28"/>
          <w:szCs w:val="28"/>
          <w:lang w:val="en-US"/>
        </w:rPr>
        <w:t>clasa</w:t>
      </w:r>
      <w:proofErr w:type="spellEnd"/>
      <w:r w:rsidRPr="003C0786">
        <w:rPr>
          <w:sz w:val="28"/>
          <w:szCs w:val="28"/>
          <w:lang w:val="en-US"/>
        </w:rPr>
        <w:t xml:space="preserve"> I </w:t>
      </w:r>
      <w:proofErr w:type="spellStart"/>
      <w:r w:rsidRPr="003C0786">
        <w:rPr>
          <w:sz w:val="28"/>
          <w:szCs w:val="28"/>
          <w:lang w:val="en-US"/>
        </w:rPr>
        <w:t>gradul</w:t>
      </w:r>
      <w:proofErr w:type="spellEnd"/>
      <w:r w:rsidRPr="003C0786">
        <w:rPr>
          <w:sz w:val="28"/>
          <w:szCs w:val="28"/>
          <w:lang w:val="en-US"/>
        </w:rPr>
        <w:t xml:space="preserve"> </w:t>
      </w:r>
      <w:proofErr w:type="spellStart"/>
      <w:r w:rsidRPr="003C0786">
        <w:rPr>
          <w:sz w:val="28"/>
          <w:szCs w:val="28"/>
          <w:lang w:val="en-US"/>
        </w:rPr>
        <w:t>profesional</w:t>
      </w:r>
      <w:proofErr w:type="spellEnd"/>
      <w:r w:rsidRPr="003C0786">
        <w:rPr>
          <w:sz w:val="28"/>
          <w:szCs w:val="28"/>
          <w:lang w:val="en-US"/>
        </w:rPr>
        <w:t xml:space="preserve"> superior.</w:t>
      </w:r>
    </w:p>
    <w:p w:rsidR="00D371A8" w:rsidRPr="00D371A8" w:rsidRDefault="00592B80" w:rsidP="00D371A8">
      <w:pPr>
        <w:jc w:val="both"/>
        <w:rPr>
          <w:sz w:val="28"/>
          <w:szCs w:val="28"/>
        </w:rPr>
      </w:pPr>
      <w:r w:rsidRPr="00D371A8">
        <w:rPr>
          <w:sz w:val="28"/>
          <w:szCs w:val="28"/>
        </w:rPr>
        <w:t xml:space="preserve">          </w:t>
      </w:r>
      <w:r w:rsidRPr="00D371A8">
        <w:rPr>
          <w:b/>
          <w:sz w:val="28"/>
          <w:szCs w:val="28"/>
        </w:rPr>
        <w:t xml:space="preserve">Art. </w:t>
      </w:r>
      <w:r w:rsidR="00EF1E1C" w:rsidRPr="00D371A8">
        <w:rPr>
          <w:b/>
          <w:sz w:val="28"/>
          <w:szCs w:val="28"/>
        </w:rPr>
        <w:t xml:space="preserve"> </w:t>
      </w:r>
      <w:r w:rsidR="004155D0" w:rsidRPr="00D371A8">
        <w:rPr>
          <w:b/>
          <w:sz w:val="28"/>
          <w:szCs w:val="28"/>
        </w:rPr>
        <w:t>2</w:t>
      </w:r>
      <w:r w:rsidRPr="00D371A8">
        <w:rPr>
          <w:b/>
          <w:sz w:val="28"/>
          <w:szCs w:val="28"/>
        </w:rPr>
        <w:t>.</w:t>
      </w:r>
      <w:r w:rsidRPr="00D371A8">
        <w:rPr>
          <w:sz w:val="28"/>
          <w:szCs w:val="28"/>
        </w:rPr>
        <w:t xml:space="preserve">  Prezenta   hot</w:t>
      </w:r>
      <w:r w:rsidR="00AC09E0" w:rsidRPr="00D371A8">
        <w:rPr>
          <w:sz w:val="28"/>
          <w:szCs w:val="28"/>
        </w:rPr>
        <w:t>ă</w:t>
      </w:r>
      <w:r w:rsidRPr="00D371A8">
        <w:rPr>
          <w:sz w:val="28"/>
          <w:szCs w:val="28"/>
        </w:rPr>
        <w:t>r</w:t>
      </w:r>
      <w:r w:rsidR="00AC09E0" w:rsidRPr="00D371A8">
        <w:rPr>
          <w:sz w:val="28"/>
          <w:szCs w:val="28"/>
        </w:rPr>
        <w:t>â</w:t>
      </w:r>
      <w:r w:rsidRPr="00D371A8">
        <w:rPr>
          <w:sz w:val="28"/>
          <w:szCs w:val="28"/>
        </w:rPr>
        <w:t>re   va    fi  comunicat</w:t>
      </w:r>
      <w:r w:rsidR="00AC09E0" w:rsidRPr="00D371A8">
        <w:rPr>
          <w:sz w:val="28"/>
          <w:szCs w:val="28"/>
        </w:rPr>
        <w:t>ă</w:t>
      </w:r>
      <w:r w:rsidRPr="00D371A8">
        <w:rPr>
          <w:sz w:val="28"/>
          <w:szCs w:val="28"/>
        </w:rPr>
        <w:t xml:space="preserve">  de  c</w:t>
      </w:r>
      <w:r w:rsidR="00AC09E0" w:rsidRPr="00D371A8">
        <w:rPr>
          <w:sz w:val="28"/>
          <w:szCs w:val="28"/>
        </w:rPr>
        <w:t>ă</w:t>
      </w:r>
      <w:r w:rsidR="0031663D" w:rsidRPr="00D371A8">
        <w:rPr>
          <w:sz w:val="28"/>
          <w:szCs w:val="28"/>
        </w:rPr>
        <w:t xml:space="preserve">tre  </w:t>
      </w:r>
      <w:r w:rsidRPr="00D371A8">
        <w:rPr>
          <w:sz w:val="28"/>
          <w:szCs w:val="28"/>
        </w:rPr>
        <w:t xml:space="preserve"> </w:t>
      </w:r>
      <w:r w:rsidR="0031663D" w:rsidRPr="00D371A8">
        <w:rPr>
          <w:sz w:val="28"/>
          <w:szCs w:val="28"/>
        </w:rPr>
        <w:t xml:space="preserve">Serviciul </w:t>
      </w:r>
      <w:r w:rsidRPr="00D371A8">
        <w:rPr>
          <w:sz w:val="28"/>
          <w:szCs w:val="28"/>
        </w:rPr>
        <w:t xml:space="preserve"> administra</w:t>
      </w:r>
      <w:r w:rsidR="00AC09E0" w:rsidRPr="00D371A8">
        <w:rPr>
          <w:sz w:val="28"/>
          <w:szCs w:val="28"/>
        </w:rPr>
        <w:t>ţ</w:t>
      </w:r>
      <w:r w:rsidRPr="00D371A8">
        <w:rPr>
          <w:sz w:val="28"/>
          <w:szCs w:val="28"/>
        </w:rPr>
        <w:t>ie public</w:t>
      </w:r>
      <w:r w:rsidR="00AC09E0" w:rsidRPr="00D371A8">
        <w:rPr>
          <w:sz w:val="28"/>
          <w:szCs w:val="28"/>
        </w:rPr>
        <w:t>ă</w:t>
      </w:r>
      <w:r w:rsidRPr="00D371A8">
        <w:rPr>
          <w:sz w:val="28"/>
          <w:szCs w:val="28"/>
        </w:rPr>
        <w:t xml:space="preserve"> local</w:t>
      </w:r>
      <w:r w:rsidR="00AC09E0" w:rsidRPr="00D371A8">
        <w:rPr>
          <w:sz w:val="28"/>
          <w:szCs w:val="28"/>
        </w:rPr>
        <w:t>ă</w:t>
      </w:r>
      <w:r w:rsidRPr="00D371A8">
        <w:rPr>
          <w:sz w:val="28"/>
          <w:szCs w:val="28"/>
        </w:rPr>
        <w:t xml:space="preserve">, </w:t>
      </w:r>
      <w:r w:rsidR="00D371A8" w:rsidRPr="00D371A8">
        <w:rPr>
          <w:sz w:val="28"/>
          <w:szCs w:val="28"/>
        </w:rPr>
        <w:t xml:space="preserve">agricultură, </w:t>
      </w:r>
      <w:r w:rsidR="0031663D" w:rsidRPr="00D371A8">
        <w:rPr>
          <w:sz w:val="28"/>
          <w:szCs w:val="28"/>
        </w:rPr>
        <w:t xml:space="preserve"> </w:t>
      </w:r>
      <w:r w:rsidRPr="00D371A8">
        <w:rPr>
          <w:sz w:val="28"/>
          <w:szCs w:val="28"/>
        </w:rPr>
        <w:t xml:space="preserve">compartimentelor, birourilor, serviciilor </w:t>
      </w:r>
      <w:r w:rsidR="00AC09E0" w:rsidRPr="00D371A8">
        <w:rPr>
          <w:sz w:val="28"/>
          <w:szCs w:val="28"/>
        </w:rPr>
        <w:t>ş</w:t>
      </w:r>
      <w:r w:rsidRPr="00D371A8">
        <w:rPr>
          <w:sz w:val="28"/>
          <w:szCs w:val="28"/>
        </w:rPr>
        <w:t xml:space="preserve">i Primarului </w:t>
      </w:r>
      <w:r w:rsidR="00AC09E0" w:rsidRPr="00D371A8">
        <w:rPr>
          <w:sz w:val="28"/>
          <w:szCs w:val="28"/>
        </w:rPr>
        <w:t>M</w:t>
      </w:r>
      <w:r w:rsidRPr="00D371A8">
        <w:rPr>
          <w:sz w:val="28"/>
          <w:szCs w:val="28"/>
        </w:rPr>
        <w:t>unicipiului Foc</w:t>
      </w:r>
      <w:r w:rsidR="00AC09E0" w:rsidRPr="00D371A8">
        <w:rPr>
          <w:sz w:val="28"/>
          <w:szCs w:val="28"/>
        </w:rPr>
        <w:t>ş</w:t>
      </w:r>
      <w:r w:rsidRPr="00D371A8">
        <w:rPr>
          <w:sz w:val="28"/>
          <w:szCs w:val="28"/>
        </w:rPr>
        <w:t xml:space="preserve">ani, </w:t>
      </w:r>
      <w:r w:rsidR="0031663D" w:rsidRPr="00D371A8">
        <w:rPr>
          <w:sz w:val="28"/>
          <w:szCs w:val="28"/>
        </w:rPr>
        <w:t xml:space="preserve">conform legii, </w:t>
      </w:r>
      <w:r w:rsidRPr="00D371A8">
        <w:rPr>
          <w:sz w:val="28"/>
          <w:szCs w:val="28"/>
        </w:rPr>
        <w:t xml:space="preserve">care va asigura executarea acesteia  prin </w:t>
      </w:r>
      <w:r w:rsidR="0031663D" w:rsidRPr="00D371A8">
        <w:rPr>
          <w:sz w:val="28"/>
          <w:szCs w:val="28"/>
        </w:rPr>
        <w:t>Serviciul administraţie public</w:t>
      </w:r>
      <w:r w:rsidR="00D371A8" w:rsidRPr="00D371A8">
        <w:rPr>
          <w:sz w:val="28"/>
          <w:szCs w:val="28"/>
        </w:rPr>
        <w:t>ă locală, agricultură,</w:t>
      </w:r>
      <w:r w:rsidR="0031663D" w:rsidRPr="00D371A8">
        <w:rPr>
          <w:sz w:val="28"/>
          <w:szCs w:val="28"/>
        </w:rPr>
        <w:t xml:space="preserve"> </w:t>
      </w:r>
      <w:r w:rsidR="00D371A8" w:rsidRPr="00D371A8">
        <w:rPr>
          <w:sz w:val="28"/>
          <w:szCs w:val="28"/>
        </w:rPr>
        <w:t>Direcţia economică şi Serviciul  resurse umane, managementul calităţii.</w:t>
      </w:r>
    </w:p>
    <w:p w:rsidR="004155D0" w:rsidRDefault="004155D0" w:rsidP="00D8612E">
      <w:pPr>
        <w:jc w:val="both"/>
        <w:rPr>
          <w:sz w:val="28"/>
          <w:szCs w:val="28"/>
        </w:rPr>
      </w:pPr>
    </w:p>
    <w:p w:rsidR="004155D0" w:rsidRPr="00AC09E0" w:rsidRDefault="004155D0" w:rsidP="00D8612E">
      <w:pPr>
        <w:jc w:val="both"/>
        <w:rPr>
          <w:sz w:val="28"/>
          <w:szCs w:val="28"/>
        </w:rPr>
      </w:pPr>
    </w:p>
    <w:p w:rsidR="00084B90" w:rsidRDefault="00A07799" w:rsidP="00A07799">
      <w:pPr>
        <w:rPr>
          <w:b/>
          <w:sz w:val="26"/>
          <w:szCs w:val="26"/>
        </w:rPr>
      </w:pPr>
      <w:r w:rsidRPr="00AC09E0">
        <w:rPr>
          <w:b/>
          <w:sz w:val="28"/>
          <w:szCs w:val="28"/>
        </w:rPr>
        <w:t xml:space="preserve"> </w:t>
      </w:r>
      <w:r w:rsidR="004155D0">
        <w:rPr>
          <w:b/>
          <w:sz w:val="28"/>
          <w:szCs w:val="28"/>
        </w:rPr>
        <w:t xml:space="preserve">   </w:t>
      </w:r>
      <w:r w:rsidRPr="00AC09E0">
        <w:rPr>
          <w:b/>
          <w:sz w:val="28"/>
          <w:szCs w:val="28"/>
        </w:rPr>
        <w:t xml:space="preserve">    </w:t>
      </w:r>
      <w:r w:rsidRPr="00CA456D">
        <w:rPr>
          <w:b/>
          <w:sz w:val="26"/>
          <w:szCs w:val="26"/>
        </w:rPr>
        <w:t>PREŞEDINTE DE ŞEDINŢĂ,</w:t>
      </w:r>
    </w:p>
    <w:p w:rsidR="00084B90" w:rsidRDefault="00BA3863" w:rsidP="00A07799">
      <w:pPr>
        <w:rPr>
          <w:sz w:val="26"/>
          <w:szCs w:val="26"/>
        </w:rPr>
      </w:pPr>
      <w:r w:rsidRPr="00BA3863">
        <w:rPr>
          <w:sz w:val="26"/>
          <w:szCs w:val="26"/>
        </w:rPr>
        <w:t xml:space="preserve">       </w:t>
      </w:r>
      <w:r w:rsidR="00D371A8">
        <w:rPr>
          <w:sz w:val="26"/>
          <w:szCs w:val="26"/>
        </w:rPr>
        <w:t xml:space="preserve">          </w:t>
      </w:r>
      <w:r w:rsidR="00EF1E1C">
        <w:rPr>
          <w:sz w:val="26"/>
          <w:szCs w:val="26"/>
        </w:rPr>
        <w:t xml:space="preserve">  </w:t>
      </w:r>
      <w:r w:rsidR="004155D0">
        <w:rPr>
          <w:sz w:val="26"/>
          <w:szCs w:val="26"/>
        </w:rPr>
        <w:t>Nedelcu Mihai</w:t>
      </w:r>
    </w:p>
    <w:p w:rsidR="004155D0" w:rsidRDefault="004155D0" w:rsidP="00A07799">
      <w:pPr>
        <w:rPr>
          <w:sz w:val="26"/>
          <w:szCs w:val="26"/>
        </w:rPr>
      </w:pPr>
    </w:p>
    <w:p w:rsidR="004155D0" w:rsidRPr="00BA3863" w:rsidRDefault="004155D0" w:rsidP="00A07799">
      <w:pPr>
        <w:rPr>
          <w:sz w:val="26"/>
          <w:szCs w:val="26"/>
        </w:rPr>
      </w:pPr>
    </w:p>
    <w:p w:rsidR="00C03B8C" w:rsidRPr="00CA456D" w:rsidRDefault="00C03B8C" w:rsidP="00C03B8C">
      <w:pPr>
        <w:rPr>
          <w:b/>
          <w:sz w:val="26"/>
          <w:szCs w:val="26"/>
        </w:rPr>
      </w:pPr>
      <w:r w:rsidRPr="00BA3863">
        <w:rPr>
          <w:sz w:val="26"/>
          <w:szCs w:val="26"/>
        </w:rPr>
        <w:t xml:space="preserve">                 </w:t>
      </w:r>
      <w:r w:rsidR="00084B90" w:rsidRPr="00BA3863">
        <w:rPr>
          <w:sz w:val="26"/>
          <w:szCs w:val="26"/>
        </w:rPr>
        <w:t xml:space="preserve">                                                                                 </w:t>
      </w:r>
      <w:r w:rsidR="004155D0">
        <w:rPr>
          <w:sz w:val="26"/>
          <w:szCs w:val="26"/>
        </w:rPr>
        <w:t xml:space="preserve">  </w:t>
      </w:r>
      <w:r w:rsidRPr="00CA456D">
        <w:rPr>
          <w:b/>
          <w:sz w:val="26"/>
          <w:szCs w:val="26"/>
        </w:rPr>
        <w:t>Contrasemnează,</w:t>
      </w:r>
    </w:p>
    <w:p w:rsidR="00C03B8C" w:rsidRPr="00CA456D" w:rsidRDefault="00C03B8C" w:rsidP="00C03B8C">
      <w:pPr>
        <w:rPr>
          <w:b/>
          <w:sz w:val="26"/>
          <w:szCs w:val="26"/>
        </w:rPr>
      </w:pPr>
      <w:r w:rsidRPr="00CA456D">
        <w:rPr>
          <w:sz w:val="26"/>
          <w:szCs w:val="26"/>
        </w:rPr>
        <w:t xml:space="preserve">                                                                 </w:t>
      </w:r>
      <w:r w:rsidR="00CA456D">
        <w:rPr>
          <w:sz w:val="26"/>
          <w:szCs w:val="26"/>
        </w:rPr>
        <w:t xml:space="preserve">           </w:t>
      </w:r>
      <w:r w:rsidRPr="00CA456D">
        <w:rPr>
          <w:b/>
          <w:sz w:val="26"/>
          <w:szCs w:val="26"/>
        </w:rPr>
        <w:t>SECRETARUL MUNICIPIULUI FOCŞANI</w:t>
      </w:r>
    </w:p>
    <w:p w:rsidR="00EF1E1C" w:rsidRDefault="00C03B8C" w:rsidP="00CA456D">
      <w:pPr>
        <w:rPr>
          <w:sz w:val="26"/>
          <w:szCs w:val="26"/>
        </w:rPr>
      </w:pPr>
      <w:r w:rsidRPr="00CA456D">
        <w:rPr>
          <w:b/>
          <w:sz w:val="26"/>
          <w:szCs w:val="26"/>
        </w:rPr>
        <w:t xml:space="preserve">                                                                                          </w:t>
      </w:r>
      <w:r w:rsidR="004155D0">
        <w:rPr>
          <w:b/>
          <w:sz w:val="26"/>
          <w:szCs w:val="26"/>
        </w:rPr>
        <w:t xml:space="preserve">  </w:t>
      </w:r>
      <w:r w:rsidR="00F3763D">
        <w:rPr>
          <w:b/>
          <w:sz w:val="26"/>
          <w:szCs w:val="26"/>
        </w:rPr>
        <w:t xml:space="preserve"> </w:t>
      </w:r>
      <w:r w:rsidR="004155D0">
        <w:rPr>
          <w:b/>
          <w:sz w:val="26"/>
          <w:szCs w:val="26"/>
        </w:rPr>
        <w:t xml:space="preserve">  </w:t>
      </w:r>
      <w:r w:rsidR="00CA456D">
        <w:rPr>
          <w:b/>
          <w:sz w:val="26"/>
          <w:szCs w:val="26"/>
        </w:rPr>
        <w:t xml:space="preserve"> </w:t>
      </w:r>
      <w:r w:rsidRPr="00CA456D">
        <w:rPr>
          <w:sz w:val="26"/>
          <w:szCs w:val="26"/>
        </w:rPr>
        <w:t>Corhană Eduard Marian</w:t>
      </w:r>
    </w:p>
    <w:p w:rsidR="00EF1E1C" w:rsidRDefault="00EF1E1C" w:rsidP="00CA456D">
      <w:pPr>
        <w:rPr>
          <w:sz w:val="26"/>
          <w:szCs w:val="26"/>
        </w:rPr>
      </w:pPr>
    </w:p>
    <w:p w:rsidR="00084B90" w:rsidRDefault="00084B90" w:rsidP="00CA456D">
      <w:pPr>
        <w:rPr>
          <w:sz w:val="26"/>
          <w:szCs w:val="26"/>
        </w:rPr>
      </w:pPr>
    </w:p>
    <w:p w:rsidR="002E3D15" w:rsidRDefault="002E3D15" w:rsidP="00CA456D">
      <w:pPr>
        <w:rPr>
          <w:sz w:val="26"/>
          <w:szCs w:val="26"/>
        </w:rPr>
      </w:pPr>
    </w:p>
    <w:p w:rsidR="00CA456D" w:rsidRPr="00CA456D" w:rsidRDefault="00CA456D" w:rsidP="00CA456D">
      <w:pPr>
        <w:rPr>
          <w:sz w:val="26"/>
          <w:szCs w:val="26"/>
        </w:rPr>
      </w:pPr>
      <w:r w:rsidRPr="00CA456D">
        <w:rPr>
          <w:sz w:val="26"/>
          <w:szCs w:val="26"/>
        </w:rPr>
        <w:t>Municipiul Focsani, 2</w:t>
      </w:r>
      <w:r w:rsidR="004155D0">
        <w:rPr>
          <w:sz w:val="26"/>
          <w:szCs w:val="26"/>
        </w:rPr>
        <w:t xml:space="preserve">9 </w:t>
      </w:r>
      <w:r w:rsidR="00A353A5">
        <w:rPr>
          <w:sz w:val="26"/>
          <w:szCs w:val="26"/>
        </w:rPr>
        <w:t xml:space="preserve"> </w:t>
      </w:r>
      <w:r w:rsidR="004155D0">
        <w:rPr>
          <w:sz w:val="26"/>
          <w:szCs w:val="26"/>
        </w:rPr>
        <w:t>iunie</w:t>
      </w:r>
      <w:r w:rsidR="00A353A5">
        <w:rPr>
          <w:sz w:val="26"/>
          <w:szCs w:val="26"/>
        </w:rPr>
        <w:t xml:space="preserve"> </w:t>
      </w:r>
      <w:r w:rsidRPr="00CA456D">
        <w:rPr>
          <w:sz w:val="26"/>
          <w:szCs w:val="26"/>
        </w:rPr>
        <w:t>201</w:t>
      </w:r>
      <w:r w:rsidR="004155D0">
        <w:rPr>
          <w:sz w:val="26"/>
          <w:szCs w:val="26"/>
        </w:rPr>
        <w:t>7</w:t>
      </w:r>
    </w:p>
    <w:p w:rsidR="00084B90" w:rsidRDefault="00CA456D" w:rsidP="00CA456D">
      <w:pPr>
        <w:jc w:val="both"/>
        <w:rPr>
          <w:sz w:val="26"/>
          <w:szCs w:val="26"/>
        </w:rPr>
      </w:pPr>
      <w:r w:rsidRPr="00CA456D">
        <w:rPr>
          <w:sz w:val="26"/>
          <w:szCs w:val="26"/>
        </w:rPr>
        <w:t>Nr</w:t>
      </w:r>
      <w:r w:rsidR="00264BCC">
        <w:rPr>
          <w:sz w:val="26"/>
          <w:szCs w:val="26"/>
        </w:rPr>
        <w:t>. 228</w:t>
      </w:r>
    </w:p>
    <w:p w:rsidR="00084B90" w:rsidRDefault="00084B90" w:rsidP="00CA456D">
      <w:pPr>
        <w:jc w:val="both"/>
        <w:rPr>
          <w:sz w:val="26"/>
          <w:szCs w:val="26"/>
        </w:rPr>
      </w:pPr>
    </w:p>
    <w:p w:rsidR="00F3763D" w:rsidRDefault="00F3763D" w:rsidP="00CA456D">
      <w:pPr>
        <w:jc w:val="both"/>
      </w:pPr>
    </w:p>
    <w:p w:rsidR="00F3763D" w:rsidRDefault="00F3763D" w:rsidP="00CA456D">
      <w:pPr>
        <w:jc w:val="both"/>
      </w:pPr>
      <w:bookmarkStart w:id="0" w:name="_GoBack"/>
      <w:bookmarkEnd w:id="0"/>
    </w:p>
    <w:sectPr w:rsidR="00F3763D" w:rsidSect="00D371A8">
      <w:pgSz w:w="12240" w:h="15840"/>
      <w:pgMar w:top="181" w:right="851" w:bottom="6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4298"/>
    <w:rsid w:val="000206BC"/>
    <w:rsid w:val="00020C78"/>
    <w:rsid w:val="000239B6"/>
    <w:rsid w:val="0003416C"/>
    <w:rsid w:val="0003685B"/>
    <w:rsid w:val="00041F53"/>
    <w:rsid w:val="00044384"/>
    <w:rsid w:val="00050B17"/>
    <w:rsid w:val="000551C5"/>
    <w:rsid w:val="0005654E"/>
    <w:rsid w:val="0005750D"/>
    <w:rsid w:val="00077011"/>
    <w:rsid w:val="00081140"/>
    <w:rsid w:val="00084B90"/>
    <w:rsid w:val="00091F36"/>
    <w:rsid w:val="000A03B9"/>
    <w:rsid w:val="000A1D5B"/>
    <w:rsid w:val="000A1E74"/>
    <w:rsid w:val="000A4E9B"/>
    <w:rsid w:val="000A7D38"/>
    <w:rsid w:val="000B2F02"/>
    <w:rsid w:val="000B5140"/>
    <w:rsid w:val="000C2383"/>
    <w:rsid w:val="000D251C"/>
    <w:rsid w:val="000D4498"/>
    <w:rsid w:val="000E0367"/>
    <w:rsid w:val="000E32F0"/>
    <w:rsid w:val="000E784B"/>
    <w:rsid w:val="0010116C"/>
    <w:rsid w:val="0010219C"/>
    <w:rsid w:val="00102726"/>
    <w:rsid w:val="0011040E"/>
    <w:rsid w:val="0012051D"/>
    <w:rsid w:val="00122878"/>
    <w:rsid w:val="0013073C"/>
    <w:rsid w:val="00132845"/>
    <w:rsid w:val="00132A6E"/>
    <w:rsid w:val="00135A06"/>
    <w:rsid w:val="001378E5"/>
    <w:rsid w:val="0014087E"/>
    <w:rsid w:val="00150B83"/>
    <w:rsid w:val="00160D2B"/>
    <w:rsid w:val="00174E11"/>
    <w:rsid w:val="001800D9"/>
    <w:rsid w:val="00185B9D"/>
    <w:rsid w:val="00185E83"/>
    <w:rsid w:val="00185E97"/>
    <w:rsid w:val="00191AF0"/>
    <w:rsid w:val="001A04CA"/>
    <w:rsid w:val="001A15CA"/>
    <w:rsid w:val="001B52E6"/>
    <w:rsid w:val="001C2767"/>
    <w:rsid w:val="001D3D8A"/>
    <w:rsid w:val="001D564D"/>
    <w:rsid w:val="001D72E7"/>
    <w:rsid w:val="001D7C48"/>
    <w:rsid w:val="001E20A3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177CC"/>
    <w:rsid w:val="002213DF"/>
    <w:rsid w:val="00222391"/>
    <w:rsid w:val="0022411D"/>
    <w:rsid w:val="002255FE"/>
    <w:rsid w:val="00230A41"/>
    <w:rsid w:val="00233469"/>
    <w:rsid w:val="00250BBE"/>
    <w:rsid w:val="00263C64"/>
    <w:rsid w:val="00264BCC"/>
    <w:rsid w:val="00266C55"/>
    <w:rsid w:val="00270798"/>
    <w:rsid w:val="00280378"/>
    <w:rsid w:val="002829C7"/>
    <w:rsid w:val="00286E16"/>
    <w:rsid w:val="002910DC"/>
    <w:rsid w:val="00293C03"/>
    <w:rsid w:val="002962C7"/>
    <w:rsid w:val="00296F95"/>
    <w:rsid w:val="002A1315"/>
    <w:rsid w:val="002A54DC"/>
    <w:rsid w:val="002A5B83"/>
    <w:rsid w:val="002B1CCB"/>
    <w:rsid w:val="002B5195"/>
    <w:rsid w:val="002B7166"/>
    <w:rsid w:val="002D0A27"/>
    <w:rsid w:val="002D14C1"/>
    <w:rsid w:val="002D69E6"/>
    <w:rsid w:val="002D6AD5"/>
    <w:rsid w:val="002E3D15"/>
    <w:rsid w:val="002E46A4"/>
    <w:rsid w:val="002F33A0"/>
    <w:rsid w:val="002F63F3"/>
    <w:rsid w:val="002F762C"/>
    <w:rsid w:val="003115CE"/>
    <w:rsid w:val="0031296F"/>
    <w:rsid w:val="00312C0B"/>
    <w:rsid w:val="0031663D"/>
    <w:rsid w:val="00320D2B"/>
    <w:rsid w:val="00320E25"/>
    <w:rsid w:val="00324489"/>
    <w:rsid w:val="00324AFC"/>
    <w:rsid w:val="00325293"/>
    <w:rsid w:val="00336303"/>
    <w:rsid w:val="00337A84"/>
    <w:rsid w:val="00343DF1"/>
    <w:rsid w:val="003455CA"/>
    <w:rsid w:val="00352D62"/>
    <w:rsid w:val="003551C8"/>
    <w:rsid w:val="00362999"/>
    <w:rsid w:val="003708EA"/>
    <w:rsid w:val="003718A5"/>
    <w:rsid w:val="0037485C"/>
    <w:rsid w:val="003752A2"/>
    <w:rsid w:val="003815AF"/>
    <w:rsid w:val="00381652"/>
    <w:rsid w:val="00381F9E"/>
    <w:rsid w:val="00394AFE"/>
    <w:rsid w:val="00394C5D"/>
    <w:rsid w:val="00396A7D"/>
    <w:rsid w:val="00396B1B"/>
    <w:rsid w:val="003C0786"/>
    <w:rsid w:val="003C49E3"/>
    <w:rsid w:val="003C7642"/>
    <w:rsid w:val="003D7E1D"/>
    <w:rsid w:val="003E5201"/>
    <w:rsid w:val="003E5E12"/>
    <w:rsid w:val="003E7418"/>
    <w:rsid w:val="00407EF0"/>
    <w:rsid w:val="00412F6A"/>
    <w:rsid w:val="004155D0"/>
    <w:rsid w:val="0042214B"/>
    <w:rsid w:val="00423A9E"/>
    <w:rsid w:val="00427D4A"/>
    <w:rsid w:val="00434021"/>
    <w:rsid w:val="00434888"/>
    <w:rsid w:val="004349FC"/>
    <w:rsid w:val="00437604"/>
    <w:rsid w:val="00437FE0"/>
    <w:rsid w:val="0044457B"/>
    <w:rsid w:val="00444CB9"/>
    <w:rsid w:val="004456E9"/>
    <w:rsid w:val="00447098"/>
    <w:rsid w:val="004470C7"/>
    <w:rsid w:val="004501D6"/>
    <w:rsid w:val="00450D5B"/>
    <w:rsid w:val="004530B5"/>
    <w:rsid w:val="00463756"/>
    <w:rsid w:val="00464DA3"/>
    <w:rsid w:val="00465178"/>
    <w:rsid w:val="0046531D"/>
    <w:rsid w:val="00470A6E"/>
    <w:rsid w:val="00471F1A"/>
    <w:rsid w:val="00472FAB"/>
    <w:rsid w:val="0047587F"/>
    <w:rsid w:val="004852A2"/>
    <w:rsid w:val="004852F2"/>
    <w:rsid w:val="004A472B"/>
    <w:rsid w:val="004A65EB"/>
    <w:rsid w:val="004B2F46"/>
    <w:rsid w:val="004C1BA5"/>
    <w:rsid w:val="004C1FCE"/>
    <w:rsid w:val="004C548E"/>
    <w:rsid w:val="004C7864"/>
    <w:rsid w:val="004D3379"/>
    <w:rsid w:val="004D4ED9"/>
    <w:rsid w:val="004D5375"/>
    <w:rsid w:val="004D783F"/>
    <w:rsid w:val="004E019C"/>
    <w:rsid w:val="004E1986"/>
    <w:rsid w:val="004E2951"/>
    <w:rsid w:val="004E5309"/>
    <w:rsid w:val="004E6EB7"/>
    <w:rsid w:val="004F1961"/>
    <w:rsid w:val="004F652D"/>
    <w:rsid w:val="005021BC"/>
    <w:rsid w:val="00507DA8"/>
    <w:rsid w:val="00515C8C"/>
    <w:rsid w:val="00527405"/>
    <w:rsid w:val="00535F3F"/>
    <w:rsid w:val="005412C0"/>
    <w:rsid w:val="0055389C"/>
    <w:rsid w:val="00553EF8"/>
    <w:rsid w:val="00563070"/>
    <w:rsid w:val="0056629A"/>
    <w:rsid w:val="00570C4E"/>
    <w:rsid w:val="00570FEE"/>
    <w:rsid w:val="00577E00"/>
    <w:rsid w:val="0058186E"/>
    <w:rsid w:val="00587596"/>
    <w:rsid w:val="00592B80"/>
    <w:rsid w:val="005A132D"/>
    <w:rsid w:val="005A30FD"/>
    <w:rsid w:val="005A3BC7"/>
    <w:rsid w:val="005B164D"/>
    <w:rsid w:val="005B5F45"/>
    <w:rsid w:val="005B624A"/>
    <w:rsid w:val="005B71B8"/>
    <w:rsid w:val="005C261A"/>
    <w:rsid w:val="005D5158"/>
    <w:rsid w:val="005D54F4"/>
    <w:rsid w:val="005D56FE"/>
    <w:rsid w:val="005E1F1A"/>
    <w:rsid w:val="005E2526"/>
    <w:rsid w:val="0060108C"/>
    <w:rsid w:val="00601411"/>
    <w:rsid w:val="006039B1"/>
    <w:rsid w:val="00615F5B"/>
    <w:rsid w:val="00621D52"/>
    <w:rsid w:val="006269A0"/>
    <w:rsid w:val="00631F02"/>
    <w:rsid w:val="0063214C"/>
    <w:rsid w:val="00636A18"/>
    <w:rsid w:val="0064385E"/>
    <w:rsid w:val="00666690"/>
    <w:rsid w:val="00666E5A"/>
    <w:rsid w:val="006837DF"/>
    <w:rsid w:val="00683A4B"/>
    <w:rsid w:val="006912B5"/>
    <w:rsid w:val="006968D5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605B"/>
    <w:rsid w:val="00701379"/>
    <w:rsid w:val="00707E3E"/>
    <w:rsid w:val="007149BE"/>
    <w:rsid w:val="00715C10"/>
    <w:rsid w:val="00722E17"/>
    <w:rsid w:val="00724371"/>
    <w:rsid w:val="00725036"/>
    <w:rsid w:val="00736F5C"/>
    <w:rsid w:val="00752A58"/>
    <w:rsid w:val="00753DF3"/>
    <w:rsid w:val="00754140"/>
    <w:rsid w:val="00754852"/>
    <w:rsid w:val="00755BCA"/>
    <w:rsid w:val="007613F6"/>
    <w:rsid w:val="00771917"/>
    <w:rsid w:val="0077307C"/>
    <w:rsid w:val="00775A84"/>
    <w:rsid w:val="00791B18"/>
    <w:rsid w:val="00792BE0"/>
    <w:rsid w:val="007935F3"/>
    <w:rsid w:val="00797130"/>
    <w:rsid w:val="007B3ECD"/>
    <w:rsid w:val="007C0FAC"/>
    <w:rsid w:val="007C2377"/>
    <w:rsid w:val="007C3DE1"/>
    <w:rsid w:val="007C566A"/>
    <w:rsid w:val="007D3CDB"/>
    <w:rsid w:val="007E3120"/>
    <w:rsid w:val="007E6788"/>
    <w:rsid w:val="007F2DD2"/>
    <w:rsid w:val="007F2F83"/>
    <w:rsid w:val="00803BF9"/>
    <w:rsid w:val="00812BDF"/>
    <w:rsid w:val="00813606"/>
    <w:rsid w:val="00815338"/>
    <w:rsid w:val="00815C0C"/>
    <w:rsid w:val="00827936"/>
    <w:rsid w:val="00835D12"/>
    <w:rsid w:val="00836E60"/>
    <w:rsid w:val="00843517"/>
    <w:rsid w:val="00845FC4"/>
    <w:rsid w:val="00846F82"/>
    <w:rsid w:val="00850271"/>
    <w:rsid w:val="008505E9"/>
    <w:rsid w:val="008560DE"/>
    <w:rsid w:val="00860E1B"/>
    <w:rsid w:val="00861B42"/>
    <w:rsid w:val="008620C2"/>
    <w:rsid w:val="00865EF0"/>
    <w:rsid w:val="00866611"/>
    <w:rsid w:val="00870C9A"/>
    <w:rsid w:val="00873A19"/>
    <w:rsid w:val="008740E1"/>
    <w:rsid w:val="00875FC0"/>
    <w:rsid w:val="00876E6B"/>
    <w:rsid w:val="00880A06"/>
    <w:rsid w:val="00880CAE"/>
    <w:rsid w:val="00883CA2"/>
    <w:rsid w:val="00884A27"/>
    <w:rsid w:val="00891657"/>
    <w:rsid w:val="008951CA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D7847"/>
    <w:rsid w:val="008E764B"/>
    <w:rsid w:val="008F1B17"/>
    <w:rsid w:val="008F2248"/>
    <w:rsid w:val="00904A14"/>
    <w:rsid w:val="00907259"/>
    <w:rsid w:val="00907DF0"/>
    <w:rsid w:val="00912BC2"/>
    <w:rsid w:val="00923C0C"/>
    <w:rsid w:val="00924D11"/>
    <w:rsid w:val="00926901"/>
    <w:rsid w:val="00933E3E"/>
    <w:rsid w:val="00947440"/>
    <w:rsid w:val="00950DBF"/>
    <w:rsid w:val="00951D1B"/>
    <w:rsid w:val="00951D4A"/>
    <w:rsid w:val="00953A8D"/>
    <w:rsid w:val="00955FEA"/>
    <w:rsid w:val="00962C94"/>
    <w:rsid w:val="00973184"/>
    <w:rsid w:val="0099110A"/>
    <w:rsid w:val="00993BA6"/>
    <w:rsid w:val="00995DB9"/>
    <w:rsid w:val="009A0197"/>
    <w:rsid w:val="009A703F"/>
    <w:rsid w:val="009B1588"/>
    <w:rsid w:val="009B42D4"/>
    <w:rsid w:val="009E34A8"/>
    <w:rsid w:val="009E43F5"/>
    <w:rsid w:val="009E46C6"/>
    <w:rsid w:val="009E5BEF"/>
    <w:rsid w:val="009E692D"/>
    <w:rsid w:val="009F4BAD"/>
    <w:rsid w:val="009F54CC"/>
    <w:rsid w:val="009F58A8"/>
    <w:rsid w:val="009F7187"/>
    <w:rsid w:val="00A051B9"/>
    <w:rsid w:val="00A05E31"/>
    <w:rsid w:val="00A07799"/>
    <w:rsid w:val="00A17439"/>
    <w:rsid w:val="00A2307F"/>
    <w:rsid w:val="00A34040"/>
    <w:rsid w:val="00A353A5"/>
    <w:rsid w:val="00A479AD"/>
    <w:rsid w:val="00A50EA8"/>
    <w:rsid w:val="00A52831"/>
    <w:rsid w:val="00A534F1"/>
    <w:rsid w:val="00A53A78"/>
    <w:rsid w:val="00A55107"/>
    <w:rsid w:val="00A56C27"/>
    <w:rsid w:val="00A613F9"/>
    <w:rsid w:val="00A65A52"/>
    <w:rsid w:val="00A74DFF"/>
    <w:rsid w:val="00A770B0"/>
    <w:rsid w:val="00A872E6"/>
    <w:rsid w:val="00A906FD"/>
    <w:rsid w:val="00A9435A"/>
    <w:rsid w:val="00A94EC9"/>
    <w:rsid w:val="00A96525"/>
    <w:rsid w:val="00AA0A2C"/>
    <w:rsid w:val="00AA7A9A"/>
    <w:rsid w:val="00AB125E"/>
    <w:rsid w:val="00AB7DFD"/>
    <w:rsid w:val="00AC09E0"/>
    <w:rsid w:val="00AC2677"/>
    <w:rsid w:val="00AC300E"/>
    <w:rsid w:val="00AE17E1"/>
    <w:rsid w:val="00AE3F41"/>
    <w:rsid w:val="00AE5F43"/>
    <w:rsid w:val="00AF0C1C"/>
    <w:rsid w:val="00AF2FA3"/>
    <w:rsid w:val="00AF74FD"/>
    <w:rsid w:val="00B00947"/>
    <w:rsid w:val="00B01680"/>
    <w:rsid w:val="00B048ED"/>
    <w:rsid w:val="00B05AFC"/>
    <w:rsid w:val="00B0647C"/>
    <w:rsid w:val="00B06F50"/>
    <w:rsid w:val="00B3113D"/>
    <w:rsid w:val="00B32EB5"/>
    <w:rsid w:val="00B35C8E"/>
    <w:rsid w:val="00B42295"/>
    <w:rsid w:val="00B45A74"/>
    <w:rsid w:val="00B46567"/>
    <w:rsid w:val="00B504B7"/>
    <w:rsid w:val="00B510BF"/>
    <w:rsid w:val="00B5165E"/>
    <w:rsid w:val="00B62190"/>
    <w:rsid w:val="00B62B57"/>
    <w:rsid w:val="00B63C08"/>
    <w:rsid w:val="00B65D25"/>
    <w:rsid w:val="00B70583"/>
    <w:rsid w:val="00B715FF"/>
    <w:rsid w:val="00B724C1"/>
    <w:rsid w:val="00B90469"/>
    <w:rsid w:val="00BA0E7C"/>
    <w:rsid w:val="00BA1E9A"/>
    <w:rsid w:val="00BA35A1"/>
    <w:rsid w:val="00BA3863"/>
    <w:rsid w:val="00BB0214"/>
    <w:rsid w:val="00BB3BB6"/>
    <w:rsid w:val="00BB7BE2"/>
    <w:rsid w:val="00BC77C2"/>
    <w:rsid w:val="00BD2732"/>
    <w:rsid w:val="00BD45D4"/>
    <w:rsid w:val="00BD6918"/>
    <w:rsid w:val="00BD7789"/>
    <w:rsid w:val="00BE50CE"/>
    <w:rsid w:val="00BE5F9C"/>
    <w:rsid w:val="00BF076F"/>
    <w:rsid w:val="00BF077B"/>
    <w:rsid w:val="00BF5084"/>
    <w:rsid w:val="00BF74AE"/>
    <w:rsid w:val="00C023C8"/>
    <w:rsid w:val="00C03B8C"/>
    <w:rsid w:val="00C04558"/>
    <w:rsid w:val="00C06647"/>
    <w:rsid w:val="00C07880"/>
    <w:rsid w:val="00C07A52"/>
    <w:rsid w:val="00C210D3"/>
    <w:rsid w:val="00C22E00"/>
    <w:rsid w:val="00C25206"/>
    <w:rsid w:val="00C310E1"/>
    <w:rsid w:val="00C32690"/>
    <w:rsid w:val="00C46C71"/>
    <w:rsid w:val="00C57ED3"/>
    <w:rsid w:val="00C658E5"/>
    <w:rsid w:val="00C67902"/>
    <w:rsid w:val="00C71B06"/>
    <w:rsid w:val="00C764DE"/>
    <w:rsid w:val="00C82BF1"/>
    <w:rsid w:val="00C83A1D"/>
    <w:rsid w:val="00C84011"/>
    <w:rsid w:val="00C864DD"/>
    <w:rsid w:val="00C92374"/>
    <w:rsid w:val="00C94DBD"/>
    <w:rsid w:val="00C95574"/>
    <w:rsid w:val="00CA1606"/>
    <w:rsid w:val="00CA287D"/>
    <w:rsid w:val="00CA2A38"/>
    <w:rsid w:val="00CA456D"/>
    <w:rsid w:val="00CA5130"/>
    <w:rsid w:val="00CA521A"/>
    <w:rsid w:val="00CB5ED4"/>
    <w:rsid w:val="00CC38E7"/>
    <w:rsid w:val="00CC444E"/>
    <w:rsid w:val="00CE1E79"/>
    <w:rsid w:val="00CE6272"/>
    <w:rsid w:val="00D00D89"/>
    <w:rsid w:val="00D040BC"/>
    <w:rsid w:val="00D12321"/>
    <w:rsid w:val="00D12F6F"/>
    <w:rsid w:val="00D14BB0"/>
    <w:rsid w:val="00D162A5"/>
    <w:rsid w:val="00D22CDE"/>
    <w:rsid w:val="00D25A74"/>
    <w:rsid w:val="00D26DD9"/>
    <w:rsid w:val="00D35529"/>
    <w:rsid w:val="00D371A8"/>
    <w:rsid w:val="00D37C96"/>
    <w:rsid w:val="00D40208"/>
    <w:rsid w:val="00D40455"/>
    <w:rsid w:val="00D46E85"/>
    <w:rsid w:val="00D5265A"/>
    <w:rsid w:val="00D5632F"/>
    <w:rsid w:val="00D64C4C"/>
    <w:rsid w:val="00D7458C"/>
    <w:rsid w:val="00D75D8E"/>
    <w:rsid w:val="00D802CD"/>
    <w:rsid w:val="00D8612E"/>
    <w:rsid w:val="00DA0EF1"/>
    <w:rsid w:val="00DA2177"/>
    <w:rsid w:val="00DA3B52"/>
    <w:rsid w:val="00DA70BE"/>
    <w:rsid w:val="00DB070A"/>
    <w:rsid w:val="00DB502F"/>
    <w:rsid w:val="00DB5FFF"/>
    <w:rsid w:val="00DC2D93"/>
    <w:rsid w:val="00DC479B"/>
    <w:rsid w:val="00DC4B51"/>
    <w:rsid w:val="00DC747F"/>
    <w:rsid w:val="00DD60F4"/>
    <w:rsid w:val="00DE048F"/>
    <w:rsid w:val="00DE1DD0"/>
    <w:rsid w:val="00DE2F49"/>
    <w:rsid w:val="00DE451A"/>
    <w:rsid w:val="00DF103C"/>
    <w:rsid w:val="00DF1C4B"/>
    <w:rsid w:val="00DF7EAC"/>
    <w:rsid w:val="00E02710"/>
    <w:rsid w:val="00E02CD6"/>
    <w:rsid w:val="00E076F3"/>
    <w:rsid w:val="00E11B3F"/>
    <w:rsid w:val="00E23F7C"/>
    <w:rsid w:val="00E51023"/>
    <w:rsid w:val="00E524C3"/>
    <w:rsid w:val="00E55999"/>
    <w:rsid w:val="00E60B22"/>
    <w:rsid w:val="00E64600"/>
    <w:rsid w:val="00E64CDE"/>
    <w:rsid w:val="00E6536F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F00A49"/>
    <w:rsid w:val="00F02851"/>
    <w:rsid w:val="00F05EC8"/>
    <w:rsid w:val="00F05FB2"/>
    <w:rsid w:val="00F07904"/>
    <w:rsid w:val="00F128E7"/>
    <w:rsid w:val="00F24015"/>
    <w:rsid w:val="00F32799"/>
    <w:rsid w:val="00F32F89"/>
    <w:rsid w:val="00F343EA"/>
    <w:rsid w:val="00F347B3"/>
    <w:rsid w:val="00F34BA1"/>
    <w:rsid w:val="00F350D4"/>
    <w:rsid w:val="00F3632A"/>
    <w:rsid w:val="00F3763D"/>
    <w:rsid w:val="00F402B4"/>
    <w:rsid w:val="00F44725"/>
    <w:rsid w:val="00F46321"/>
    <w:rsid w:val="00F463DE"/>
    <w:rsid w:val="00F465F2"/>
    <w:rsid w:val="00F512DE"/>
    <w:rsid w:val="00F56F0D"/>
    <w:rsid w:val="00F630E9"/>
    <w:rsid w:val="00F6337F"/>
    <w:rsid w:val="00F642FD"/>
    <w:rsid w:val="00F64824"/>
    <w:rsid w:val="00F67FD5"/>
    <w:rsid w:val="00F74437"/>
    <w:rsid w:val="00F760DB"/>
    <w:rsid w:val="00F7671C"/>
    <w:rsid w:val="00F82461"/>
    <w:rsid w:val="00F850B5"/>
    <w:rsid w:val="00F9400A"/>
    <w:rsid w:val="00FA0AE1"/>
    <w:rsid w:val="00FA31AE"/>
    <w:rsid w:val="00FB00E1"/>
    <w:rsid w:val="00FB5C83"/>
    <w:rsid w:val="00FB64A8"/>
    <w:rsid w:val="00FC1A87"/>
    <w:rsid w:val="00FD093E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A5744820-1CB6-4B61-86E4-F0638679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  <w:style w:type="paragraph" w:styleId="BalloonText">
    <w:name w:val="Balloon Text"/>
    <w:basedOn w:val="Normal"/>
    <w:link w:val="BalloonTextChar"/>
    <w:uiPriority w:val="99"/>
    <w:semiHidden/>
    <w:unhideWhenUsed/>
    <w:rsid w:val="00F376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63D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D6EA3-9AEE-4814-BC02-F796869B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2017-06-30T10:29:00Z</cp:lastPrinted>
  <dcterms:created xsi:type="dcterms:W3CDTF">2017-07-12T09:45:00Z</dcterms:created>
  <dcterms:modified xsi:type="dcterms:W3CDTF">2017-07-12T09:45:00Z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