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C23" w:rsidRPr="00823C23" w:rsidRDefault="00823C23" w:rsidP="00823C23">
      <w:pPr>
        <w:keepNext/>
        <w:outlineLvl w:val="0"/>
        <w:rPr>
          <w:rFonts w:eastAsia="Times New Roman" w:cs="Times New Roman"/>
          <w:b/>
          <w:szCs w:val="28"/>
        </w:rPr>
      </w:pPr>
      <w:r w:rsidRPr="00823C23">
        <w:rPr>
          <w:rFonts w:eastAsia="Times New Roman" w:cs="Times New Roman"/>
          <w:b/>
          <w:szCs w:val="28"/>
        </w:rPr>
        <w:t xml:space="preserve">                     </w:t>
      </w:r>
    </w:p>
    <w:p w:rsidR="00823C23" w:rsidRPr="00823C23" w:rsidRDefault="00823C23" w:rsidP="00823C23">
      <w:pPr>
        <w:jc w:val="left"/>
        <w:rPr>
          <w:rFonts w:eastAsia="Times New Roman" w:cs="Times New Roman"/>
          <w:sz w:val="20"/>
          <w:szCs w:val="20"/>
        </w:rPr>
      </w:pPr>
      <w:r w:rsidRPr="00823C23">
        <w:rPr>
          <w:rFonts w:eastAsia="Times New Roman" w:cs="Times New Roman"/>
          <w:b/>
          <w:szCs w:val="28"/>
          <w:lang w:val="ro-RO"/>
        </w:rPr>
        <w:t xml:space="preserve">    </w:t>
      </w:r>
    </w:p>
    <w:p w:rsidR="00823C23" w:rsidRPr="00823C23" w:rsidRDefault="00F66FD6" w:rsidP="00823C23">
      <w:pPr>
        <w:jc w:val="left"/>
        <w:rPr>
          <w:rFonts w:eastAsia="Times New Roman" w:cs="Times New Roman"/>
          <w:b/>
          <w:szCs w:val="28"/>
        </w:rPr>
      </w:pPr>
      <w:r>
        <w:rPr>
          <w:rFonts w:eastAsia="Times New Roman" w:cs="Times New Roman"/>
          <w:b/>
          <w:noProof/>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97.7pt;margin-top:-2.45pt;width:74.2pt;height:100.1pt;z-index:251660288">
            <v:imagedata r:id="rId5" o:title=""/>
          </v:shape>
          <o:OLEObject Type="Embed" ProgID="CorelDraw.Graphic.15" ShapeID="_x0000_s1027" DrawAspect="Content" ObjectID="_1577533888" r:id="rId6"/>
        </w:object>
      </w:r>
      <w:r w:rsidR="00823C23" w:rsidRPr="00823C23">
        <w:rPr>
          <w:rFonts w:eastAsia="Times New Roman" w:cs="Times New Roman"/>
          <w:b/>
          <w:szCs w:val="28"/>
        </w:rPr>
        <w:t xml:space="preserve">                                                             ROMÂNIA                                          </w:t>
      </w:r>
    </w:p>
    <w:p w:rsidR="00823C23" w:rsidRPr="00823C23" w:rsidRDefault="00823C23" w:rsidP="00823C23">
      <w:pPr>
        <w:tabs>
          <w:tab w:val="left" w:pos="750"/>
          <w:tab w:val="center" w:pos="5058"/>
        </w:tabs>
        <w:jc w:val="center"/>
        <w:rPr>
          <w:rFonts w:eastAsia="Times New Roman" w:cs="Times New Roman"/>
          <w:b/>
          <w:szCs w:val="28"/>
        </w:rPr>
      </w:pPr>
      <w:r w:rsidRPr="00823C23">
        <w:rPr>
          <w:rFonts w:eastAsia="Times New Roman" w:cs="Times New Roman"/>
          <w:noProof/>
          <w:sz w:val="20"/>
          <w:szCs w:val="20"/>
          <w:lang w:val="en-GB" w:eastAsia="en-GB"/>
        </w:rPr>
        <w:drawing>
          <wp:anchor distT="0" distB="0" distL="114935" distR="114935" simplePos="0" relativeHeight="251659264" behindDoc="1" locked="0" layoutInCell="1" allowOverlap="1">
            <wp:simplePos x="0" y="0"/>
            <wp:positionH relativeFrom="column">
              <wp:posOffset>0</wp:posOffset>
            </wp:positionH>
            <wp:positionV relativeFrom="paragraph">
              <wp:posOffset>-635</wp:posOffset>
            </wp:positionV>
            <wp:extent cx="751840" cy="10337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1840" cy="10337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823C23">
        <w:rPr>
          <w:rFonts w:eastAsia="Times New Roman" w:cs="Times New Roman"/>
          <w:b/>
          <w:szCs w:val="28"/>
        </w:rPr>
        <w:t>JUDEȚUL VRANCEA</w:t>
      </w:r>
    </w:p>
    <w:p w:rsidR="00823C23" w:rsidRPr="00823C23" w:rsidRDefault="00823C23" w:rsidP="00823C23">
      <w:pPr>
        <w:tabs>
          <w:tab w:val="left" w:pos="698"/>
          <w:tab w:val="center" w:pos="4985"/>
        </w:tabs>
        <w:jc w:val="left"/>
        <w:rPr>
          <w:rFonts w:eastAsia="Times New Roman" w:cs="Times New Roman"/>
          <w:b/>
          <w:szCs w:val="28"/>
        </w:rPr>
      </w:pPr>
      <w:r w:rsidRPr="00823C23">
        <w:rPr>
          <w:rFonts w:eastAsia="Times New Roman" w:cs="Times New Roman"/>
          <w:b/>
          <w:szCs w:val="28"/>
        </w:rPr>
        <w:tab/>
      </w:r>
      <w:r w:rsidRPr="00823C23">
        <w:rPr>
          <w:rFonts w:eastAsia="Times New Roman" w:cs="Times New Roman"/>
          <w:b/>
          <w:szCs w:val="28"/>
        </w:rPr>
        <w:tab/>
        <w:t>CONSILIUL LOCAL</w:t>
      </w:r>
    </w:p>
    <w:p w:rsidR="00823C23" w:rsidRPr="00823C23" w:rsidRDefault="00823C23" w:rsidP="00823C23">
      <w:pPr>
        <w:jc w:val="center"/>
        <w:rPr>
          <w:rFonts w:eastAsia="Times New Roman" w:cs="Times New Roman"/>
          <w:szCs w:val="28"/>
        </w:rPr>
      </w:pPr>
      <w:r w:rsidRPr="00823C23">
        <w:rPr>
          <w:rFonts w:eastAsia="Times New Roman" w:cs="Times New Roman"/>
          <w:b/>
          <w:szCs w:val="28"/>
        </w:rPr>
        <w:t>AL MUNICIPIULUI FOCȘANI</w:t>
      </w:r>
    </w:p>
    <w:p w:rsidR="00823C23" w:rsidRPr="00823C23" w:rsidRDefault="00823C23" w:rsidP="00823C23">
      <w:pPr>
        <w:jc w:val="left"/>
        <w:rPr>
          <w:rFonts w:eastAsia="Times New Roman" w:cs="Times New Roman"/>
          <w:b/>
          <w:szCs w:val="28"/>
          <w:lang w:val="ro-RO"/>
        </w:rPr>
      </w:pPr>
      <w:r w:rsidRPr="00823C23">
        <w:rPr>
          <w:rFonts w:eastAsia="Times New Roman" w:cs="Times New Roman"/>
          <w:b/>
          <w:szCs w:val="28"/>
          <w:lang w:val="ro-RO"/>
        </w:rPr>
        <w:t xml:space="preserve">        </w:t>
      </w:r>
    </w:p>
    <w:p w:rsidR="00823C23" w:rsidRDefault="00823C23">
      <w:pPr>
        <w:rPr>
          <w:rFonts w:eastAsia="Times New Roman" w:cs="Times New Roman"/>
          <w:b/>
          <w:szCs w:val="28"/>
          <w:lang w:val="ro-RO"/>
        </w:rPr>
      </w:pPr>
    </w:p>
    <w:p w:rsidR="00823C23" w:rsidRDefault="00823C23">
      <w:pPr>
        <w:rPr>
          <w:rFonts w:eastAsia="Times New Roman" w:cs="Times New Roman"/>
          <w:b/>
          <w:szCs w:val="28"/>
          <w:lang w:val="ro-RO"/>
        </w:rPr>
      </w:pPr>
    </w:p>
    <w:p w:rsidR="00823C23" w:rsidRDefault="00823C23" w:rsidP="00823C23">
      <w:pPr>
        <w:jc w:val="center"/>
        <w:rPr>
          <w:rFonts w:eastAsia="Times New Roman" w:cs="Times New Roman"/>
          <w:b/>
          <w:szCs w:val="28"/>
          <w:lang w:val="ro-RO"/>
        </w:rPr>
      </w:pPr>
      <w:r>
        <w:rPr>
          <w:rFonts w:eastAsia="Times New Roman" w:cs="Times New Roman"/>
          <w:b/>
          <w:szCs w:val="28"/>
          <w:lang w:val="ro-RO"/>
        </w:rPr>
        <w:t>HOTĂRÂ</w:t>
      </w:r>
      <w:r w:rsidRPr="00823C23">
        <w:rPr>
          <w:rFonts w:eastAsia="Times New Roman" w:cs="Times New Roman"/>
          <w:b/>
          <w:szCs w:val="28"/>
          <w:lang w:val="ro-RO"/>
        </w:rPr>
        <w:t>RE</w:t>
      </w:r>
    </w:p>
    <w:p w:rsidR="00823C23" w:rsidRDefault="0091599C" w:rsidP="00823C23">
      <w:pPr>
        <w:rPr>
          <w:rFonts w:eastAsia="Times New Roman" w:cs="Times New Roman"/>
          <w:b/>
          <w:szCs w:val="28"/>
          <w:lang w:val="ro-RO"/>
        </w:rPr>
      </w:pPr>
      <w:r>
        <w:rPr>
          <w:rFonts w:eastAsia="Times New Roman" w:cs="Times New Roman"/>
          <w:b/>
          <w:szCs w:val="28"/>
          <w:lang w:val="ro-RO"/>
        </w:rPr>
        <w:t xml:space="preserve">                                                 </w:t>
      </w:r>
    </w:p>
    <w:p w:rsidR="00765014" w:rsidRDefault="00765014" w:rsidP="00823C23">
      <w:pPr>
        <w:rPr>
          <w:rFonts w:eastAsia="Times New Roman" w:cs="Times New Roman"/>
          <w:b/>
          <w:szCs w:val="28"/>
          <w:lang w:val="ro-RO"/>
        </w:rPr>
      </w:pPr>
    </w:p>
    <w:p w:rsidR="00823C23" w:rsidRDefault="00823C23" w:rsidP="001951C3">
      <w:pPr>
        <w:rPr>
          <w:rFonts w:eastAsia="Times New Roman" w:cs="Times New Roman"/>
          <w:szCs w:val="28"/>
          <w:lang w:val="ro-RO"/>
        </w:rPr>
      </w:pPr>
      <w:r>
        <w:rPr>
          <w:rFonts w:eastAsia="Times New Roman" w:cs="Times New Roman"/>
          <w:szCs w:val="28"/>
          <w:lang w:val="ro-RO"/>
        </w:rPr>
        <w:t xml:space="preserve">          </w:t>
      </w:r>
      <w:r w:rsidRPr="00823C23">
        <w:rPr>
          <w:rFonts w:eastAsia="Times New Roman" w:cs="Times New Roman"/>
          <w:szCs w:val="28"/>
          <w:lang w:val="ro-RO"/>
        </w:rPr>
        <w:t xml:space="preserve"> </w:t>
      </w:r>
      <w:r>
        <w:rPr>
          <w:rFonts w:eastAsia="Times New Roman" w:cs="Times New Roman"/>
          <w:szCs w:val="28"/>
          <w:lang w:val="ro-RO"/>
        </w:rPr>
        <w:t xml:space="preserve"> </w:t>
      </w:r>
      <w:r w:rsidR="00CC5310">
        <w:rPr>
          <w:rFonts w:eastAsia="Times New Roman" w:cs="Times New Roman"/>
          <w:szCs w:val="28"/>
          <w:lang w:val="ro-RO"/>
        </w:rPr>
        <w:t xml:space="preserve"> </w:t>
      </w:r>
      <w:r w:rsidRPr="00823C23">
        <w:rPr>
          <w:rFonts w:eastAsia="Times New Roman" w:cs="Times New Roman"/>
          <w:szCs w:val="28"/>
          <w:lang w:val="ro-RO"/>
        </w:rPr>
        <w:t xml:space="preserve">Pentru </w:t>
      </w:r>
      <w:r>
        <w:rPr>
          <w:rFonts w:eastAsia="Times New Roman" w:cs="Times New Roman"/>
          <w:szCs w:val="28"/>
          <w:lang w:val="ro-RO"/>
        </w:rPr>
        <w:t>avizarea profi</w:t>
      </w:r>
      <w:r w:rsidR="00F27BFE">
        <w:rPr>
          <w:rFonts w:eastAsia="Times New Roman" w:cs="Times New Roman"/>
          <w:szCs w:val="28"/>
          <w:lang w:val="ro-RO"/>
        </w:rPr>
        <w:t>lulu</w:t>
      </w:r>
      <w:r w:rsidR="001951C3">
        <w:rPr>
          <w:rFonts w:eastAsia="Times New Roman" w:cs="Times New Roman"/>
          <w:szCs w:val="28"/>
          <w:lang w:val="ro-RO"/>
        </w:rPr>
        <w:t xml:space="preserve">i Consiliului de Administrație, a </w:t>
      </w:r>
      <w:r w:rsidR="00F27BFE">
        <w:rPr>
          <w:rFonts w:eastAsia="Times New Roman" w:cs="Times New Roman"/>
          <w:szCs w:val="28"/>
          <w:lang w:val="ro-RO"/>
        </w:rPr>
        <w:t>profilului candidatului ș</w:t>
      </w:r>
      <w:r>
        <w:rPr>
          <w:rFonts w:eastAsia="Times New Roman" w:cs="Times New Roman"/>
          <w:szCs w:val="28"/>
          <w:lang w:val="ro-RO"/>
        </w:rPr>
        <w:t>i a ma</w:t>
      </w:r>
      <w:r w:rsidR="00F27BFE">
        <w:rPr>
          <w:rFonts w:eastAsia="Times New Roman" w:cs="Times New Roman"/>
          <w:szCs w:val="28"/>
          <w:lang w:val="ro-RO"/>
        </w:rPr>
        <w:t>tricei profilului</w:t>
      </w:r>
      <w:r w:rsidR="001951C3">
        <w:rPr>
          <w:rFonts w:eastAsia="Times New Roman" w:cs="Times New Roman"/>
          <w:szCs w:val="28"/>
          <w:lang w:val="ro-RO"/>
        </w:rPr>
        <w:t xml:space="preserve"> Consiliului </w:t>
      </w:r>
      <w:r w:rsidR="00F27BFE">
        <w:rPr>
          <w:rFonts w:eastAsia="Times New Roman" w:cs="Times New Roman"/>
          <w:szCs w:val="28"/>
          <w:lang w:val="ro-RO"/>
        </w:rPr>
        <w:t xml:space="preserve"> de Administraț</w:t>
      </w:r>
      <w:r w:rsidR="001951C3">
        <w:rPr>
          <w:rFonts w:eastAsia="Times New Roman" w:cs="Times New Roman"/>
          <w:szCs w:val="28"/>
          <w:lang w:val="ro-RO"/>
        </w:rPr>
        <w:t>ie la TRANSPORT PUBLIC S.A. FOCȘ</w:t>
      </w:r>
      <w:r>
        <w:rPr>
          <w:rFonts w:eastAsia="Times New Roman" w:cs="Times New Roman"/>
          <w:szCs w:val="28"/>
          <w:lang w:val="ro-RO"/>
        </w:rPr>
        <w:t>ANI , conform anexelor la</w:t>
      </w:r>
      <w:r w:rsidR="00F24356">
        <w:rPr>
          <w:rFonts w:eastAsia="Times New Roman" w:cs="Times New Roman"/>
          <w:szCs w:val="28"/>
          <w:lang w:val="ro-RO"/>
        </w:rPr>
        <w:t xml:space="preserve"> hotărâre</w:t>
      </w:r>
    </w:p>
    <w:p w:rsidR="00823C23" w:rsidRDefault="00823C23" w:rsidP="00823C23">
      <w:pPr>
        <w:rPr>
          <w:rFonts w:eastAsia="Times New Roman" w:cs="Times New Roman"/>
          <w:szCs w:val="28"/>
          <w:lang w:val="ro-RO"/>
        </w:rPr>
      </w:pPr>
    </w:p>
    <w:p w:rsidR="00823C23" w:rsidRDefault="00823C23" w:rsidP="00823C23">
      <w:pPr>
        <w:rPr>
          <w:rFonts w:eastAsia="Times New Roman" w:cs="Times New Roman"/>
          <w:szCs w:val="28"/>
        </w:rPr>
      </w:pPr>
      <w:r>
        <w:rPr>
          <w:rFonts w:eastAsia="Times New Roman" w:cs="Times New Roman"/>
          <w:szCs w:val="28"/>
          <w:lang w:val="ro-RO"/>
        </w:rPr>
        <w:t xml:space="preserve">      </w:t>
      </w:r>
      <w:r w:rsidR="00CC5310">
        <w:rPr>
          <w:rFonts w:eastAsia="Times New Roman" w:cs="Times New Roman"/>
          <w:szCs w:val="28"/>
          <w:lang w:val="ro-RO"/>
        </w:rPr>
        <w:t xml:space="preserve">  </w:t>
      </w:r>
      <w:r>
        <w:rPr>
          <w:rFonts w:eastAsia="Times New Roman" w:cs="Times New Roman"/>
          <w:szCs w:val="28"/>
          <w:lang w:val="ro-RO"/>
        </w:rPr>
        <w:t>Consiliul Local al Munici</w:t>
      </w:r>
      <w:r w:rsidR="001951C3">
        <w:rPr>
          <w:rFonts w:eastAsia="Times New Roman" w:cs="Times New Roman"/>
          <w:szCs w:val="28"/>
          <w:lang w:val="ro-RO"/>
        </w:rPr>
        <w:t>piului Focșani, județul Vrancea, întrunit în ședință ordinară</w:t>
      </w:r>
      <w:r>
        <w:rPr>
          <w:rFonts w:eastAsia="Times New Roman" w:cs="Times New Roman"/>
          <w:szCs w:val="28"/>
          <w:lang w:val="ro-RO"/>
        </w:rPr>
        <w:t xml:space="preserve"> </w:t>
      </w:r>
      <w:r>
        <w:rPr>
          <w:rFonts w:eastAsia="Times New Roman" w:cs="Times New Roman"/>
          <w:szCs w:val="28"/>
        </w:rPr>
        <w:t>;</w:t>
      </w:r>
    </w:p>
    <w:p w:rsidR="00277682" w:rsidRPr="001951C3" w:rsidRDefault="00CC5310" w:rsidP="00823C23">
      <w:pPr>
        <w:rPr>
          <w:rFonts w:eastAsia="Times New Roman" w:cs="Times New Roman"/>
          <w:szCs w:val="28"/>
          <w:lang w:val="ro-RO"/>
        </w:rPr>
      </w:pPr>
      <w:r>
        <w:rPr>
          <w:rFonts w:eastAsia="Times New Roman" w:cs="Times New Roman"/>
          <w:szCs w:val="28"/>
        </w:rPr>
        <w:t xml:space="preserve">       </w:t>
      </w:r>
      <w:r w:rsidR="001951C3">
        <w:rPr>
          <w:rFonts w:eastAsia="Times New Roman" w:cs="Times New Roman"/>
          <w:szCs w:val="28"/>
        </w:rPr>
        <w:t>-văzând Proiectul de hotărâre iniț</w:t>
      </w:r>
      <w:r w:rsidR="00823C23">
        <w:rPr>
          <w:rFonts w:eastAsia="Times New Roman" w:cs="Times New Roman"/>
          <w:szCs w:val="28"/>
        </w:rPr>
        <w:t>iat de Primarul Mun</w:t>
      </w:r>
      <w:r w:rsidR="001951C3">
        <w:rPr>
          <w:rFonts w:eastAsia="Times New Roman" w:cs="Times New Roman"/>
          <w:szCs w:val="28"/>
        </w:rPr>
        <w:t>icipiului Focș</w:t>
      </w:r>
      <w:r w:rsidR="00277682">
        <w:rPr>
          <w:rFonts w:eastAsia="Times New Roman" w:cs="Times New Roman"/>
          <w:szCs w:val="28"/>
        </w:rPr>
        <w:t>ani , raportul Serviciului Corp de Control al Pri</w:t>
      </w:r>
      <w:r w:rsidR="001951C3">
        <w:rPr>
          <w:rFonts w:eastAsia="Times New Roman" w:cs="Times New Roman"/>
          <w:szCs w:val="28"/>
        </w:rPr>
        <w:t>marului – Compartiment Guvernanță Corporativă</w:t>
      </w:r>
      <w:r w:rsidR="00277682">
        <w:rPr>
          <w:rFonts w:eastAsia="Times New Roman" w:cs="Times New Roman"/>
          <w:szCs w:val="28"/>
        </w:rPr>
        <w:t xml:space="preserve"> , monitorizarea se</w:t>
      </w:r>
      <w:r w:rsidR="001951C3">
        <w:rPr>
          <w:rFonts w:eastAsia="Times New Roman" w:cs="Times New Roman"/>
          <w:szCs w:val="28"/>
        </w:rPr>
        <w:t>rviciilor comunitare de utilități publice,</w:t>
      </w:r>
      <w:r w:rsidR="00277682">
        <w:rPr>
          <w:rFonts w:eastAsia="Times New Roman" w:cs="Times New Roman"/>
          <w:szCs w:val="28"/>
        </w:rPr>
        <w:t xml:space="preserve"> mediu</w:t>
      </w:r>
      <w:r w:rsidR="001951C3">
        <w:rPr>
          <w:rFonts w:eastAsia="Times New Roman" w:cs="Times New Roman"/>
          <w:szCs w:val="28"/>
        </w:rPr>
        <w:t>, î</w:t>
      </w:r>
      <w:r w:rsidR="00277682">
        <w:rPr>
          <w:rFonts w:eastAsia="Times New Roman" w:cs="Times New Roman"/>
          <w:szCs w:val="28"/>
        </w:rPr>
        <w:t>nregistrat la nr. 88902/23.11.2017 prin care se propune avizarea profi</w:t>
      </w:r>
      <w:r w:rsidR="001951C3">
        <w:rPr>
          <w:rFonts w:eastAsia="Times New Roman" w:cs="Times New Roman"/>
          <w:szCs w:val="28"/>
        </w:rPr>
        <w:t>lului Consiliului de Administrație, al candidaților ș</w:t>
      </w:r>
      <w:r w:rsidR="00277682">
        <w:rPr>
          <w:rFonts w:eastAsia="Times New Roman" w:cs="Times New Roman"/>
          <w:szCs w:val="28"/>
        </w:rPr>
        <w:t>i mat</w:t>
      </w:r>
      <w:r w:rsidR="001951C3">
        <w:rPr>
          <w:rFonts w:eastAsia="Times New Roman" w:cs="Times New Roman"/>
          <w:szCs w:val="28"/>
        </w:rPr>
        <w:t xml:space="preserve">ricea Consiliului de Administrație la </w:t>
      </w:r>
      <w:proofErr w:type="gramStart"/>
      <w:r w:rsidR="001951C3">
        <w:rPr>
          <w:rFonts w:eastAsia="Times New Roman" w:cs="Times New Roman"/>
          <w:szCs w:val="28"/>
        </w:rPr>
        <w:t>TRANSPORT  PUBL</w:t>
      </w:r>
      <w:r w:rsidR="00277682">
        <w:rPr>
          <w:rFonts w:eastAsia="Times New Roman" w:cs="Times New Roman"/>
          <w:szCs w:val="28"/>
        </w:rPr>
        <w:t>IC</w:t>
      </w:r>
      <w:proofErr w:type="gramEnd"/>
      <w:r w:rsidR="00277682">
        <w:rPr>
          <w:rFonts w:eastAsia="Times New Roman" w:cs="Times New Roman"/>
          <w:szCs w:val="28"/>
        </w:rPr>
        <w:t xml:space="preserve"> </w:t>
      </w:r>
      <w:r w:rsidR="001951C3">
        <w:rPr>
          <w:rFonts w:eastAsia="Times New Roman" w:cs="Times New Roman"/>
          <w:szCs w:val="28"/>
        </w:rPr>
        <w:t xml:space="preserve"> </w:t>
      </w:r>
      <w:r w:rsidR="00277682">
        <w:rPr>
          <w:rFonts w:eastAsia="Times New Roman" w:cs="Times New Roman"/>
          <w:szCs w:val="28"/>
        </w:rPr>
        <w:t>S.A</w:t>
      </w:r>
      <w:r w:rsidR="001951C3">
        <w:rPr>
          <w:rFonts w:eastAsia="Times New Roman" w:cs="Times New Roman"/>
          <w:szCs w:val="28"/>
        </w:rPr>
        <w:t xml:space="preserve"> . FOCȘANI, avizul favorabil al Comisiei de buget si administrație </w:t>
      </w:r>
      <w:proofErr w:type="gramStart"/>
      <w:r w:rsidR="001951C3">
        <w:rPr>
          <w:rFonts w:eastAsia="Times New Roman" w:cs="Times New Roman"/>
          <w:szCs w:val="28"/>
        </w:rPr>
        <w:t>publică ;</w:t>
      </w:r>
      <w:proofErr w:type="gramEnd"/>
    </w:p>
    <w:p w:rsidR="005D003D" w:rsidRDefault="00CC5310" w:rsidP="00823C23">
      <w:pPr>
        <w:rPr>
          <w:rFonts w:eastAsia="Times New Roman" w:cs="Times New Roman"/>
          <w:szCs w:val="28"/>
        </w:rPr>
      </w:pPr>
      <w:r>
        <w:rPr>
          <w:rFonts w:eastAsia="Times New Roman" w:cs="Times New Roman"/>
          <w:szCs w:val="28"/>
        </w:rPr>
        <w:t xml:space="preserve">       </w:t>
      </w:r>
      <w:r w:rsidR="001951C3">
        <w:rPr>
          <w:rFonts w:eastAsia="Times New Roman" w:cs="Times New Roman"/>
          <w:szCs w:val="28"/>
        </w:rPr>
        <w:t xml:space="preserve">- </w:t>
      </w:r>
      <w:proofErr w:type="gramStart"/>
      <w:r w:rsidR="001951C3">
        <w:rPr>
          <w:rFonts w:eastAsia="Times New Roman" w:cs="Times New Roman"/>
          <w:szCs w:val="28"/>
        </w:rPr>
        <w:t>văzând</w:t>
      </w:r>
      <w:proofErr w:type="gramEnd"/>
      <w:r w:rsidR="001951C3">
        <w:rPr>
          <w:rFonts w:eastAsia="Times New Roman" w:cs="Times New Roman"/>
          <w:szCs w:val="28"/>
        </w:rPr>
        <w:t xml:space="preserve"> adresa înaintată către Primaria Municipiului Focș</w:t>
      </w:r>
      <w:r w:rsidR="00277682">
        <w:rPr>
          <w:rFonts w:eastAsia="Times New Roman" w:cs="Times New Roman"/>
          <w:szCs w:val="28"/>
        </w:rPr>
        <w:t xml:space="preserve">ani  </w:t>
      </w:r>
      <w:r w:rsidR="001951C3">
        <w:rPr>
          <w:rFonts w:eastAsia="Times New Roman" w:cs="Times New Roman"/>
          <w:szCs w:val="28"/>
        </w:rPr>
        <w:t>de că</w:t>
      </w:r>
      <w:r w:rsidR="005D003D">
        <w:rPr>
          <w:rFonts w:eastAsia="Times New Roman" w:cs="Times New Roman"/>
          <w:szCs w:val="28"/>
        </w:rPr>
        <w:t xml:space="preserve">tre </w:t>
      </w:r>
      <w:r w:rsidR="001951C3">
        <w:rPr>
          <w:rFonts w:eastAsia="Times New Roman" w:cs="Times New Roman"/>
          <w:szCs w:val="28"/>
        </w:rPr>
        <w:t>Transport Public S.A.Focșani  înregistrată</w:t>
      </w:r>
      <w:r w:rsidR="00277682">
        <w:rPr>
          <w:rFonts w:eastAsia="Times New Roman" w:cs="Times New Roman"/>
          <w:szCs w:val="28"/>
        </w:rPr>
        <w:t xml:space="preserve"> la nr. 74223/11.10.2017</w:t>
      </w:r>
      <w:r w:rsidR="005D003D">
        <w:rPr>
          <w:rFonts w:eastAsia="Times New Roman" w:cs="Times New Roman"/>
          <w:szCs w:val="28"/>
        </w:rPr>
        <w:t>;</w:t>
      </w:r>
    </w:p>
    <w:p w:rsidR="005D003D" w:rsidRDefault="00CC5310" w:rsidP="00823C23">
      <w:pPr>
        <w:rPr>
          <w:rFonts w:eastAsia="Times New Roman" w:cs="Times New Roman"/>
          <w:szCs w:val="28"/>
        </w:rPr>
      </w:pPr>
      <w:r>
        <w:rPr>
          <w:rFonts w:eastAsia="Times New Roman" w:cs="Times New Roman"/>
          <w:szCs w:val="28"/>
        </w:rPr>
        <w:t xml:space="preserve">       </w:t>
      </w:r>
      <w:r w:rsidR="001951C3">
        <w:rPr>
          <w:rFonts w:eastAsia="Times New Roman" w:cs="Times New Roman"/>
          <w:szCs w:val="28"/>
        </w:rPr>
        <w:t>- având în vedere Ordonanța de Urgență</w:t>
      </w:r>
      <w:r w:rsidR="005D003D">
        <w:rPr>
          <w:rFonts w:eastAsia="Times New Roman" w:cs="Times New Roman"/>
          <w:szCs w:val="28"/>
        </w:rPr>
        <w:t xml:space="preserve"> a Guvernulu</w:t>
      </w:r>
      <w:r w:rsidR="001951C3">
        <w:rPr>
          <w:rFonts w:eastAsia="Times New Roman" w:cs="Times New Roman"/>
          <w:szCs w:val="28"/>
        </w:rPr>
        <w:t>i nr. 109/2011 privind guvernanța corporativă a î</w:t>
      </w:r>
      <w:r w:rsidR="005D003D">
        <w:rPr>
          <w:rFonts w:eastAsia="Times New Roman" w:cs="Times New Roman"/>
          <w:szCs w:val="28"/>
        </w:rPr>
        <w:t>ntrep</w:t>
      </w:r>
      <w:r w:rsidR="00354B1D">
        <w:rPr>
          <w:rFonts w:eastAsia="Times New Roman" w:cs="Times New Roman"/>
          <w:szCs w:val="28"/>
        </w:rPr>
        <w:t>rinderilor publice</w:t>
      </w:r>
      <w:r w:rsidR="001951C3">
        <w:rPr>
          <w:rFonts w:eastAsia="Times New Roman" w:cs="Times New Roman"/>
          <w:szCs w:val="28"/>
        </w:rPr>
        <w:t>, cu modificăr</w:t>
      </w:r>
      <w:r w:rsidR="00354B1D">
        <w:rPr>
          <w:rFonts w:eastAsia="Times New Roman" w:cs="Times New Roman"/>
          <w:szCs w:val="28"/>
        </w:rPr>
        <w:t>ile și completările ulterioare ș</w:t>
      </w:r>
      <w:r w:rsidR="001951C3">
        <w:rPr>
          <w:rFonts w:eastAsia="Times New Roman" w:cs="Times New Roman"/>
          <w:szCs w:val="28"/>
        </w:rPr>
        <w:t>i Hotă</w:t>
      </w:r>
      <w:r w:rsidR="009F54E4">
        <w:rPr>
          <w:rFonts w:eastAsia="Times New Roman" w:cs="Times New Roman"/>
          <w:szCs w:val="28"/>
        </w:rPr>
        <w:t>râ</w:t>
      </w:r>
      <w:r w:rsidR="005D003D">
        <w:rPr>
          <w:rFonts w:eastAsia="Times New Roman" w:cs="Times New Roman"/>
          <w:szCs w:val="28"/>
        </w:rPr>
        <w:t>rea Guvernului nr.722/2016 pentru aprobarea Normelor metodologice de aplica</w:t>
      </w:r>
      <w:r w:rsidR="009F54E4">
        <w:rPr>
          <w:rFonts w:eastAsia="Times New Roman" w:cs="Times New Roman"/>
          <w:szCs w:val="28"/>
        </w:rPr>
        <w:t>re a unor prevederi din Ordonanța de Urgență</w:t>
      </w:r>
      <w:r w:rsidR="005D003D">
        <w:rPr>
          <w:rFonts w:eastAsia="Times New Roman" w:cs="Times New Roman"/>
          <w:szCs w:val="28"/>
        </w:rPr>
        <w:t xml:space="preserve"> a Guvernulu</w:t>
      </w:r>
      <w:r w:rsidR="009F54E4">
        <w:rPr>
          <w:rFonts w:eastAsia="Times New Roman" w:cs="Times New Roman"/>
          <w:szCs w:val="28"/>
        </w:rPr>
        <w:t>i nr. 109/2011 privind guvernanța corporativă a î</w:t>
      </w:r>
      <w:r w:rsidR="005D003D">
        <w:rPr>
          <w:rFonts w:eastAsia="Times New Roman" w:cs="Times New Roman"/>
          <w:szCs w:val="28"/>
        </w:rPr>
        <w:t xml:space="preserve">ntreprinderilor </w:t>
      </w:r>
      <w:proofErr w:type="gramStart"/>
      <w:r w:rsidR="005D003D">
        <w:rPr>
          <w:rFonts w:eastAsia="Times New Roman" w:cs="Times New Roman"/>
          <w:szCs w:val="28"/>
        </w:rPr>
        <w:t>publice ;</w:t>
      </w:r>
      <w:proofErr w:type="gramEnd"/>
    </w:p>
    <w:p w:rsidR="009218B1" w:rsidRDefault="00CC5310" w:rsidP="00823C23">
      <w:pPr>
        <w:rPr>
          <w:rFonts w:eastAsia="Times New Roman" w:cs="Times New Roman"/>
          <w:szCs w:val="28"/>
        </w:rPr>
      </w:pPr>
      <w:r>
        <w:rPr>
          <w:rFonts w:eastAsia="Times New Roman" w:cs="Times New Roman"/>
          <w:szCs w:val="28"/>
        </w:rPr>
        <w:t xml:space="preserve">       </w:t>
      </w:r>
      <w:r w:rsidR="009F54E4">
        <w:rPr>
          <w:rFonts w:eastAsia="Times New Roman" w:cs="Times New Roman"/>
          <w:szCs w:val="28"/>
        </w:rPr>
        <w:t>- în  baza art.36 alin.(2) lit.a) și î</w:t>
      </w:r>
      <w:r w:rsidR="00EB6E44">
        <w:rPr>
          <w:rFonts w:eastAsia="Times New Roman" w:cs="Times New Roman"/>
          <w:szCs w:val="28"/>
        </w:rPr>
        <w:t>n temeiul art.45 alin.(1</w:t>
      </w:r>
      <w:r w:rsidR="005D003D">
        <w:rPr>
          <w:rFonts w:eastAsia="Times New Roman" w:cs="Times New Roman"/>
          <w:szCs w:val="28"/>
        </w:rPr>
        <w:t>) din Leg</w:t>
      </w:r>
      <w:r w:rsidR="009F54E4">
        <w:rPr>
          <w:rFonts w:eastAsia="Times New Roman" w:cs="Times New Roman"/>
          <w:szCs w:val="28"/>
        </w:rPr>
        <w:t>ea 215/2001, privind administrația publică locală, republicată în 2017</w:t>
      </w:r>
      <w:r w:rsidR="005D003D">
        <w:rPr>
          <w:rFonts w:eastAsia="Times New Roman" w:cs="Times New Roman"/>
          <w:szCs w:val="28"/>
        </w:rPr>
        <w:t>,</w:t>
      </w:r>
      <w:r w:rsidR="009F54E4">
        <w:rPr>
          <w:rFonts w:eastAsia="Times New Roman" w:cs="Times New Roman"/>
          <w:szCs w:val="28"/>
        </w:rPr>
        <w:t xml:space="preserve"> cu modificările și completă</w:t>
      </w:r>
      <w:r w:rsidR="005D003D">
        <w:rPr>
          <w:rFonts w:eastAsia="Times New Roman" w:cs="Times New Roman"/>
          <w:szCs w:val="28"/>
        </w:rPr>
        <w:t xml:space="preserve">rile ulterioare . </w:t>
      </w:r>
    </w:p>
    <w:p w:rsidR="009218B1" w:rsidRDefault="009218B1" w:rsidP="00823C23">
      <w:pPr>
        <w:rPr>
          <w:rFonts w:eastAsia="Times New Roman" w:cs="Times New Roman"/>
          <w:szCs w:val="28"/>
        </w:rPr>
      </w:pPr>
    </w:p>
    <w:p w:rsidR="009218B1" w:rsidRPr="00EB6E44" w:rsidRDefault="009218B1" w:rsidP="00823C23">
      <w:pPr>
        <w:rPr>
          <w:rFonts w:eastAsia="Times New Roman" w:cs="Times New Roman"/>
          <w:szCs w:val="28"/>
          <w:lang w:val="ro-RO"/>
        </w:rPr>
      </w:pPr>
    </w:p>
    <w:p w:rsidR="009218B1" w:rsidRDefault="009218B1" w:rsidP="00765014">
      <w:pPr>
        <w:tabs>
          <w:tab w:val="center" w:pos="4819"/>
        </w:tabs>
        <w:rPr>
          <w:rFonts w:eastAsia="Times New Roman" w:cs="Times New Roman"/>
          <w:szCs w:val="28"/>
        </w:rPr>
      </w:pPr>
      <w:r>
        <w:rPr>
          <w:rFonts w:eastAsia="Times New Roman" w:cs="Times New Roman"/>
          <w:szCs w:val="28"/>
        </w:rPr>
        <w:t xml:space="preserve">                       </w:t>
      </w:r>
      <w:r w:rsidR="00765014">
        <w:rPr>
          <w:rFonts w:eastAsia="Times New Roman" w:cs="Times New Roman"/>
          <w:szCs w:val="28"/>
        </w:rPr>
        <w:t xml:space="preserve">                          </w:t>
      </w:r>
    </w:p>
    <w:p w:rsidR="00823C23" w:rsidRPr="0091599C" w:rsidRDefault="00EB6E44" w:rsidP="00EB6E44">
      <w:pPr>
        <w:jc w:val="center"/>
        <w:rPr>
          <w:rFonts w:eastAsia="Times New Roman" w:cs="Times New Roman"/>
          <w:b/>
          <w:szCs w:val="28"/>
          <w:lang w:val="ro-RO"/>
        </w:rPr>
      </w:pPr>
      <w:r>
        <w:rPr>
          <w:rFonts w:eastAsia="Times New Roman" w:cs="Times New Roman"/>
          <w:b/>
          <w:szCs w:val="28"/>
        </w:rPr>
        <w:t>HOTĂRĂȘ</w:t>
      </w:r>
      <w:proofErr w:type="gramStart"/>
      <w:r>
        <w:rPr>
          <w:rFonts w:eastAsia="Times New Roman" w:cs="Times New Roman"/>
          <w:b/>
          <w:szCs w:val="28"/>
        </w:rPr>
        <w:t>TE :</w:t>
      </w:r>
      <w:proofErr w:type="gramEnd"/>
    </w:p>
    <w:p w:rsidR="00823C23" w:rsidRDefault="00823C23" w:rsidP="00823C23">
      <w:pPr>
        <w:rPr>
          <w:rFonts w:eastAsia="Times New Roman" w:cs="Times New Roman"/>
          <w:szCs w:val="28"/>
          <w:lang w:val="ro-RO"/>
        </w:rPr>
      </w:pPr>
    </w:p>
    <w:p w:rsidR="00765014" w:rsidRDefault="00765014" w:rsidP="00823C23">
      <w:pPr>
        <w:rPr>
          <w:rFonts w:eastAsia="Times New Roman" w:cs="Times New Roman"/>
          <w:szCs w:val="28"/>
          <w:lang w:val="ro-RO"/>
        </w:rPr>
      </w:pPr>
    </w:p>
    <w:p w:rsidR="00765014" w:rsidRDefault="00765014" w:rsidP="00823C23">
      <w:pPr>
        <w:rPr>
          <w:rFonts w:eastAsia="Times New Roman" w:cs="Times New Roman"/>
          <w:szCs w:val="28"/>
          <w:lang w:val="ro-RO"/>
        </w:rPr>
      </w:pPr>
      <w:r w:rsidRPr="00CC5310">
        <w:rPr>
          <w:rFonts w:eastAsia="Times New Roman" w:cs="Times New Roman"/>
          <w:b/>
          <w:szCs w:val="28"/>
          <w:lang w:val="ro-RO"/>
        </w:rPr>
        <w:t xml:space="preserve">       Art.1</w:t>
      </w:r>
      <w:r w:rsidR="009F54E4">
        <w:rPr>
          <w:rFonts w:eastAsia="Times New Roman" w:cs="Times New Roman"/>
          <w:szCs w:val="28"/>
          <w:lang w:val="ro-RO"/>
        </w:rPr>
        <w:t>. Se avizează</w:t>
      </w:r>
      <w:r>
        <w:rPr>
          <w:rFonts w:eastAsia="Times New Roman" w:cs="Times New Roman"/>
          <w:szCs w:val="28"/>
          <w:lang w:val="ro-RO"/>
        </w:rPr>
        <w:t xml:space="preserve"> pro</w:t>
      </w:r>
      <w:r w:rsidR="009F54E4">
        <w:rPr>
          <w:rFonts w:eastAsia="Times New Roman" w:cs="Times New Roman"/>
          <w:szCs w:val="28"/>
          <w:lang w:val="ro-RO"/>
        </w:rPr>
        <w:t>filul Consiliului de Administrație la Transport Public  S.A.Focș</w:t>
      </w:r>
      <w:r>
        <w:rPr>
          <w:rFonts w:eastAsia="Times New Roman" w:cs="Times New Roman"/>
          <w:szCs w:val="28"/>
          <w:lang w:val="ro-RO"/>
        </w:rPr>
        <w:t>ani, confor</w:t>
      </w:r>
      <w:r w:rsidR="00EB6E44">
        <w:rPr>
          <w:rFonts w:eastAsia="Times New Roman" w:cs="Times New Roman"/>
          <w:szCs w:val="28"/>
          <w:lang w:val="ro-RO"/>
        </w:rPr>
        <w:t xml:space="preserve">m Anexei 1  la prezenta </w:t>
      </w:r>
      <w:r w:rsidR="009F54E4">
        <w:rPr>
          <w:rFonts w:eastAsia="Times New Roman" w:cs="Times New Roman"/>
          <w:szCs w:val="28"/>
          <w:lang w:val="ro-RO"/>
        </w:rPr>
        <w:t>hotărâ</w:t>
      </w:r>
      <w:r w:rsidR="0067222C">
        <w:rPr>
          <w:rFonts w:eastAsia="Times New Roman" w:cs="Times New Roman"/>
          <w:szCs w:val="28"/>
          <w:lang w:val="ro-RO"/>
        </w:rPr>
        <w:t>re.</w:t>
      </w:r>
    </w:p>
    <w:p w:rsidR="00765014" w:rsidRDefault="00765014" w:rsidP="00765014">
      <w:pPr>
        <w:jc w:val="center"/>
        <w:rPr>
          <w:rFonts w:eastAsia="Times New Roman" w:cs="Times New Roman"/>
          <w:szCs w:val="28"/>
          <w:lang w:val="ro-RO"/>
        </w:rPr>
      </w:pPr>
      <w:r>
        <w:rPr>
          <w:rFonts w:eastAsia="Times New Roman" w:cs="Times New Roman"/>
          <w:szCs w:val="28"/>
          <w:lang w:val="ro-RO"/>
        </w:rPr>
        <w:lastRenderedPageBreak/>
        <w:t>-2-</w:t>
      </w:r>
    </w:p>
    <w:p w:rsidR="00765014" w:rsidRDefault="00765014" w:rsidP="00823C23">
      <w:pPr>
        <w:rPr>
          <w:rFonts w:eastAsia="Times New Roman" w:cs="Times New Roman"/>
          <w:szCs w:val="28"/>
          <w:lang w:val="ro-RO"/>
        </w:rPr>
      </w:pPr>
    </w:p>
    <w:p w:rsidR="00765014" w:rsidRDefault="00765014" w:rsidP="00823C23">
      <w:pPr>
        <w:rPr>
          <w:rFonts w:eastAsia="Times New Roman" w:cs="Times New Roman"/>
          <w:szCs w:val="28"/>
          <w:lang w:val="ro-RO"/>
        </w:rPr>
      </w:pPr>
      <w:r>
        <w:rPr>
          <w:rFonts w:eastAsia="Times New Roman" w:cs="Times New Roman"/>
          <w:szCs w:val="28"/>
          <w:lang w:val="ro-RO"/>
        </w:rPr>
        <w:t xml:space="preserve">       </w:t>
      </w:r>
      <w:r w:rsidRPr="00CC5310">
        <w:rPr>
          <w:rFonts w:eastAsia="Times New Roman" w:cs="Times New Roman"/>
          <w:b/>
          <w:szCs w:val="28"/>
          <w:lang w:val="ro-RO"/>
        </w:rPr>
        <w:t>Art.2.</w:t>
      </w:r>
      <w:r w:rsidR="009F54E4">
        <w:rPr>
          <w:rFonts w:eastAsia="Times New Roman" w:cs="Times New Roman"/>
          <w:szCs w:val="28"/>
          <w:lang w:val="ro-RO"/>
        </w:rPr>
        <w:t xml:space="preserve">  Se avizează</w:t>
      </w:r>
      <w:r>
        <w:rPr>
          <w:rFonts w:eastAsia="Times New Roman" w:cs="Times New Roman"/>
          <w:szCs w:val="28"/>
          <w:lang w:val="ro-RO"/>
        </w:rPr>
        <w:t xml:space="preserve"> pr</w:t>
      </w:r>
      <w:r w:rsidR="009F54E4">
        <w:rPr>
          <w:rFonts w:eastAsia="Times New Roman" w:cs="Times New Roman"/>
          <w:szCs w:val="28"/>
          <w:lang w:val="ro-RO"/>
        </w:rPr>
        <w:t>ofilul candidatului pentru poziția de membru î</w:t>
      </w:r>
      <w:r>
        <w:rPr>
          <w:rFonts w:eastAsia="Times New Roman" w:cs="Times New Roman"/>
          <w:szCs w:val="28"/>
          <w:lang w:val="ro-RO"/>
        </w:rPr>
        <w:t>n Consiliul de Admi</w:t>
      </w:r>
      <w:r w:rsidR="009F54E4">
        <w:rPr>
          <w:rFonts w:eastAsia="Times New Roman" w:cs="Times New Roman"/>
          <w:szCs w:val="28"/>
          <w:lang w:val="ro-RO"/>
        </w:rPr>
        <w:t>nistrație la Transport Public S.A. Focșani</w:t>
      </w:r>
      <w:r>
        <w:rPr>
          <w:rFonts w:eastAsia="Times New Roman" w:cs="Times New Roman"/>
          <w:szCs w:val="28"/>
          <w:lang w:val="ro-RO"/>
        </w:rPr>
        <w:t>, confo</w:t>
      </w:r>
      <w:r w:rsidR="009F54E4">
        <w:rPr>
          <w:rFonts w:eastAsia="Times New Roman" w:cs="Times New Roman"/>
          <w:szCs w:val="28"/>
          <w:lang w:val="ro-RO"/>
        </w:rPr>
        <w:t xml:space="preserve">rm Anexei 2 la </w:t>
      </w:r>
      <w:r w:rsidR="0067222C">
        <w:rPr>
          <w:rFonts w:eastAsia="Times New Roman" w:cs="Times New Roman"/>
          <w:szCs w:val="28"/>
          <w:lang w:val="ro-RO"/>
        </w:rPr>
        <w:t>prezenta hotarare.</w:t>
      </w:r>
    </w:p>
    <w:p w:rsidR="00765014" w:rsidRDefault="00765014" w:rsidP="00823C23">
      <w:pPr>
        <w:rPr>
          <w:rFonts w:eastAsia="Times New Roman" w:cs="Times New Roman"/>
          <w:szCs w:val="28"/>
          <w:lang w:val="ro-RO"/>
        </w:rPr>
      </w:pPr>
    </w:p>
    <w:p w:rsidR="00765014" w:rsidRDefault="00765014" w:rsidP="00823C23">
      <w:pPr>
        <w:rPr>
          <w:rFonts w:eastAsia="Times New Roman" w:cs="Times New Roman"/>
          <w:szCs w:val="28"/>
          <w:lang w:val="ro-RO"/>
        </w:rPr>
      </w:pPr>
      <w:r>
        <w:rPr>
          <w:rFonts w:eastAsia="Times New Roman" w:cs="Times New Roman"/>
          <w:szCs w:val="28"/>
          <w:lang w:val="ro-RO"/>
        </w:rPr>
        <w:t xml:space="preserve">       </w:t>
      </w:r>
      <w:r w:rsidRPr="00CC5310">
        <w:rPr>
          <w:rFonts w:eastAsia="Times New Roman" w:cs="Times New Roman"/>
          <w:b/>
          <w:szCs w:val="28"/>
          <w:lang w:val="ro-RO"/>
        </w:rPr>
        <w:t>Art.3.</w:t>
      </w:r>
      <w:r w:rsidR="009F54E4">
        <w:rPr>
          <w:rFonts w:eastAsia="Times New Roman" w:cs="Times New Roman"/>
          <w:szCs w:val="28"/>
          <w:lang w:val="ro-RO"/>
        </w:rPr>
        <w:t xml:space="preserve">  Se avizează</w:t>
      </w:r>
      <w:r>
        <w:rPr>
          <w:rFonts w:eastAsia="Times New Roman" w:cs="Times New Roman"/>
          <w:szCs w:val="28"/>
          <w:lang w:val="ro-RO"/>
        </w:rPr>
        <w:t xml:space="preserve">   matricea profi</w:t>
      </w:r>
      <w:r w:rsidR="009F54E4">
        <w:rPr>
          <w:rFonts w:eastAsia="Times New Roman" w:cs="Times New Roman"/>
          <w:szCs w:val="28"/>
          <w:lang w:val="ro-RO"/>
        </w:rPr>
        <w:t>lului Consiliului de Administraț</w:t>
      </w:r>
      <w:r>
        <w:rPr>
          <w:rFonts w:eastAsia="Times New Roman" w:cs="Times New Roman"/>
          <w:szCs w:val="28"/>
          <w:lang w:val="ro-RO"/>
        </w:rPr>
        <w:t xml:space="preserve">ie la Transport </w:t>
      </w:r>
    </w:p>
    <w:p w:rsidR="00765014" w:rsidRPr="00EB6E44" w:rsidRDefault="009F54E4" w:rsidP="00823C23">
      <w:pPr>
        <w:rPr>
          <w:rFonts w:eastAsia="Times New Roman" w:cs="Times New Roman"/>
          <w:szCs w:val="28"/>
        </w:rPr>
      </w:pPr>
      <w:r>
        <w:rPr>
          <w:rFonts w:eastAsia="Times New Roman" w:cs="Times New Roman"/>
          <w:szCs w:val="28"/>
          <w:lang w:val="ro-RO"/>
        </w:rPr>
        <w:t>Public S.A. Focș</w:t>
      </w:r>
      <w:r w:rsidR="00765014">
        <w:rPr>
          <w:rFonts w:eastAsia="Times New Roman" w:cs="Times New Roman"/>
          <w:szCs w:val="28"/>
          <w:lang w:val="ro-RO"/>
        </w:rPr>
        <w:t>ani , confo</w:t>
      </w:r>
      <w:r w:rsidR="00EB6E44">
        <w:rPr>
          <w:rFonts w:eastAsia="Times New Roman" w:cs="Times New Roman"/>
          <w:szCs w:val="28"/>
          <w:lang w:val="ro-RO"/>
        </w:rPr>
        <w:t>rm Anexei 3 la prezenta</w:t>
      </w:r>
      <w:r>
        <w:rPr>
          <w:rFonts w:eastAsia="Times New Roman" w:cs="Times New Roman"/>
          <w:szCs w:val="28"/>
          <w:lang w:val="ro-RO"/>
        </w:rPr>
        <w:t xml:space="preserve"> hotă</w:t>
      </w:r>
      <w:r w:rsidR="00765014">
        <w:rPr>
          <w:rFonts w:eastAsia="Times New Roman" w:cs="Times New Roman"/>
          <w:szCs w:val="28"/>
          <w:lang w:val="ro-RO"/>
        </w:rPr>
        <w:t>r</w:t>
      </w:r>
      <w:r w:rsidR="00EB6E44">
        <w:rPr>
          <w:rFonts w:eastAsia="Times New Roman" w:cs="Times New Roman"/>
          <w:szCs w:val="28"/>
          <w:lang w:val="ro-RO"/>
        </w:rPr>
        <w:t>âre</w:t>
      </w:r>
      <w:r w:rsidR="0067222C">
        <w:rPr>
          <w:rFonts w:eastAsia="Times New Roman" w:cs="Times New Roman"/>
          <w:szCs w:val="28"/>
        </w:rPr>
        <w:t>.</w:t>
      </w:r>
    </w:p>
    <w:p w:rsidR="00765014" w:rsidRDefault="00765014" w:rsidP="00823C23">
      <w:pPr>
        <w:rPr>
          <w:rFonts w:eastAsia="Times New Roman" w:cs="Times New Roman"/>
          <w:szCs w:val="28"/>
          <w:lang w:val="ro-RO"/>
        </w:rPr>
      </w:pPr>
    </w:p>
    <w:p w:rsidR="00EB6E44" w:rsidRDefault="00765014" w:rsidP="00EB6E44">
      <w:pPr>
        <w:rPr>
          <w:rFonts w:eastAsia="Times New Roman" w:cs="Times New Roman"/>
          <w:szCs w:val="28"/>
          <w:lang w:val="ro-RO"/>
        </w:rPr>
      </w:pPr>
      <w:r>
        <w:rPr>
          <w:rFonts w:eastAsia="Times New Roman" w:cs="Times New Roman"/>
          <w:szCs w:val="28"/>
          <w:lang w:val="ro-RO"/>
        </w:rPr>
        <w:t xml:space="preserve">       </w:t>
      </w:r>
      <w:r w:rsidRPr="00CC5310">
        <w:rPr>
          <w:rFonts w:eastAsia="Times New Roman" w:cs="Times New Roman"/>
          <w:b/>
          <w:szCs w:val="28"/>
          <w:lang w:val="ro-RO"/>
        </w:rPr>
        <w:t>Art.4.</w:t>
      </w:r>
      <w:r w:rsidR="009F54E4">
        <w:rPr>
          <w:rFonts w:eastAsia="Times New Roman" w:cs="Times New Roman"/>
          <w:szCs w:val="28"/>
          <w:lang w:val="ro-RO"/>
        </w:rPr>
        <w:t xml:space="preserve">  Prezenta hotărâre va fi comunicată de catre Serviciul administrație publică locală, agricultur</w:t>
      </w:r>
      <w:r w:rsidR="00EB6E44">
        <w:rPr>
          <w:rFonts w:eastAsia="Times New Roman" w:cs="Times New Roman"/>
          <w:szCs w:val="28"/>
          <w:lang w:val="ro-RO"/>
        </w:rPr>
        <w:t>ă, compartimentelor, birourilor,</w:t>
      </w:r>
      <w:r w:rsidR="0067222C">
        <w:rPr>
          <w:rFonts w:eastAsia="Times New Roman" w:cs="Times New Roman"/>
          <w:szCs w:val="28"/>
          <w:lang w:val="ro-RO"/>
        </w:rPr>
        <w:t xml:space="preserve"> </w:t>
      </w:r>
      <w:r w:rsidR="0067222C">
        <w:rPr>
          <w:rFonts w:eastAsia="Times New Roman" w:cs="Times New Roman"/>
          <w:szCs w:val="28"/>
        </w:rPr>
        <w:t>serviciilor,</w:t>
      </w:r>
      <w:r w:rsidR="0067222C">
        <w:rPr>
          <w:rFonts w:eastAsia="Times New Roman" w:cs="Times New Roman"/>
          <w:szCs w:val="28"/>
          <w:lang w:val="ro-RO"/>
        </w:rPr>
        <w:t xml:space="preserve"> re</w:t>
      </w:r>
      <w:r w:rsidR="00EB6E44">
        <w:rPr>
          <w:rFonts w:eastAsia="Times New Roman" w:cs="Times New Roman"/>
          <w:szCs w:val="28"/>
          <w:lang w:val="ro-RO"/>
        </w:rPr>
        <w:t>prezentantului Consiliului Local în Adunarea Generală a Acționarilor la Transport Public S.A</w:t>
      </w:r>
      <w:r w:rsidR="0067222C">
        <w:rPr>
          <w:rFonts w:eastAsia="Times New Roman" w:cs="Times New Roman"/>
          <w:szCs w:val="28"/>
          <w:lang w:val="ro-RO"/>
        </w:rPr>
        <w:t>.</w:t>
      </w:r>
      <w:r w:rsidR="00EB6E44">
        <w:rPr>
          <w:rFonts w:eastAsia="Times New Roman" w:cs="Times New Roman"/>
          <w:szCs w:val="28"/>
          <w:lang w:val="ro-RO"/>
        </w:rPr>
        <w:t xml:space="preserve"> Focș</w:t>
      </w:r>
      <w:r w:rsidR="0067222C">
        <w:rPr>
          <w:rFonts w:eastAsia="Times New Roman" w:cs="Times New Roman"/>
          <w:szCs w:val="28"/>
          <w:lang w:val="ro-RO"/>
        </w:rPr>
        <w:t xml:space="preserve">ani </w:t>
      </w:r>
      <w:r w:rsidR="009F54E4">
        <w:rPr>
          <w:rFonts w:eastAsia="Times New Roman" w:cs="Times New Roman"/>
          <w:szCs w:val="28"/>
          <w:lang w:val="ro-RO"/>
        </w:rPr>
        <w:t>ș</w:t>
      </w:r>
      <w:r>
        <w:rPr>
          <w:rFonts w:eastAsia="Times New Roman" w:cs="Times New Roman"/>
          <w:szCs w:val="28"/>
          <w:lang w:val="ro-RO"/>
        </w:rPr>
        <w:t xml:space="preserve">i </w:t>
      </w:r>
      <w:r w:rsidR="009F54E4">
        <w:rPr>
          <w:rFonts w:eastAsia="Times New Roman" w:cs="Times New Roman"/>
          <w:szCs w:val="28"/>
          <w:lang w:val="ro-RO"/>
        </w:rPr>
        <w:t>Primarului Municipiului Focș</w:t>
      </w:r>
      <w:r w:rsidR="0063377A">
        <w:rPr>
          <w:rFonts w:eastAsia="Times New Roman" w:cs="Times New Roman"/>
          <w:szCs w:val="28"/>
          <w:lang w:val="ro-RO"/>
        </w:rPr>
        <w:t>ani , conform legii , care va asigura executarea ac</w:t>
      </w:r>
      <w:r w:rsidR="009F54E4">
        <w:rPr>
          <w:rFonts w:eastAsia="Times New Roman" w:cs="Times New Roman"/>
          <w:szCs w:val="28"/>
          <w:lang w:val="ro-RO"/>
        </w:rPr>
        <w:t>esteia prin Seviciul Administrație publică locală, agricultură, Direcția economică</w:t>
      </w:r>
      <w:r w:rsidR="0063377A">
        <w:rPr>
          <w:rFonts w:eastAsia="Times New Roman" w:cs="Times New Roman"/>
          <w:szCs w:val="28"/>
          <w:lang w:val="ro-RO"/>
        </w:rPr>
        <w:t>, Serviciul re</w:t>
      </w:r>
      <w:r w:rsidR="009F54E4">
        <w:rPr>
          <w:rFonts w:eastAsia="Times New Roman" w:cs="Times New Roman"/>
          <w:szCs w:val="28"/>
          <w:lang w:val="ro-RO"/>
        </w:rPr>
        <w:t>surse umane, managementul calităț</w:t>
      </w:r>
      <w:r w:rsidR="0067222C">
        <w:rPr>
          <w:rFonts w:eastAsia="Times New Roman" w:cs="Times New Roman"/>
          <w:szCs w:val="28"/>
          <w:lang w:val="ro-RO"/>
        </w:rPr>
        <w:t>ii</w:t>
      </w:r>
      <w:r w:rsidR="0063377A">
        <w:rPr>
          <w:rFonts w:eastAsia="Times New Roman" w:cs="Times New Roman"/>
          <w:szCs w:val="28"/>
          <w:lang w:val="ro-RO"/>
        </w:rPr>
        <w:t>, Serviciul Corp de Control a</w:t>
      </w:r>
      <w:r w:rsidR="0067222C">
        <w:rPr>
          <w:rFonts w:eastAsia="Times New Roman" w:cs="Times New Roman"/>
          <w:szCs w:val="28"/>
          <w:lang w:val="ro-RO"/>
        </w:rPr>
        <w:t xml:space="preserve">l Primarului și </w:t>
      </w:r>
      <w:r w:rsidR="009F54E4">
        <w:rPr>
          <w:rFonts w:eastAsia="Times New Roman" w:cs="Times New Roman"/>
          <w:szCs w:val="28"/>
          <w:lang w:val="ro-RO"/>
        </w:rPr>
        <w:t xml:space="preserve"> Comisia de selecție nominalizată prin Hotărâ</w:t>
      </w:r>
      <w:r w:rsidR="0067222C">
        <w:rPr>
          <w:rFonts w:eastAsia="Times New Roman" w:cs="Times New Roman"/>
          <w:szCs w:val="28"/>
          <w:lang w:val="ro-RO"/>
        </w:rPr>
        <w:t>rea Consiliului Local Focș</w:t>
      </w:r>
      <w:r w:rsidR="0063377A">
        <w:rPr>
          <w:rFonts w:eastAsia="Times New Roman" w:cs="Times New Roman"/>
          <w:szCs w:val="28"/>
          <w:lang w:val="ro-RO"/>
        </w:rPr>
        <w:t>ani n</w:t>
      </w:r>
      <w:r w:rsidR="0067222C">
        <w:rPr>
          <w:rFonts w:eastAsia="Times New Roman" w:cs="Times New Roman"/>
          <w:szCs w:val="28"/>
          <w:lang w:val="ro-RO"/>
        </w:rPr>
        <w:t>r.406/26.09.2017.</w:t>
      </w:r>
    </w:p>
    <w:p w:rsidR="0067222C" w:rsidRDefault="0067222C" w:rsidP="00EB6E44">
      <w:pPr>
        <w:rPr>
          <w:rFonts w:eastAsia="Times New Roman" w:cs="Times New Roman"/>
          <w:szCs w:val="28"/>
          <w:lang w:val="ro-RO"/>
        </w:rPr>
      </w:pPr>
    </w:p>
    <w:p w:rsidR="0067222C" w:rsidRDefault="0067222C" w:rsidP="00EB6E44">
      <w:pPr>
        <w:rPr>
          <w:rFonts w:eastAsia="Times New Roman" w:cs="Times New Roman"/>
          <w:szCs w:val="28"/>
          <w:lang w:val="ro-RO"/>
        </w:rPr>
      </w:pPr>
    </w:p>
    <w:p w:rsidR="00C01108" w:rsidRPr="00CC5310" w:rsidRDefault="00C01108" w:rsidP="00823C23">
      <w:pPr>
        <w:rPr>
          <w:rFonts w:eastAsia="Times New Roman" w:cs="Times New Roman"/>
          <w:b/>
          <w:szCs w:val="28"/>
          <w:lang w:val="ro-RO"/>
        </w:rPr>
      </w:pPr>
    </w:p>
    <w:p w:rsidR="00C01108" w:rsidRPr="00CC5310" w:rsidRDefault="00C01108" w:rsidP="00F66FD6">
      <w:pPr>
        <w:tabs>
          <w:tab w:val="left" w:pos="5340"/>
        </w:tabs>
        <w:rPr>
          <w:rFonts w:eastAsia="Times New Roman" w:cs="Times New Roman"/>
          <w:b/>
          <w:szCs w:val="28"/>
          <w:lang w:val="ro-RO"/>
        </w:rPr>
      </w:pPr>
      <w:r w:rsidRPr="00CC5310">
        <w:rPr>
          <w:rFonts w:eastAsia="Times New Roman" w:cs="Times New Roman"/>
          <w:b/>
          <w:szCs w:val="28"/>
          <w:lang w:val="ro-RO"/>
        </w:rPr>
        <w:t xml:space="preserve">   </w:t>
      </w:r>
      <w:r w:rsidR="009F54E4">
        <w:rPr>
          <w:rFonts w:eastAsia="Times New Roman" w:cs="Times New Roman"/>
          <w:b/>
          <w:szCs w:val="28"/>
          <w:lang w:val="ro-RO"/>
        </w:rPr>
        <w:t>PREȘEDINTE DE SEDINȚĂ</w:t>
      </w:r>
      <w:r w:rsidRPr="00CC5310">
        <w:rPr>
          <w:rFonts w:eastAsia="Times New Roman" w:cs="Times New Roman"/>
          <w:b/>
          <w:szCs w:val="28"/>
          <w:lang w:val="ro-RO"/>
        </w:rPr>
        <w:t xml:space="preserve"> ,          </w:t>
      </w:r>
      <w:r w:rsidR="00F66FD6">
        <w:rPr>
          <w:rFonts w:eastAsia="Times New Roman" w:cs="Times New Roman"/>
          <w:b/>
          <w:szCs w:val="28"/>
          <w:lang w:val="ro-RO"/>
        </w:rPr>
        <w:tab/>
      </w:r>
    </w:p>
    <w:p w:rsidR="00C01108" w:rsidRDefault="00C01108" w:rsidP="00823C23">
      <w:pPr>
        <w:rPr>
          <w:rFonts w:eastAsia="Times New Roman" w:cs="Times New Roman"/>
          <w:b/>
          <w:szCs w:val="28"/>
          <w:lang w:val="ro-RO"/>
        </w:rPr>
      </w:pPr>
      <w:r w:rsidRPr="00CC5310">
        <w:rPr>
          <w:rFonts w:eastAsia="Times New Roman" w:cs="Times New Roman"/>
          <w:b/>
          <w:szCs w:val="28"/>
          <w:lang w:val="ro-RO"/>
        </w:rPr>
        <w:t xml:space="preserve">     </w:t>
      </w:r>
      <w:r w:rsidR="006B261A">
        <w:rPr>
          <w:rFonts w:eastAsia="Times New Roman" w:cs="Times New Roman"/>
          <w:b/>
          <w:szCs w:val="28"/>
          <w:lang w:val="ro-RO"/>
        </w:rPr>
        <w:t xml:space="preserve">    </w:t>
      </w:r>
      <w:r w:rsidRPr="00CC5310">
        <w:rPr>
          <w:rFonts w:eastAsia="Times New Roman" w:cs="Times New Roman"/>
          <w:b/>
          <w:szCs w:val="28"/>
          <w:lang w:val="ro-RO"/>
        </w:rPr>
        <w:t xml:space="preserve"> </w:t>
      </w:r>
      <w:r w:rsidR="0048106E" w:rsidRPr="00F27BFE">
        <w:rPr>
          <w:rFonts w:eastAsia="Times New Roman" w:cs="Times New Roman"/>
          <w:szCs w:val="28"/>
          <w:lang w:val="ro-RO"/>
        </w:rPr>
        <w:t xml:space="preserve">NEDELCU  </w:t>
      </w:r>
      <w:r w:rsidR="00CC5310" w:rsidRPr="00F27BFE">
        <w:rPr>
          <w:rFonts w:eastAsia="Times New Roman" w:cs="Times New Roman"/>
          <w:szCs w:val="28"/>
          <w:lang w:val="ro-RO"/>
        </w:rPr>
        <w:t>MIHAI</w:t>
      </w:r>
      <w:r w:rsidR="00CC5310" w:rsidRPr="00CC5310">
        <w:rPr>
          <w:rFonts w:eastAsia="Times New Roman" w:cs="Times New Roman"/>
          <w:b/>
          <w:szCs w:val="28"/>
          <w:lang w:val="ro-RO"/>
        </w:rPr>
        <w:t xml:space="preserve">                 </w:t>
      </w:r>
      <w:r w:rsidR="00CC5310">
        <w:rPr>
          <w:rFonts w:eastAsia="Times New Roman" w:cs="Times New Roman"/>
          <w:b/>
          <w:szCs w:val="28"/>
          <w:lang w:val="ro-RO"/>
        </w:rPr>
        <w:t xml:space="preserve">                              </w:t>
      </w:r>
      <w:r w:rsidR="009F54E4">
        <w:rPr>
          <w:rFonts w:eastAsia="Times New Roman" w:cs="Times New Roman"/>
          <w:b/>
          <w:szCs w:val="28"/>
          <w:lang w:val="ro-RO"/>
        </w:rPr>
        <w:t>Contrasemnează</w:t>
      </w:r>
      <w:r w:rsidR="00F27BFE">
        <w:rPr>
          <w:rFonts w:eastAsia="Times New Roman" w:cs="Times New Roman"/>
          <w:b/>
          <w:szCs w:val="28"/>
          <w:lang w:val="ro-RO"/>
        </w:rPr>
        <w:t>,</w:t>
      </w:r>
    </w:p>
    <w:p w:rsidR="00F27BFE" w:rsidRPr="00F27BFE" w:rsidRDefault="00F27BFE" w:rsidP="00823C23">
      <w:pPr>
        <w:rPr>
          <w:rFonts w:eastAsia="Times New Roman" w:cs="Times New Roman"/>
          <w:szCs w:val="28"/>
          <w:lang w:val="ro-RO"/>
        </w:rPr>
      </w:pPr>
      <w:r w:rsidRPr="00F27BFE">
        <w:rPr>
          <w:rFonts w:eastAsia="Times New Roman" w:cs="Times New Roman"/>
          <w:szCs w:val="28"/>
          <w:lang w:val="ro-RO"/>
        </w:rPr>
        <w:t xml:space="preserve">                                                                             SECRETARUL MUNICIPIULUI </w:t>
      </w:r>
    </w:p>
    <w:p w:rsidR="00F27BFE" w:rsidRPr="00F27BFE" w:rsidRDefault="00F27BFE" w:rsidP="00823C23">
      <w:pPr>
        <w:rPr>
          <w:rFonts w:eastAsia="Times New Roman" w:cs="Times New Roman"/>
          <w:szCs w:val="28"/>
          <w:lang w:val="ro-RO"/>
        </w:rPr>
      </w:pPr>
      <w:r w:rsidRPr="00F27BFE">
        <w:rPr>
          <w:rFonts w:eastAsia="Times New Roman" w:cs="Times New Roman"/>
          <w:szCs w:val="28"/>
          <w:lang w:val="ro-RO"/>
        </w:rPr>
        <w:t xml:space="preserve">                                                                 </w:t>
      </w:r>
      <w:r w:rsidR="009F54E4">
        <w:rPr>
          <w:rFonts w:eastAsia="Times New Roman" w:cs="Times New Roman"/>
          <w:szCs w:val="28"/>
          <w:lang w:val="ro-RO"/>
        </w:rPr>
        <w:t xml:space="preserve">                            FOCȘ</w:t>
      </w:r>
      <w:r w:rsidRPr="00F27BFE">
        <w:rPr>
          <w:rFonts w:eastAsia="Times New Roman" w:cs="Times New Roman"/>
          <w:szCs w:val="28"/>
          <w:lang w:val="ro-RO"/>
        </w:rPr>
        <w:t>ANI,</w:t>
      </w:r>
    </w:p>
    <w:p w:rsidR="00F27BFE" w:rsidRDefault="00F27BFE" w:rsidP="00823C23">
      <w:pPr>
        <w:rPr>
          <w:rFonts w:eastAsia="Times New Roman" w:cs="Times New Roman"/>
          <w:szCs w:val="28"/>
          <w:lang w:val="ro-RO"/>
        </w:rPr>
      </w:pPr>
      <w:r w:rsidRPr="00F27BFE">
        <w:rPr>
          <w:rFonts w:eastAsia="Times New Roman" w:cs="Times New Roman"/>
          <w:szCs w:val="28"/>
          <w:lang w:val="ro-RO"/>
        </w:rPr>
        <w:t xml:space="preserve">                                                                                     </w:t>
      </w:r>
      <w:r w:rsidR="009F54E4">
        <w:rPr>
          <w:rFonts w:eastAsia="Times New Roman" w:cs="Times New Roman"/>
          <w:szCs w:val="28"/>
          <w:lang w:val="ro-RO"/>
        </w:rPr>
        <w:t>Corhană</w:t>
      </w:r>
      <w:r w:rsidRPr="00F27BFE">
        <w:rPr>
          <w:rFonts w:eastAsia="Times New Roman" w:cs="Times New Roman"/>
          <w:szCs w:val="28"/>
          <w:lang w:val="ro-RO"/>
        </w:rPr>
        <w:t xml:space="preserve"> Eduard Marian </w:t>
      </w:r>
    </w:p>
    <w:p w:rsidR="00EB6E44" w:rsidRDefault="00EB6E44" w:rsidP="00823C23">
      <w:pPr>
        <w:rPr>
          <w:rFonts w:eastAsia="Times New Roman" w:cs="Times New Roman"/>
          <w:szCs w:val="28"/>
          <w:lang w:val="ro-RO"/>
        </w:rPr>
      </w:pPr>
    </w:p>
    <w:p w:rsidR="00EB6E44" w:rsidRDefault="00EB6E44" w:rsidP="00823C23">
      <w:pPr>
        <w:rPr>
          <w:rFonts w:eastAsia="Times New Roman" w:cs="Times New Roman"/>
          <w:szCs w:val="28"/>
          <w:lang w:val="ro-RO"/>
        </w:rPr>
      </w:pPr>
    </w:p>
    <w:p w:rsidR="00EB6E44" w:rsidRDefault="00EB6E44" w:rsidP="00823C23">
      <w:pPr>
        <w:rPr>
          <w:rFonts w:eastAsia="Times New Roman" w:cs="Times New Roman"/>
          <w:szCs w:val="28"/>
          <w:lang w:val="ro-RO"/>
        </w:rPr>
      </w:pPr>
    </w:p>
    <w:p w:rsidR="00EB6E44" w:rsidRDefault="00EB6E44" w:rsidP="00823C23">
      <w:pPr>
        <w:rPr>
          <w:rFonts w:eastAsia="Times New Roman" w:cs="Times New Roman"/>
          <w:szCs w:val="28"/>
          <w:lang w:val="ro-RO"/>
        </w:rPr>
      </w:pPr>
    </w:p>
    <w:p w:rsidR="00EB6E44" w:rsidRDefault="00EB6E44" w:rsidP="00823C23">
      <w:pPr>
        <w:rPr>
          <w:rFonts w:eastAsia="Times New Roman" w:cs="Times New Roman"/>
          <w:szCs w:val="28"/>
          <w:lang w:val="ro-RO"/>
        </w:rPr>
      </w:pPr>
    </w:p>
    <w:p w:rsidR="00EB6E44" w:rsidRDefault="00EB6E44" w:rsidP="00823C23">
      <w:pPr>
        <w:rPr>
          <w:rFonts w:eastAsia="Times New Roman" w:cs="Times New Roman"/>
          <w:szCs w:val="28"/>
          <w:lang w:val="ro-RO"/>
        </w:rPr>
      </w:pPr>
    </w:p>
    <w:p w:rsidR="00EB6E44" w:rsidRDefault="00EB6E44" w:rsidP="00823C23">
      <w:pPr>
        <w:rPr>
          <w:rFonts w:eastAsia="Times New Roman" w:cs="Times New Roman"/>
          <w:szCs w:val="28"/>
          <w:lang w:val="ro-RO"/>
        </w:rPr>
      </w:pPr>
    </w:p>
    <w:p w:rsidR="00EB6E44" w:rsidRDefault="00EB6E44" w:rsidP="00823C23">
      <w:pPr>
        <w:rPr>
          <w:rFonts w:eastAsia="Times New Roman" w:cs="Times New Roman"/>
          <w:szCs w:val="28"/>
          <w:lang w:val="ro-RO"/>
        </w:rPr>
      </w:pPr>
    </w:p>
    <w:p w:rsidR="00EB6E44" w:rsidRDefault="00EB6E44" w:rsidP="00823C23">
      <w:pPr>
        <w:rPr>
          <w:rFonts w:eastAsia="Times New Roman" w:cs="Times New Roman"/>
          <w:szCs w:val="28"/>
          <w:lang w:val="ro-RO"/>
        </w:rPr>
      </w:pPr>
    </w:p>
    <w:p w:rsidR="00EB6E44" w:rsidRDefault="00EB6E44" w:rsidP="00823C23">
      <w:pPr>
        <w:rPr>
          <w:rFonts w:eastAsia="Times New Roman" w:cs="Times New Roman"/>
          <w:szCs w:val="28"/>
          <w:lang w:val="ro-RO"/>
        </w:rPr>
      </w:pPr>
    </w:p>
    <w:p w:rsidR="00EB6E44" w:rsidRDefault="00EB6E44" w:rsidP="00823C23">
      <w:pPr>
        <w:rPr>
          <w:rFonts w:eastAsia="Times New Roman" w:cs="Times New Roman"/>
          <w:szCs w:val="28"/>
          <w:lang w:val="ro-RO"/>
        </w:rPr>
      </w:pPr>
    </w:p>
    <w:p w:rsidR="00EB6E44" w:rsidRDefault="00EB6E44" w:rsidP="00823C23">
      <w:pPr>
        <w:rPr>
          <w:rFonts w:eastAsia="Times New Roman" w:cs="Times New Roman"/>
          <w:szCs w:val="28"/>
          <w:lang w:val="ro-RO"/>
        </w:rPr>
      </w:pPr>
    </w:p>
    <w:p w:rsidR="00EB6E44" w:rsidRDefault="00EB6E44" w:rsidP="00823C23">
      <w:pPr>
        <w:rPr>
          <w:rFonts w:eastAsia="Times New Roman" w:cs="Times New Roman"/>
          <w:szCs w:val="28"/>
          <w:lang w:val="ro-RO"/>
        </w:rPr>
      </w:pPr>
    </w:p>
    <w:p w:rsidR="00EB6E44" w:rsidRDefault="00EB6E44" w:rsidP="00823C23">
      <w:pPr>
        <w:rPr>
          <w:rFonts w:eastAsia="Times New Roman" w:cs="Times New Roman"/>
          <w:szCs w:val="28"/>
          <w:lang w:val="ro-RO"/>
        </w:rPr>
      </w:pPr>
    </w:p>
    <w:p w:rsidR="00EB6E44" w:rsidRDefault="00EB6E44" w:rsidP="00823C23">
      <w:pPr>
        <w:rPr>
          <w:rFonts w:eastAsia="Times New Roman" w:cs="Times New Roman"/>
          <w:szCs w:val="28"/>
          <w:lang w:val="ro-RO"/>
        </w:rPr>
      </w:pPr>
      <w:r>
        <w:rPr>
          <w:rFonts w:eastAsia="Times New Roman" w:cs="Times New Roman"/>
          <w:szCs w:val="28"/>
          <w:lang w:val="ro-RO"/>
        </w:rPr>
        <w:t>Municipiul Focșani , 28 noiembrie 2017</w:t>
      </w:r>
    </w:p>
    <w:p w:rsidR="00EB6E44" w:rsidRDefault="00EB6E44" w:rsidP="00823C23">
      <w:pPr>
        <w:rPr>
          <w:rFonts w:eastAsia="Times New Roman" w:cs="Times New Roman"/>
          <w:szCs w:val="28"/>
          <w:lang w:val="ro-RO"/>
        </w:rPr>
      </w:pPr>
    </w:p>
    <w:p w:rsidR="00EB6E44" w:rsidRDefault="00EB6E44" w:rsidP="00823C23">
      <w:pPr>
        <w:rPr>
          <w:rFonts w:eastAsia="Times New Roman" w:cs="Times New Roman"/>
          <w:szCs w:val="28"/>
          <w:lang w:val="ro-RO"/>
        </w:rPr>
      </w:pPr>
      <w:r>
        <w:rPr>
          <w:rFonts w:eastAsia="Times New Roman" w:cs="Times New Roman"/>
          <w:szCs w:val="28"/>
          <w:lang w:val="ro-RO"/>
        </w:rPr>
        <w:t>Nr</w:t>
      </w:r>
      <w:r w:rsidR="00F24356">
        <w:rPr>
          <w:rFonts w:eastAsia="Times New Roman" w:cs="Times New Roman"/>
          <w:szCs w:val="28"/>
          <w:lang w:val="ro-RO"/>
        </w:rPr>
        <w:t>. 509</w:t>
      </w:r>
    </w:p>
    <w:p w:rsidR="00F24356" w:rsidRDefault="00F24356" w:rsidP="00823C23">
      <w:pPr>
        <w:rPr>
          <w:rFonts w:eastAsia="Times New Roman" w:cs="Times New Roman"/>
          <w:szCs w:val="28"/>
          <w:lang w:val="ro-RO"/>
        </w:rPr>
      </w:pPr>
    </w:p>
    <w:p w:rsidR="00F24356" w:rsidRDefault="00F24356" w:rsidP="00823C23">
      <w:pPr>
        <w:rPr>
          <w:rFonts w:eastAsia="Times New Roman" w:cs="Times New Roman"/>
          <w:szCs w:val="28"/>
          <w:lang w:val="ro-RO"/>
        </w:rPr>
      </w:pPr>
    </w:p>
    <w:p w:rsidR="00F24356" w:rsidRDefault="00F66FD6" w:rsidP="00823C23">
      <w:pPr>
        <w:rPr>
          <w:rFonts w:eastAsia="Times New Roman" w:cs="Times New Roman"/>
          <w:szCs w:val="28"/>
          <w:lang w:val="ro-RO"/>
        </w:rPr>
      </w:pPr>
      <w:bookmarkStart w:id="0" w:name="_GoBack"/>
      <w:r>
        <w:rPr>
          <w:rFonts w:eastAsia="Times New Roman" w:cs="Times New Roman"/>
          <w:noProof/>
          <w:szCs w:val="28"/>
          <w:lang w:val="en-GB" w:eastAsia="en-GB"/>
        </w:rPr>
        <w:lastRenderedPageBreak/>
        <w:drawing>
          <wp:inline distT="0" distB="0" distL="0" distR="0">
            <wp:extent cx="6120130" cy="8656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s from 509_Page_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8656320"/>
                    </a:xfrm>
                    <a:prstGeom prst="rect">
                      <a:avLst/>
                    </a:prstGeom>
                  </pic:spPr>
                </pic:pic>
              </a:graphicData>
            </a:graphic>
          </wp:inline>
        </w:drawing>
      </w:r>
      <w:bookmarkEnd w:id="0"/>
    </w:p>
    <w:p w:rsidR="00F24356" w:rsidRDefault="00F24356" w:rsidP="00823C23">
      <w:pPr>
        <w:rPr>
          <w:rFonts w:eastAsia="Times New Roman" w:cs="Times New Roman"/>
          <w:szCs w:val="28"/>
          <w:lang w:val="ro-RO"/>
        </w:rPr>
      </w:pPr>
    </w:p>
    <w:p w:rsidR="00F24356" w:rsidRDefault="00F66FD6" w:rsidP="00823C23">
      <w:pPr>
        <w:rPr>
          <w:rFonts w:eastAsia="Times New Roman" w:cs="Times New Roman"/>
          <w:szCs w:val="28"/>
          <w:lang w:val="ro-RO"/>
        </w:rPr>
      </w:pPr>
      <w:r>
        <w:rPr>
          <w:rFonts w:eastAsia="Times New Roman" w:cs="Times New Roman"/>
          <w:noProof/>
          <w:szCs w:val="28"/>
          <w:lang w:val="en-GB" w:eastAsia="en-GB"/>
        </w:rPr>
        <w:lastRenderedPageBreak/>
        <w:drawing>
          <wp:inline distT="0" distB="0" distL="0" distR="0">
            <wp:extent cx="6120130" cy="8656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s from 509_Page_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8656320"/>
                    </a:xfrm>
                    <a:prstGeom prst="rect">
                      <a:avLst/>
                    </a:prstGeom>
                  </pic:spPr>
                </pic:pic>
              </a:graphicData>
            </a:graphic>
          </wp:inline>
        </w:drawing>
      </w: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r>
        <w:rPr>
          <w:rFonts w:eastAsia="Times New Roman" w:cs="Times New Roman"/>
          <w:noProof/>
          <w:szCs w:val="28"/>
          <w:lang w:val="en-GB" w:eastAsia="en-GB"/>
        </w:rPr>
        <w:lastRenderedPageBreak/>
        <w:drawing>
          <wp:inline distT="0" distB="0" distL="0" distR="0">
            <wp:extent cx="6120130" cy="86563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s from 509_Page_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8656320"/>
                    </a:xfrm>
                    <a:prstGeom prst="rect">
                      <a:avLst/>
                    </a:prstGeom>
                  </pic:spPr>
                </pic:pic>
              </a:graphicData>
            </a:graphic>
          </wp:inline>
        </w:drawing>
      </w: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r>
        <w:rPr>
          <w:rFonts w:eastAsia="Times New Roman" w:cs="Times New Roman"/>
          <w:noProof/>
          <w:szCs w:val="28"/>
          <w:lang w:val="en-GB" w:eastAsia="en-GB"/>
        </w:rPr>
        <w:lastRenderedPageBreak/>
        <w:drawing>
          <wp:inline distT="0" distB="0" distL="0" distR="0">
            <wp:extent cx="6120130" cy="86563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ges from 509_Page_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8656320"/>
                    </a:xfrm>
                    <a:prstGeom prst="rect">
                      <a:avLst/>
                    </a:prstGeom>
                  </pic:spPr>
                </pic:pic>
              </a:graphicData>
            </a:graphic>
          </wp:inline>
        </w:drawing>
      </w: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r>
        <w:rPr>
          <w:rFonts w:eastAsia="Times New Roman" w:cs="Times New Roman"/>
          <w:noProof/>
          <w:szCs w:val="28"/>
          <w:lang w:val="en-GB" w:eastAsia="en-GB"/>
        </w:rPr>
        <w:lastRenderedPageBreak/>
        <w:drawing>
          <wp:inline distT="0" distB="0" distL="0" distR="0">
            <wp:extent cx="6120130" cy="86563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ges from 509_Page_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8656320"/>
                    </a:xfrm>
                    <a:prstGeom prst="rect">
                      <a:avLst/>
                    </a:prstGeom>
                  </pic:spPr>
                </pic:pic>
              </a:graphicData>
            </a:graphic>
          </wp:inline>
        </w:drawing>
      </w:r>
    </w:p>
    <w:p w:rsidR="00F66FD6" w:rsidRDefault="00F66FD6" w:rsidP="00823C23">
      <w:pPr>
        <w:rPr>
          <w:rFonts w:eastAsia="Times New Roman" w:cs="Times New Roman"/>
          <w:szCs w:val="28"/>
          <w:lang w:val="ro-RO"/>
        </w:rPr>
      </w:pPr>
    </w:p>
    <w:p w:rsidR="00F66FD6" w:rsidRPr="00F85C4C" w:rsidRDefault="00F66FD6" w:rsidP="00F66FD6">
      <w:pPr>
        <w:ind w:hanging="284"/>
        <w:rPr>
          <w:b/>
          <w:szCs w:val="28"/>
          <w:lang w:val="ro-RO"/>
        </w:rPr>
      </w:pPr>
      <w:r w:rsidRPr="00F85C4C">
        <w:rPr>
          <w:rFonts w:ascii="Arial" w:hAnsi="Arial" w:cs="Arial"/>
          <w:b/>
          <w:szCs w:val="28"/>
          <w:lang w:val="ro-RO"/>
        </w:rPr>
        <w:lastRenderedPageBreak/>
        <w:t xml:space="preserve">   </w:t>
      </w:r>
      <w:r>
        <w:rPr>
          <w:rFonts w:ascii="Arial" w:hAnsi="Arial" w:cs="Arial"/>
          <w:b/>
          <w:szCs w:val="28"/>
          <w:lang w:val="ro-RO"/>
        </w:rPr>
        <w:t xml:space="preserve">  </w:t>
      </w:r>
      <w:r>
        <w:rPr>
          <w:b/>
          <w:szCs w:val="28"/>
          <w:lang w:val="ro-RO"/>
        </w:rPr>
        <w:t>ROMÂ</w:t>
      </w:r>
      <w:r w:rsidRPr="00F85C4C">
        <w:rPr>
          <w:b/>
          <w:szCs w:val="28"/>
          <w:lang w:val="ro-RO"/>
        </w:rPr>
        <w:t xml:space="preserve">NIA </w:t>
      </w:r>
      <w:r>
        <w:rPr>
          <w:b/>
          <w:szCs w:val="28"/>
          <w:lang w:val="ro-RO"/>
        </w:rPr>
        <w:t xml:space="preserve">                                                                                     Anexa 2</w:t>
      </w:r>
    </w:p>
    <w:p w:rsidR="00F66FD6" w:rsidRDefault="00F66FD6" w:rsidP="00F66FD6">
      <w:pPr>
        <w:rPr>
          <w:b/>
          <w:szCs w:val="28"/>
          <w:lang w:val="ro-RO"/>
        </w:rPr>
      </w:pPr>
      <w:r>
        <w:rPr>
          <w:b/>
          <w:szCs w:val="28"/>
          <w:lang w:val="ro-RO"/>
        </w:rPr>
        <w:t>JUDEȚ</w:t>
      </w:r>
      <w:r w:rsidRPr="00F85C4C">
        <w:rPr>
          <w:b/>
          <w:szCs w:val="28"/>
          <w:lang w:val="ro-RO"/>
        </w:rPr>
        <w:t>UL VRANCEA</w:t>
      </w:r>
      <w:r>
        <w:rPr>
          <w:b/>
          <w:szCs w:val="28"/>
          <w:lang w:val="ro-RO"/>
        </w:rPr>
        <w:t xml:space="preserve">                                                              la Hotărârea nr</w:t>
      </w:r>
      <w:r>
        <w:rPr>
          <w:b/>
          <w:szCs w:val="28"/>
          <w:lang w:val="ro-RO"/>
        </w:rPr>
        <w:t>. 509</w:t>
      </w:r>
      <w:r>
        <w:rPr>
          <w:b/>
          <w:szCs w:val="28"/>
          <w:lang w:val="ro-RO"/>
        </w:rPr>
        <w:t xml:space="preserve">                                CONSILIULUI LOCAL AL MUNICIPIULUI FOCȘANI</w:t>
      </w:r>
      <w:r w:rsidRPr="00FE4CC4">
        <w:rPr>
          <w:b/>
          <w:szCs w:val="28"/>
          <w:lang w:val="ro-RO"/>
        </w:rPr>
        <w:t xml:space="preserve">   </w:t>
      </w:r>
      <w:r>
        <w:rPr>
          <w:b/>
          <w:szCs w:val="28"/>
          <w:lang w:val="ro-RO"/>
        </w:rPr>
        <w:t xml:space="preserve">    din 28.11.2017</w:t>
      </w:r>
    </w:p>
    <w:p w:rsidR="00F66FD6" w:rsidRDefault="00F66FD6" w:rsidP="00F66FD6">
      <w:pPr>
        <w:rPr>
          <w:b/>
          <w:szCs w:val="28"/>
          <w:lang w:val="ro-RO"/>
        </w:rPr>
      </w:pPr>
    </w:p>
    <w:p w:rsidR="00F66FD6" w:rsidRDefault="00F66FD6" w:rsidP="00F66FD6">
      <w:pPr>
        <w:rPr>
          <w:b/>
          <w:szCs w:val="28"/>
          <w:lang w:val="ro-RO"/>
        </w:rPr>
      </w:pPr>
      <w:r>
        <w:rPr>
          <w:b/>
          <w:szCs w:val="28"/>
          <w:lang w:val="ro-RO"/>
        </w:rPr>
        <w:t xml:space="preserve">                                              Profilul candidatului </w:t>
      </w:r>
      <w:r w:rsidRPr="00FE4CC4">
        <w:rPr>
          <w:b/>
          <w:szCs w:val="28"/>
          <w:lang w:val="ro-RO"/>
        </w:rPr>
        <w:t xml:space="preserve">                                 </w:t>
      </w:r>
      <w:r>
        <w:rPr>
          <w:b/>
          <w:szCs w:val="28"/>
          <w:lang w:val="ro-RO"/>
        </w:rPr>
        <w:t xml:space="preserve">       </w:t>
      </w:r>
      <w:r w:rsidRPr="00FE4CC4">
        <w:rPr>
          <w:b/>
          <w:szCs w:val="28"/>
          <w:lang w:val="ro-RO"/>
        </w:rPr>
        <w:t xml:space="preserve"> </w:t>
      </w:r>
      <w:r>
        <w:rPr>
          <w:b/>
          <w:szCs w:val="28"/>
          <w:lang w:val="ro-RO"/>
        </w:rPr>
        <w:t xml:space="preserve">         </w:t>
      </w:r>
    </w:p>
    <w:p w:rsidR="00F66FD6" w:rsidRPr="00FE4CC4" w:rsidRDefault="00F66FD6" w:rsidP="00F66FD6">
      <w:pPr>
        <w:rPr>
          <w:b/>
          <w:szCs w:val="28"/>
          <w:lang w:val="ro-RO"/>
        </w:rPr>
      </w:pPr>
      <w:r w:rsidRPr="00FE4CC4">
        <w:rPr>
          <w:b/>
          <w:szCs w:val="28"/>
          <w:lang w:val="ro-RO"/>
        </w:rPr>
        <w:t xml:space="preserve">           </w:t>
      </w:r>
      <w:r>
        <w:rPr>
          <w:b/>
          <w:szCs w:val="28"/>
          <w:lang w:val="ro-RO"/>
        </w:rPr>
        <w:t xml:space="preserve">        pentru poziț</w:t>
      </w:r>
      <w:r w:rsidRPr="00FE4CC4">
        <w:rPr>
          <w:b/>
          <w:szCs w:val="28"/>
          <w:lang w:val="ro-RO"/>
        </w:rPr>
        <w:t xml:space="preserve">ia de membru în Consiliul de Administrație </w:t>
      </w:r>
    </w:p>
    <w:p w:rsidR="00F66FD6" w:rsidRPr="00FE4CC4" w:rsidRDefault="00F66FD6" w:rsidP="00F66FD6">
      <w:pPr>
        <w:rPr>
          <w:b/>
          <w:szCs w:val="28"/>
          <w:lang w:val="ro-RO"/>
        </w:rPr>
      </w:pPr>
      <w:r w:rsidRPr="00FE4CC4">
        <w:rPr>
          <w:b/>
          <w:szCs w:val="28"/>
          <w:lang w:val="ro-RO"/>
        </w:rPr>
        <w:t xml:space="preserve">                     </w:t>
      </w:r>
      <w:r>
        <w:rPr>
          <w:b/>
          <w:szCs w:val="28"/>
          <w:lang w:val="ro-RO"/>
        </w:rPr>
        <w:t xml:space="preserve">    </w:t>
      </w:r>
      <w:r w:rsidRPr="00FE4CC4">
        <w:rPr>
          <w:b/>
          <w:szCs w:val="28"/>
          <w:lang w:val="ro-RO"/>
        </w:rPr>
        <w:t xml:space="preserve"> </w:t>
      </w:r>
      <w:r>
        <w:rPr>
          <w:b/>
          <w:szCs w:val="28"/>
          <w:lang w:val="ro-RO"/>
        </w:rPr>
        <w:t xml:space="preserve">    la </w:t>
      </w:r>
      <w:r w:rsidRPr="00FE4CC4">
        <w:rPr>
          <w:b/>
          <w:szCs w:val="28"/>
          <w:lang w:val="ro-RO"/>
        </w:rPr>
        <w:t xml:space="preserve"> Transport</w:t>
      </w:r>
      <w:r>
        <w:rPr>
          <w:b/>
          <w:szCs w:val="28"/>
          <w:lang w:val="ro-RO"/>
        </w:rPr>
        <w:t xml:space="preserve"> Public </w:t>
      </w:r>
      <w:r w:rsidRPr="00FE4CC4">
        <w:rPr>
          <w:b/>
          <w:szCs w:val="28"/>
          <w:lang w:val="ro-RO"/>
        </w:rPr>
        <w:t xml:space="preserve"> S.A. Focșani S.A.</w:t>
      </w:r>
    </w:p>
    <w:p w:rsidR="00F66FD6" w:rsidRPr="00FE4CC4" w:rsidRDefault="00F66FD6" w:rsidP="00F66FD6">
      <w:pPr>
        <w:rPr>
          <w:b/>
          <w:szCs w:val="28"/>
          <w:lang w:val="ro-RO"/>
        </w:rPr>
      </w:pPr>
    </w:p>
    <w:p w:rsidR="00F66FD6" w:rsidRPr="00CF1165" w:rsidRDefault="00F66FD6" w:rsidP="00F66FD6">
      <w:pPr>
        <w:rPr>
          <w:b/>
          <w:szCs w:val="28"/>
          <w:lang w:val="ro-RO"/>
        </w:rPr>
      </w:pPr>
      <w:r w:rsidRPr="00CF1165">
        <w:rPr>
          <w:b/>
          <w:szCs w:val="28"/>
          <w:lang w:val="ro-RO"/>
        </w:rPr>
        <w:t xml:space="preserve">           </w:t>
      </w:r>
    </w:p>
    <w:p w:rsidR="00F66FD6" w:rsidRPr="00CF1165" w:rsidRDefault="00F66FD6" w:rsidP="00F66FD6">
      <w:pPr>
        <w:rPr>
          <w:szCs w:val="28"/>
          <w:lang w:val="ro-RO"/>
        </w:rPr>
      </w:pPr>
      <w:r w:rsidRPr="00CF1165">
        <w:rPr>
          <w:b/>
          <w:szCs w:val="28"/>
          <w:lang w:val="ro-RO"/>
        </w:rPr>
        <w:t xml:space="preserve">         </w:t>
      </w:r>
      <w:r w:rsidRPr="00CF1165">
        <w:rPr>
          <w:szCs w:val="28"/>
          <w:lang w:val="ro-RO"/>
        </w:rPr>
        <w:t>În conformitate cu prevederile Ordonanței de urgență a Guvernului nr. 109/2011 privind guvernanță corporativă a întreprinderilor publice</w:t>
      </w:r>
      <w:r>
        <w:rPr>
          <w:szCs w:val="28"/>
          <w:lang w:val="ro-RO"/>
        </w:rPr>
        <w:t xml:space="preserve">, </w:t>
      </w:r>
      <w:r w:rsidRPr="00CF1165">
        <w:rPr>
          <w:szCs w:val="28"/>
          <w:lang w:val="ro-RO"/>
        </w:rPr>
        <w:t xml:space="preserve"> actualizată și ale Hotărarii Guvernului nr.722/2016 pentru aprobarea normelor metodologice de aplicare a unor prevederi din O.U.G.109/2011 privind guvernanța corporativă a întreprinderilor publice , Comisia de selecție constituită prin Hotararea Consiliului Local Focsa</w:t>
      </w:r>
      <w:r>
        <w:rPr>
          <w:szCs w:val="28"/>
          <w:lang w:val="ro-RO"/>
        </w:rPr>
        <w:t>ni  nr. 406/ 26.09.2017, avâ</w:t>
      </w:r>
      <w:r w:rsidRPr="00CF1165">
        <w:rPr>
          <w:sz w:val="26"/>
          <w:szCs w:val="28"/>
          <w:lang w:val="ro-RO"/>
        </w:rPr>
        <w:t>nd</w:t>
      </w:r>
      <w:r w:rsidRPr="00CF1165">
        <w:rPr>
          <w:szCs w:val="28"/>
          <w:lang w:val="ro-RO"/>
        </w:rPr>
        <w:t xml:space="preserve"> în vedere contextul organizațional</w:t>
      </w:r>
      <w:r>
        <w:rPr>
          <w:szCs w:val="28"/>
          <w:lang w:val="ro-RO"/>
        </w:rPr>
        <w:t xml:space="preserve">, </w:t>
      </w:r>
      <w:r w:rsidRPr="00CF1165">
        <w:rPr>
          <w:szCs w:val="28"/>
          <w:lang w:val="ro-RO"/>
        </w:rPr>
        <w:t>obiectivele ș</w:t>
      </w:r>
      <w:r w:rsidRPr="00CF1165">
        <w:rPr>
          <w:szCs w:val="28"/>
        </w:rPr>
        <w:t>i</w:t>
      </w:r>
      <w:r w:rsidRPr="00CF1165">
        <w:rPr>
          <w:szCs w:val="28"/>
          <w:lang w:val="ro-RO"/>
        </w:rPr>
        <w:t xml:space="preserve"> rezultatele aș</w:t>
      </w:r>
      <w:r>
        <w:rPr>
          <w:szCs w:val="28"/>
          <w:lang w:val="ro-RO"/>
        </w:rPr>
        <w:t xml:space="preserve">teptate de la </w:t>
      </w:r>
      <w:r w:rsidRPr="00CF1165">
        <w:rPr>
          <w:szCs w:val="28"/>
          <w:lang w:val="ro-RO"/>
        </w:rPr>
        <w:t xml:space="preserve"> Transport </w:t>
      </w:r>
      <w:r>
        <w:rPr>
          <w:szCs w:val="28"/>
          <w:lang w:val="ro-RO"/>
        </w:rPr>
        <w:t xml:space="preserve">Public </w:t>
      </w:r>
      <w:r w:rsidRPr="00CF1165">
        <w:rPr>
          <w:szCs w:val="28"/>
          <w:lang w:val="ro-RO"/>
        </w:rPr>
        <w:t>S.A. Focșani, elementele cheie cerute Consiliului de Administrație pentru asigurarea unei activitati de succes a întreprinderii publice și atribuțiile Consiliului , a stabilit Profilul Candidatului pentru poz</w:t>
      </w:r>
      <w:r w:rsidRPr="00CF1165">
        <w:rPr>
          <w:szCs w:val="28"/>
        </w:rPr>
        <w:t>i</w:t>
      </w:r>
      <w:r w:rsidRPr="00CF1165">
        <w:rPr>
          <w:szCs w:val="28"/>
          <w:lang w:val="ro-RO"/>
        </w:rPr>
        <w:t>ția de membru în Consiliul de Administraț</w:t>
      </w:r>
      <w:r>
        <w:rPr>
          <w:szCs w:val="28"/>
          <w:lang w:val="ro-RO"/>
        </w:rPr>
        <w:t xml:space="preserve">ie al </w:t>
      </w:r>
      <w:r w:rsidRPr="00CF1165">
        <w:rPr>
          <w:szCs w:val="28"/>
          <w:lang w:val="ro-RO"/>
        </w:rPr>
        <w:t xml:space="preserve"> </w:t>
      </w:r>
      <w:r>
        <w:rPr>
          <w:szCs w:val="28"/>
          <w:lang w:val="ro-RO"/>
        </w:rPr>
        <w:t xml:space="preserve">Societații </w:t>
      </w:r>
      <w:r w:rsidRPr="00CF1165">
        <w:rPr>
          <w:szCs w:val="28"/>
          <w:lang w:val="ro-RO"/>
        </w:rPr>
        <w:t>Transport</w:t>
      </w:r>
      <w:r>
        <w:rPr>
          <w:szCs w:val="28"/>
          <w:lang w:val="ro-RO"/>
        </w:rPr>
        <w:t xml:space="preserve"> Public  S.A. Focș</w:t>
      </w:r>
      <w:r w:rsidRPr="00CF1165">
        <w:rPr>
          <w:szCs w:val="28"/>
          <w:lang w:val="ro-RO"/>
        </w:rPr>
        <w:t xml:space="preserve">ani. </w:t>
      </w:r>
    </w:p>
    <w:p w:rsidR="00F66FD6" w:rsidRPr="00CF1165" w:rsidRDefault="00F66FD6" w:rsidP="00F66FD6">
      <w:pPr>
        <w:rPr>
          <w:szCs w:val="28"/>
          <w:lang w:val="ro-RO"/>
        </w:rPr>
      </w:pPr>
      <w:r w:rsidRPr="00CF1165">
        <w:rPr>
          <w:szCs w:val="28"/>
          <w:lang w:val="ro-RO"/>
        </w:rPr>
        <w:t xml:space="preserve">       </w:t>
      </w:r>
    </w:p>
    <w:p w:rsidR="00F66FD6" w:rsidRPr="00CF1165" w:rsidRDefault="00F66FD6" w:rsidP="00F66FD6">
      <w:pPr>
        <w:numPr>
          <w:ilvl w:val="0"/>
          <w:numId w:val="1"/>
        </w:numPr>
        <w:suppressAutoHyphens/>
        <w:jc w:val="left"/>
        <w:rPr>
          <w:b/>
          <w:szCs w:val="28"/>
          <w:lang w:val="ro-RO"/>
        </w:rPr>
      </w:pPr>
      <w:r w:rsidRPr="00CF1165">
        <w:rPr>
          <w:b/>
          <w:szCs w:val="28"/>
          <w:lang w:val="ro-RO"/>
        </w:rPr>
        <w:t xml:space="preserve">Condițiile generale minime obligatorii pentru funcția de membru în Consiliul  de Administrație la </w:t>
      </w:r>
      <w:r>
        <w:rPr>
          <w:b/>
          <w:szCs w:val="28"/>
          <w:lang w:val="ro-RO"/>
        </w:rPr>
        <w:t xml:space="preserve"> Transport Public </w:t>
      </w:r>
      <w:r w:rsidRPr="00CF1165">
        <w:rPr>
          <w:b/>
          <w:szCs w:val="28"/>
          <w:lang w:val="ro-RO"/>
        </w:rPr>
        <w:t>S.A.</w:t>
      </w:r>
      <w:r>
        <w:rPr>
          <w:b/>
          <w:szCs w:val="28"/>
          <w:lang w:val="ro-RO"/>
        </w:rPr>
        <w:t xml:space="preserve"> Focsani</w:t>
      </w:r>
      <w:r w:rsidRPr="00CF1165">
        <w:rPr>
          <w:b/>
          <w:szCs w:val="28"/>
          <w:lang w:val="ro-RO"/>
        </w:rPr>
        <w:t xml:space="preserve"> sunt urmatoarele</w:t>
      </w:r>
      <w:r w:rsidRPr="00CF1165">
        <w:rPr>
          <w:szCs w:val="28"/>
          <w:lang w:val="ro-RO"/>
        </w:rPr>
        <w:t xml:space="preserve">: </w:t>
      </w:r>
    </w:p>
    <w:p w:rsidR="00F66FD6" w:rsidRPr="00CF1165" w:rsidRDefault="00F66FD6" w:rsidP="00F66FD6">
      <w:pPr>
        <w:ind w:left="540"/>
        <w:rPr>
          <w:szCs w:val="28"/>
          <w:lang w:val="ro-RO"/>
        </w:rPr>
      </w:pPr>
    </w:p>
    <w:p w:rsidR="00F66FD6" w:rsidRPr="00CF1165" w:rsidRDefault="00F66FD6" w:rsidP="00F66FD6">
      <w:pPr>
        <w:numPr>
          <w:ilvl w:val="0"/>
          <w:numId w:val="2"/>
        </w:numPr>
        <w:suppressAutoHyphens/>
        <w:jc w:val="left"/>
        <w:rPr>
          <w:b/>
          <w:szCs w:val="28"/>
          <w:lang w:val="ro-RO"/>
        </w:rPr>
      </w:pPr>
      <w:r w:rsidRPr="00CF1165">
        <w:rPr>
          <w:szCs w:val="28"/>
          <w:lang w:val="ro-RO"/>
        </w:rPr>
        <w:t xml:space="preserve">studii superioare de lungă durată absolvite cu diplomă de licența în domeniul economic sau juridic și experientă în domeniul economic , juridic , contabilitate , de audit, sau financiar de cel puțin 5 ani; </w:t>
      </w:r>
    </w:p>
    <w:p w:rsidR="00F66FD6" w:rsidRPr="00CF1165" w:rsidRDefault="00F66FD6" w:rsidP="00F66FD6">
      <w:pPr>
        <w:numPr>
          <w:ilvl w:val="0"/>
          <w:numId w:val="2"/>
        </w:numPr>
        <w:suppressAutoHyphens/>
        <w:jc w:val="left"/>
        <w:rPr>
          <w:b/>
          <w:szCs w:val="28"/>
          <w:lang w:val="ro-RO"/>
        </w:rPr>
      </w:pPr>
      <w:r w:rsidRPr="00CF1165">
        <w:rPr>
          <w:szCs w:val="28"/>
          <w:lang w:val="ro-RO"/>
        </w:rPr>
        <w:t>cunoașterea limbii romane (scris și vorbit)</w:t>
      </w:r>
      <w:r w:rsidRPr="00CF1165">
        <w:rPr>
          <w:szCs w:val="28"/>
        </w:rPr>
        <w:t>;</w:t>
      </w:r>
    </w:p>
    <w:p w:rsidR="00F66FD6" w:rsidRPr="00CF1165" w:rsidRDefault="00F66FD6" w:rsidP="00F66FD6">
      <w:pPr>
        <w:numPr>
          <w:ilvl w:val="0"/>
          <w:numId w:val="2"/>
        </w:numPr>
        <w:suppressAutoHyphens/>
        <w:jc w:val="left"/>
        <w:rPr>
          <w:b/>
          <w:szCs w:val="28"/>
          <w:lang w:val="ro-RO"/>
        </w:rPr>
      </w:pPr>
      <w:r w:rsidRPr="00CF1165">
        <w:rPr>
          <w:szCs w:val="28"/>
          <w:lang w:val="ro-RO"/>
        </w:rPr>
        <w:t>capacitate deplină de exercițiu;</w:t>
      </w:r>
    </w:p>
    <w:p w:rsidR="00F66FD6" w:rsidRPr="00CF1165" w:rsidRDefault="00F66FD6" w:rsidP="00F66FD6">
      <w:pPr>
        <w:numPr>
          <w:ilvl w:val="0"/>
          <w:numId w:val="2"/>
        </w:numPr>
        <w:suppressAutoHyphens/>
        <w:jc w:val="left"/>
        <w:rPr>
          <w:b/>
          <w:szCs w:val="28"/>
          <w:lang w:val="ro-RO"/>
        </w:rPr>
      </w:pPr>
      <w:r w:rsidRPr="00CF1165">
        <w:rPr>
          <w:szCs w:val="28"/>
          <w:lang w:val="ro-RO"/>
        </w:rPr>
        <w:t>să nu aibă înscrieri în cazierul fiscal și judiciar</w:t>
      </w:r>
      <w:r w:rsidRPr="00CF1165">
        <w:rPr>
          <w:szCs w:val="28"/>
        </w:rPr>
        <w:t>;</w:t>
      </w:r>
    </w:p>
    <w:p w:rsidR="00F66FD6" w:rsidRPr="00CF1165" w:rsidRDefault="00F66FD6" w:rsidP="00F66FD6">
      <w:pPr>
        <w:numPr>
          <w:ilvl w:val="0"/>
          <w:numId w:val="2"/>
        </w:numPr>
        <w:suppressAutoHyphens/>
        <w:jc w:val="left"/>
        <w:rPr>
          <w:b/>
          <w:szCs w:val="28"/>
          <w:lang w:val="ro-RO"/>
        </w:rPr>
      </w:pPr>
      <w:r w:rsidRPr="00CF1165">
        <w:rPr>
          <w:szCs w:val="28"/>
          <w:lang w:val="ro-RO"/>
        </w:rPr>
        <w:t>experiență în îmbunatațirea performanței societăților sau regiilor autonome;</w:t>
      </w:r>
    </w:p>
    <w:p w:rsidR="00F66FD6" w:rsidRPr="00CF1165" w:rsidRDefault="00F66FD6" w:rsidP="00F66FD6">
      <w:pPr>
        <w:numPr>
          <w:ilvl w:val="0"/>
          <w:numId w:val="2"/>
        </w:numPr>
        <w:suppressAutoHyphens/>
        <w:jc w:val="left"/>
        <w:rPr>
          <w:szCs w:val="28"/>
          <w:lang w:val="ro-RO"/>
        </w:rPr>
      </w:pPr>
      <w:r w:rsidRPr="00CF1165">
        <w:rPr>
          <w:b/>
          <w:szCs w:val="28"/>
          <w:lang w:val="ro-RO"/>
        </w:rPr>
        <w:t xml:space="preserve">  </w:t>
      </w:r>
      <w:r w:rsidRPr="00CF1165">
        <w:rPr>
          <w:szCs w:val="28"/>
          <w:lang w:val="ro-RO"/>
        </w:rPr>
        <w:t>minim 5 ani experientă profesională ;</w:t>
      </w:r>
    </w:p>
    <w:p w:rsidR="00F66FD6" w:rsidRPr="00CF1165" w:rsidRDefault="00F66FD6" w:rsidP="00F66FD6">
      <w:pPr>
        <w:numPr>
          <w:ilvl w:val="0"/>
          <w:numId w:val="2"/>
        </w:numPr>
        <w:suppressAutoHyphens/>
        <w:jc w:val="left"/>
        <w:rPr>
          <w:szCs w:val="28"/>
          <w:lang w:val="ro-RO"/>
        </w:rPr>
      </w:pPr>
      <w:r w:rsidRPr="00CF1165">
        <w:rPr>
          <w:szCs w:val="28"/>
          <w:lang w:val="ro-RO"/>
        </w:rPr>
        <w:t>să nu fi fost destituit dintr-o funcție publică sau să nu fi încetat contractul individual de muncă pentru motive imputabile salariatului în ultimii 5 ani;</w:t>
      </w:r>
    </w:p>
    <w:p w:rsidR="00F66FD6" w:rsidRPr="00CF1165" w:rsidRDefault="00F66FD6" w:rsidP="00F66FD6">
      <w:pPr>
        <w:numPr>
          <w:ilvl w:val="0"/>
          <w:numId w:val="2"/>
        </w:numPr>
        <w:suppressAutoHyphens/>
        <w:jc w:val="left"/>
        <w:rPr>
          <w:szCs w:val="28"/>
          <w:lang w:val="ro-RO"/>
        </w:rPr>
      </w:pPr>
      <w:r w:rsidRPr="00CF1165">
        <w:rPr>
          <w:szCs w:val="28"/>
          <w:lang w:val="ro-RO"/>
        </w:rPr>
        <w:t>persoanele care nu pot fi fondatori , potrivit art. 6 alin.(2) din Legea 31/1990 privind societațile, nu vor putea fi nici administratori ;</w:t>
      </w:r>
    </w:p>
    <w:p w:rsidR="00F66FD6" w:rsidRDefault="00F66FD6" w:rsidP="00F66FD6">
      <w:pPr>
        <w:numPr>
          <w:ilvl w:val="0"/>
          <w:numId w:val="2"/>
        </w:numPr>
        <w:suppressAutoHyphens/>
        <w:jc w:val="left"/>
        <w:rPr>
          <w:szCs w:val="28"/>
          <w:lang w:val="ro-RO"/>
        </w:rPr>
      </w:pPr>
      <w:r w:rsidRPr="00CF1165">
        <w:rPr>
          <w:szCs w:val="28"/>
          <w:lang w:val="ro-RO"/>
        </w:rPr>
        <w:t xml:space="preserve">  în cadrul Consiliului de Administrație</w:t>
      </w:r>
      <w:r>
        <w:rPr>
          <w:szCs w:val="28"/>
          <w:lang w:val="ro-RO"/>
        </w:rPr>
        <w:t xml:space="preserve"> al </w:t>
      </w:r>
      <w:r>
        <w:rPr>
          <w:szCs w:val="28"/>
        </w:rPr>
        <w:t xml:space="preserve">Societății Transport Public S.A.Focsani </w:t>
      </w:r>
      <w:r w:rsidRPr="00CF1165">
        <w:rPr>
          <w:szCs w:val="28"/>
          <w:lang w:val="ro-RO"/>
        </w:rPr>
        <w:t xml:space="preserve"> nu pot fi mai mult de un membru din randul funcționarilor </w:t>
      </w:r>
    </w:p>
    <w:p w:rsidR="00F66FD6" w:rsidRDefault="00F66FD6" w:rsidP="00F66FD6">
      <w:pPr>
        <w:ind w:left="900"/>
        <w:rPr>
          <w:szCs w:val="28"/>
          <w:lang w:val="ro-RO"/>
        </w:rPr>
      </w:pPr>
    </w:p>
    <w:p w:rsidR="00F66FD6" w:rsidRDefault="00F66FD6" w:rsidP="00F66FD6">
      <w:pPr>
        <w:rPr>
          <w:szCs w:val="28"/>
          <w:lang w:val="ro-RO"/>
        </w:rPr>
      </w:pPr>
    </w:p>
    <w:p w:rsidR="00F66FD6" w:rsidRDefault="00F66FD6" w:rsidP="00F66FD6">
      <w:pPr>
        <w:rPr>
          <w:szCs w:val="28"/>
          <w:lang w:val="ro-RO"/>
        </w:rPr>
      </w:pPr>
    </w:p>
    <w:p w:rsidR="00F66FD6" w:rsidRPr="00CF1165" w:rsidRDefault="00F66FD6" w:rsidP="00F66FD6">
      <w:pPr>
        <w:ind w:left="900"/>
        <w:rPr>
          <w:szCs w:val="28"/>
          <w:lang w:val="ro-RO"/>
        </w:rPr>
      </w:pPr>
      <w:r>
        <w:rPr>
          <w:szCs w:val="28"/>
          <w:lang w:val="ro-RO"/>
        </w:rPr>
        <w:t xml:space="preserve">j.   </w:t>
      </w:r>
      <w:r w:rsidRPr="00CF1165">
        <w:rPr>
          <w:szCs w:val="28"/>
          <w:lang w:val="ro-RO"/>
        </w:rPr>
        <w:t>publici sau al altei categorie de personal din cadrul autoritații publice tutelare ori în  cadrul altor autoritați sau instituții publice .</w:t>
      </w:r>
    </w:p>
    <w:p w:rsidR="00F66FD6" w:rsidRPr="00CF1165" w:rsidRDefault="00F66FD6" w:rsidP="00F66FD6">
      <w:pPr>
        <w:ind w:left="540"/>
        <w:rPr>
          <w:szCs w:val="28"/>
          <w:lang w:val="ro-RO"/>
        </w:rPr>
      </w:pPr>
    </w:p>
    <w:p w:rsidR="00F66FD6" w:rsidRDefault="00F66FD6" w:rsidP="00F66FD6">
      <w:pPr>
        <w:ind w:left="900"/>
        <w:rPr>
          <w:szCs w:val="28"/>
          <w:lang w:val="ro-RO"/>
        </w:rPr>
      </w:pPr>
      <w:r>
        <w:rPr>
          <w:szCs w:val="28"/>
          <w:lang w:val="ro-RO"/>
        </w:rPr>
        <w:t xml:space="preserve">Candidații selectați conform condiților minime de mai sus , vor fi evaluați pe baza matricei Consiliului . </w:t>
      </w:r>
    </w:p>
    <w:p w:rsidR="00F66FD6" w:rsidRDefault="00F66FD6" w:rsidP="00F66FD6">
      <w:pPr>
        <w:ind w:left="900"/>
        <w:rPr>
          <w:szCs w:val="28"/>
          <w:lang w:val="ro-RO"/>
        </w:rPr>
      </w:pPr>
      <w:r>
        <w:rPr>
          <w:szCs w:val="28"/>
          <w:lang w:val="ro-RO"/>
        </w:rPr>
        <w:t>Consiliul trebuie sa fie compus în așa fel încat membrii să aibă cunoștințele necesare , aptitudinile și experiența critică constructivă , muncă în echipă , comunicare , cultură financiară , luarea de decizii și detectarea tiparelor pentru a contribui la activitatea consiliului ca întreg.</w:t>
      </w:r>
    </w:p>
    <w:p w:rsidR="00F66FD6" w:rsidRDefault="00F66FD6" w:rsidP="00F66FD6">
      <w:pPr>
        <w:ind w:left="900"/>
        <w:rPr>
          <w:szCs w:val="28"/>
          <w:lang w:val="ro-RO"/>
        </w:rPr>
      </w:pPr>
    </w:p>
    <w:p w:rsidR="00F66FD6" w:rsidRDefault="00F66FD6" w:rsidP="00F66FD6">
      <w:pPr>
        <w:numPr>
          <w:ilvl w:val="0"/>
          <w:numId w:val="1"/>
        </w:numPr>
        <w:suppressAutoHyphens/>
        <w:jc w:val="left"/>
        <w:rPr>
          <w:b/>
          <w:szCs w:val="28"/>
          <w:lang w:val="ro-RO"/>
        </w:rPr>
      </w:pPr>
      <w:r w:rsidRPr="00FE4CC4">
        <w:rPr>
          <w:b/>
          <w:szCs w:val="28"/>
          <w:lang w:val="ro-RO"/>
        </w:rPr>
        <w:t>Pen</w:t>
      </w:r>
      <w:r>
        <w:rPr>
          <w:b/>
          <w:szCs w:val="28"/>
          <w:lang w:val="ro-RO"/>
        </w:rPr>
        <w:t>tru  a se  califica pentru poziție , candidații trebuie să posede urmatoarele cunostințe , aptitudini și abilităț</w:t>
      </w:r>
      <w:r w:rsidRPr="00FE4CC4">
        <w:rPr>
          <w:b/>
          <w:szCs w:val="28"/>
          <w:lang w:val="ro-RO"/>
        </w:rPr>
        <w:t xml:space="preserve">i :   </w:t>
      </w:r>
    </w:p>
    <w:p w:rsidR="00F66FD6" w:rsidRDefault="00F66FD6" w:rsidP="00F66FD6">
      <w:pPr>
        <w:ind w:left="900"/>
        <w:rPr>
          <w:b/>
          <w:szCs w:val="28"/>
          <w:lang w:val="ro-RO"/>
        </w:rPr>
      </w:pPr>
    </w:p>
    <w:p w:rsidR="00F66FD6" w:rsidRPr="00A77EE7" w:rsidRDefault="00F66FD6" w:rsidP="00F66FD6">
      <w:pPr>
        <w:numPr>
          <w:ilvl w:val="0"/>
          <w:numId w:val="3"/>
        </w:numPr>
        <w:suppressAutoHyphens/>
        <w:jc w:val="left"/>
        <w:rPr>
          <w:b/>
          <w:szCs w:val="28"/>
          <w:u w:val="single"/>
          <w:lang w:val="ro-RO"/>
        </w:rPr>
      </w:pPr>
      <w:r w:rsidRPr="00A77EE7">
        <w:rPr>
          <w:b/>
          <w:szCs w:val="28"/>
          <w:u w:val="single"/>
          <w:lang w:val="ro-RO"/>
        </w:rPr>
        <w:t xml:space="preserve">Competențe specifice sectorului de activitate al întreprinderii publice  </w:t>
      </w:r>
    </w:p>
    <w:p w:rsidR="00F66FD6" w:rsidRDefault="00F66FD6" w:rsidP="00F66FD6">
      <w:pPr>
        <w:ind w:left="900"/>
        <w:rPr>
          <w:szCs w:val="28"/>
          <w:u w:val="single"/>
          <w:lang w:val="ro-RO"/>
        </w:rPr>
      </w:pPr>
    </w:p>
    <w:p w:rsidR="00F66FD6" w:rsidRPr="00FE4CC4" w:rsidRDefault="00F66FD6" w:rsidP="00F66FD6">
      <w:pPr>
        <w:ind w:left="900"/>
        <w:rPr>
          <w:szCs w:val="28"/>
          <w:lang w:val="ro-RO"/>
        </w:rPr>
      </w:pPr>
      <w:r>
        <w:rPr>
          <w:szCs w:val="28"/>
          <w:lang w:val="ro-RO"/>
        </w:rPr>
        <w:t xml:space="preserve">Urmatoarele obiective specifice principale vor fi avute în vedere la stabilirea competențelor în domeniul de activitate al societații : </w:t>
      </w:r>
    </w:p>
    <w:p w:rsidR="00F66FD6" w:rsidRDefault="00F66FD6" w:rsidP="00F66FD6">
      <w:pPr>
        <w:rPr>
          <w:szCs w:val="28"/>
          <w:lang w:val="ro-RO"/>
        </w:rPr>
      </w:pPr>
      <w:r>
        <w:rPr>
          <w:szCs w:val="28"/>
          <w:lang w:val="ro-RO"/>
        </w:rPr>
        <w:t xml:space="preserve">             - cunostințe de sector specifice Societatii Transport Public S.A. Focșani </w:t>
      </w:r>
    </w:p>
    <w:p w:rsidR="00F66FD6" w:rsidRDefault="00F66FD6" w:rsidP="00F66FD6">
      <w:pPr>
        <w:rPr>
          <w:szCs w:val="28"/>
          <w:lang w:val="ro-RO"/>
        </w:rPr>
      </w:pPr>
      <w:r>
        <w:rPr>
          <w:szCs w:val="28"/>
          <w:lang w:val="ro-RO"/>
        </w:rPr>
        <w:t xml:space="preserve">             - cunostințe  despre reglementările specifice serviciile publice;</w:t>
      </w:r>
    </w:p>
    <w:p w:rsidR="00F66FD6" w:rsidRDefault="00F66FD6" w:rsidP="00F66FD6">
      <w:pPr>
        <w:rPr>
          <w:szCs w:val="28"/>
          <w:lang w:val="ro-RO"/>
        </w:rPr>
      </w:pPr>
      <w:r>
        <w:rPr>
          <w:szCs w:val="28"/>
          <w:lang w:val="ro-RO"/>
        </w:rPr>
        <w:t xml:space="preserve">             - cunoașterea Strategiei de Dezvoltare a Municipiului Focșani.</w:t>
      </w:r>
    </w:p>
    <w:p w:rsidR="00F66FD6" w:rsidRDefault="00F66FD6" w:rsidP="00F66FD6">
      <w:pPr>
        <w:rPr>
          <w:szCs w:val="28"/>
          <w:lang w:val="ro-RO"/>
        </w:rPr>
      </w:pPr>
    </w:p>
    <w:p w:rsidR="00F66FD6" w:rsidRPr="00A77EE7" w:rsidRDefault="00F66FD6" w:rsidP="00F66FD6">
      <w:pPr>
        <w:numPr>
          <w:ilvl w:val="0"/>
          <w:numId w:val="3"/>
        </w:numPr>
        <w:suppressAutoHyphens/>
        <w:jc w:val="left"/>
        <w:rPr>
          <w:b/>
          <w:szCs w:val="28"/>
          <w:u w:val="single"/>
          <w:lang w:val="ro-RO"/>
        </w:rPr>
      </w:pPr>
      <w:r w:rsidRPr="00A77EE7">
        <w:rPr>
          <w:b/>
          <w:szCs w:val="28"/>
          <w:lang w:val="ro-RO"/>
        </w:rPr>
        <w:t xml:space="preserve"> </w:t>
      </w:r>
      <w:r w:rsidRPr="00A77EE7">
        <w:rPr>
          <w:b/>
          <w:szCs w:val="28"/>
          <w:u w:val="single"/>
          <w:lang w:val="ro-RO"/>
        </w:rPr>
        <w:t>Competențe profesionale de importanță strategică / tehnică</w:t>
      </w:r>
    </w:p>
    <w:p w:rsidR="00F66FD6" w:rsidRDefault="00F66FD6" w:rsidP="00F66FD6">
      <w:pPr>
        <w:ind w:left="900"/>
        <w:rPr>
          <w:szCs w:val="28"/>
          <w:u w:val="single"/>
          <w:lang w:val="ro-RO"/>
        </w:rPr>
      </w:pPr>
    </w:p>
    <w:p w:rsidR="00F66FD6" w:rsidRDefault="00F66FD6" w:rsidP="00F66FD6">
      <w:pPr>
        <w:rPr>
          <w:szCs w:val="28"/>
          <w:lang w:val="ro-RO"/>
        </w:rPr>
      </w:pPr>
      <w:r>
        <w:rPr>
          <w:szCs w:val="28"/>
          <w:lang w:val="ro-RO"/>
        </w:rPr>
        <w:t xml:space="preserve">              </w:t>
      </w:r>
      <w:r w:rsidRPr="0008287C">
        <w:rPr>
          <w:szCs w:val="28"/>
          <w:lang w:val="ro-RO"/>
        </w:rPr>
        <w:t>Membrii Consiliului de Admin</w:t>
      </w:r>
      <w:r>
        <w:rPr>
          <w:szCs w:val="28"/>
          <w:lang w:val="ro-RO"/>
        </w:rPr>
        <w:t>istraț</w:t>
      </w:r>
      <w:r w:rsidRPr="0008287C">
        <w:rPr>
          <w:szCs w:val="28"/>
          <w:lang w:val="ro-RO"/>
        </w:rPr>
        <w:t xml:space="preserve">ie </w:t>
      </w:r>
      <w:r>
        <w:rPr>
          <w:szCs w:val="28"/>
          <w:lang w:val="ro-RO"/>
        </w:rPr>
        <w:t xml:space="preserve">vor avea experiență în: </w:t>
      </w:r>
    </w:p>
    <w:p w:rsidR="00F66FD6" w:rsidRPr="0008287C" w:rsidRDefault="00F66FD6" w:rsidP="00F66FD6">
      <w:pPr>
        <w:ind w:left="900"/>
        <w:rPr>
          <w:szCs w:val="28"/>
          <w:lang w:val="ro-RO"/>
        </w:rPr>
      </w:pPr>
      <w:r>
        <w:rPr>
          <w:szCs w:val="28"/>
          <w:lang w:val="ro-RO"/>
        </w:rPr>
        <w:t>- îmbunătățirea performanței societăților și serviciilor publice , bune     capacități strategice și de evaluare a impactului deciziilor consiliului privind societatea  și parț</w:t>
      </w:r>
      <w:r>
        <w:rPr>
          <w:szCs w:val="28"/>
        </w:rPr>
        <w:t>i</w:t>
      </w:r>
      <w:r>
        <w:rPr>
          <w:szCs w:val="28"/>
          <w:lang w:val="ro-RO"/>
        </w:rPr>
        <w:t xml:space="preserve">le interesate ale acesteia ; </w:t>
      </w:r>
    </w:p>
    <w:p w:rsidR="00F66FD6" w:rsidRDefault="00F66FD6" w:rsidP="00F66FD6">
      <w:pPr>
        <w:ind w:left="540"/>
        <w:rPr>
          <w:szCs w:val="28"/>
          <w:lang w:val="ro-RO"/>
        </w:rPr>
      </w:pPr>
      <w:r>
        <w:rPr>
          <w:szCs w:val="28"/>
          <w:lang w:val="ro-RO"/>
        </w:rPr>
        <w:t xml:space="preserve">     - cunostințe și abilități de a evalua optiuni strategice și riscuri , de  a </w:t>
      </w:r>
    </w:p>
    <w:p w:rsidR="00F66FD6" w:rsidRDefault="00F66FD6" w:rsidP="00F66FD6">
      <w:pPr>
        <w:ind w:left="540"/>
        <w:rPr>
          <w:szCs w:val="28"/>
          <w:lang w:val="ro-RO"/>
        </w:rPr>
      </w:pPr>
      <w:r>
        <w:rPr>
          <w:szCs w:val="28"/>
          <w:lang w:val="ro-RO"/>
        </w:rPr>
        <w:t xml:space="preserve">     identifica prioritați și de a contribui la îmbunătățirea strategiei de dezvol-</w:t>
      </w:r>
    </w:p>
    <w:p w:rsidR="00F66FD6" w:rsidRDefault="00F66FD6" w:rsidP="00F66FD6">
      <w:pPr>
        <w:ind w:left="540"/>
        <w:rPr>
          <w:szCs w:val="28"/>
          <w:lang w:val="ro-RO"/>
        </w:rPr>
      </w:pPr>
      <w:r>
        <w:rPr>
          <w:szCs w:val="28"/>
          <w:lang w:val="ro-RO"/>
        </w:rPr>
        <w:t xml:space="preserve">     tare a societății ;</w:t>
      </w:r>
    </w:p>
    <w:p w:rsidR="00F66FD6" w:rsidRDefault="00F66FD6" w:rsidP="00F66FD6">
      <w:pPr>
        <w:ind w:left="540"/>
        <w:rPr>
          <w:szCs w:val="28"/>
          <w:lang w:val="ro-RO"/>
        </w:rPr>
      </w:pPr>
      <w:r>
        <w:rPr>
          <w:szCs w:val="28"/>
          <w:lang w:val="ro-RO"/>
        </w:rPr>
        <w:t xml:space="preserve">     - înțelege rolul consiliului în oferirea unei direcții strategice pentru orga-</w:t>
      </w:r>
    </w:p>
    <w:p w:rsidR="00F66FD6" w:rsidRDefault="00F66FD6" w:rsidP="00F66FD6">
      <w:pPr>
        <w:ind w:left="540"/>
        <w:rPr>
          <w:szCs w:val="28"/>
          <w:lang w:val="ro-RO"/>
        </w:rPr>
      </w:pPr>
      <w:r>
        <w:rPr>
          <w:szCs w:val="28"/>
          <w:lang w:val="ro-RO"/>
        </w:rPr>
        <w:t xml:space="preserve">      nizație  pe termen lung ; poate evalua opțiunile strategice și riscuri, </w:t>
      </w:r>
    </w:p>
    <w:p w:rsidR="00F66FD6" w:rsidRDefault="00F66FD6" w:rsidP="00F66FD6">
      <w:pPr>
        <w:ind w:left="540"/>
        <w:rPr>
          <w:szCs w:val="28"/>
          <w:lang w:val="ro-RO"/>
        </w:rPr>
      </w:pPr>
      <w:r>
        <w:rPr>
          <w:szCs w:val="28"/>
          <w:lang w:val="ro-RO"/>
        </w:rPr>
        <w:t xml:space="preserve">      identifica prioritățile strategice și poate contribui la consiliu, prin pre-</w:t>
      </w:r>
    </w:p>
    <w:p w:rsidR="00F66FD6" w:rsidRDefault="00F66FD6" w:rsidP="00F66FD6">
      <w:pPr>
        <w:ind w:left="540"/>
        <w:rPr>
          <w:szCs w:val="28"/>
          <w:lang w:val="ro-RO"/>
        </w:rPr>
      </w:pPr>
      <w:r>
        <w:rPr>
          <w:szCs w:val="28"/>
          <w:lang w:val="ro-RO"/>
        </w:rPr>
        <w:t xml:space="preserve">      zentarea de direcții strategice executivului , în scopul de a oferi valoare </w:t>
      </w:r>
    </w:p>
    <w:p w:rsidR="00F66FD6" w:rsidRDefault="00F66FD6" w:rsidP="00F66FD6">
      <w:pPr>
        <w:ind w:left="540"/>
        <w:rPr>
          <w:szCs w:val="28"/>
          <w:lang w:val="ro-RO"/>
        </w:rPr>
      </w:pPr>
      <w:r>
        <w:rPr>
          <w:szCs w:val="28"/>
          <w:lang w:val="ro-RO"/>
        </w:rPr>
        <w:t xml:space="preserve">      și creștere pentru societate pe termen lung ;   </w:t>
      </w:r>
    </w:p>
    <w:p w:rsidR="00F66FD6" w:rsidRDefault="00F66FD6" w:rsidP="00F66FD6">
      <w:pPr>
        <w:ind w:left="540"/>
        <w:rPr>
          <w:szCs w:val="28"/>
          <w:lang w:val="ro-RO"/>
        </w:rPr>
      </w:pPr>
      <w:r>
        <w:rPr>
          <w:szCs w:val="28"/>
          <w:lang w:val="ro-RO"/>
        </w:rPr>
        <w:t xml:space="preserve">    - cunostinte si abilitati de a evalua optiuni strategice si riscuri , de a         identifica prioritati si de a contribui la imbunatatirea strategiei de dezvoltare a societatii; </w:t>
      </w:r>
    </w:p>
    <w:p w:rsidR="00F66FD6" w:rsidRDefault="00F66FD6" w:rsidP="00F66FD6">
      <w:pPr>
        <w:ind w:left="540"/>
        <w:rPr>
          <w:szCs w:val="28"/>
          <w:lang w:val="ro-RO"/>
        </w:rPr>
      </w:pPr>
    </w:p>
    <w:p w:rsidR="00F66FD6" w:rsidRDefault="00F66FD6" w:rsidP="00F66FD6">
      <w:pPr>
        <w:rPr>
          <w:szCs w:val="28"/>
          <w:lang w:val="ro-RO"/>
        </w:rPr>
      </w:pPr>
    </w:p>
    <w:p w:rsidR="00F66FD6" w:rsidRDefault="00F66FD6" w:rsidP="00F66FD6">
      <w:pPr>
        <w:ind w:left="540"/>
        <w:rPr>
          <w:szCs w:val="28"/>
          <w:lang w:val="ro-RO"/>
        </w:rPr>
      </w:pPr>
      <w:r>
        <w:rPr>
          <w:szCs w:val="28"/>
          <w:lang w:val="ro-RO"/>
        </w:rPr>
        <w:t xml:space="preserve">    - cunostinte si practici de management financiar si abilitatea de a comunica in clar asteptarile si actiunile necesare pentru realizarea   indicatorilor stabiliti de autoritatea publica tutelara ;</w:t>
      </w:r>
    </w:p>
    <w:p w:rsidR="00F66FD6" w:rsidRDefault="00F66FD6" w:rsidP="00F66FD6">
      <w:pPr>
        <w:ind w:left="540"/>
        <w:rPr>
          <w:szCs w:val="28"/>
          <w:lang w:val="ro-RO"/>
        </w:rPr>
      </w:pPr>
      <w:r>
        <w:rPr>
          <w:szCs w:val="28"/>
          <w:lang w:val="ro-RO"/>
        </w:rPr>
        <w:t xml:space="preserve">    - cunostinte pentru managementul riscului , inclusiv abilitatatea de a identifica , cuantifica si propune strategii pentru managementului riscului ;</w:t>
      </w:r>
    </w:p>
    <w:p w:rsidR="00F66FD6" w:rsidRDefault="00F66FD6" w:rsidP="00F66FD6">
      <w:pPr>
        <w:ind w:left="540"/>
        <w:rPr>
          <w:szCs w:val="28"/>
          <w:lang w:val="ro-RO"/>
        </w:rPr>
      </w:pPr>
      <w:r>
        <w:rPr>
          <w:szCs w:val="28"/>
          <w:lang w:val="ro-RO"/>
        </w:rPr>
        <w:lastRenderedPageBreak/>
        <w:t xml:space="preserve">    - intelege rolul I.T.ca o unealta strategica de afaceri si ghideaza luarea deciziilor consiliului cu respect pentru strategia de T.I.C. si investitii a societatii ;</w:t>
      </w:r>
    </w:p>
    <w:p w:rsidR="00F66FD6" w:rsidRDefault="00F66FD6" w:rsidP="00F66FD6">
      <w:pPr>
        <w:ind w:left="540"/>
        <w:rPr>
          <w:szCs w:val="28"/>
          <w:lang w:val="ro-RO"/>
        </w:rPr>
      </w:pPr>
      <w:r>
        <w:rPr>
          <w:szCs w:val="28"/>
          <w:lang w:val="ro-RO"/>
        </w:rPr>
        <w:t xml:space="preserve">    - are o intelegere a sistemului legal si a mediilor legale in care opereaza societatea ;</w:t>
      </w:r>
    </w:p>
    <w:p w:rsidR="00F66FD6" w:rsidRDefault="00F66FD6" w:rsidP="00F66FD6">
      <w:pPr>
        <w:ind w:left="540"/>
        <w:rPr>
          <w:szCs w:val="28"/>
          <w:lang w:val="ro-RO"/>
        </w:rPr>
      </w:pPr>
    </w:p>
    <w:p w:rsidR="00F66FD6" w:rsidRDefault="00F66FD6" w:rsidP="00F66FD6">
      <w:pPr>
        <w:rPr>
          <w:szCs w:val="28"/>
          <w:lang w:val="ro-RO"/>
        </w:rPr>
      </w:pPr>
    </w:p>
    <w:p w:rsidR="00F66FD6" w:rsidRPr="00A77EE7" w:rsidRDefault="00F66FD6" w:rsidP="00F66FD6">
      <w:pPr>
        <w:numPr>
          <w:ilvl w:val="0"/>
          <w:numId w:val="3"/>
        </w:numPr>
        <w:suppressAutoHyphens/>
        <w:jc w:val="left"/>
        <w:rPr>
          <w:b/>
          <w:szCs w:val="28"/>
          <w:u w:val="single"/>
          <w:lang w:val="ro-RO"/>
        </w:rPr>
      </w:pPr>
      <w:r>
        <w:rPr>
          <w:b/>
          <w:szCs w:val="28"/>
          <w:u w:val="single"/>
          <w:lang w:val="ro-RO"/>
        </w:rPr>
        <w:t xml:space="preserve"> Guvernanța corporativă</w:t>
      </w:r>
    </w:p>
    <w:p w:rsidR="00F66FD6" w:rsidRDefault="00F66FD6" w:rsidP="00F66FD6">
      <w:pPr>
        <w:rPr>
          <w:szCs w:val="28"/>
          <w:u w:val="single"/>
          <w:lang w:val="ro-RO"/>
        </w:rPr>
      </w:pPr>
    </w:p>
    <w:p w:rsidR="00F66FD6" w:rsidRDefault="00F66FD6" w:rsidP="00F66FD6">
      <w:pPr>
        <w:rPr>
          <w:szCs w:val="28"/>
          <w:lang w:val="ro-RO"/>
        </w:rPr>
      </w:pPr>
      <w:r>
        <w:rPr>
          <w:szCs w:val="28"/>
          <w:lang w:val="ro-RO"/>
        </w:rPr>
        <w:t xml:space="preserve">                O puternică î</w:t>
      </w:r>
      <w:r w:rsidRPr="0092064C">
        <w:rPr>
          <w:szCs w:val="28"/>
          <w:lang w:val="ro-RO"/>
        </w:rPr>
        <w:t xml:space="preserve">ntelegere </w:t>
      </w:r>
      <w:r>
        <w:rPr>
          <w:szCs w:val="28"/>
          <w:lang w:val="ro-RO"/>
        </w:rPr>
        <w:t>a principiilor si practicilor de guvernantă corporativă cu privire la :</w:t>
      </w:r>
    </w:p>
    <w:p w:rsidR="00F66FD6" w:rsidRPr="0092064C" w:rsidRDefault="00F66FD6" w:rsidP="00F66FD6">
      <w:pPr>
        <w:rPr>
          <w:szCs w:val="28"/>
          <w:lang w:val="ro-RO"/>
        </w:rPr>
      </w:pPr>
      <w:r>
        <w:rPr>
          <w:szCs w:val="28"/>
          <w:lang w:val="ro-RO"/>
        </w:rPr>
        <w:t xml:space="preserve">            - practici si principii de guvernanată corporativă , este familiarizat/ă cu legislatia si politicile guvernamentale referitoare la guvernanta intreprinderilor </w:t>
      </w:r>
    </w:p>
    <w:p w:rsidR="00F66FD6" w:rsidRDefault="00F66FD6" w:rsidP="00F66FD6">
      <w:pPr>
        <w:rPr>
          <w:szCs w:val="28"/>
          <w:lang w:val="ro-RO"/>
        </w:rPr>
      </w:pPr>
      <w:r w:rsidRPr="0092064C">
        <w:rPr>
          <w:szCs w:val="28"/>
          <w:lang w:val="ro-RO"/>
        </w:rPr>
        <w:t xml:space="preserve">publice </w:t>
      </w:r>
      <w:r>
        <w:rPr>
          <w:szCs w:val="28"/>
          <w:lang w:val="ro-RO"/>
        </w:rPr>
        <w:t>si intelege importanta gestionarii resurselor publice intr-o maniera transparenta si eficace;</w:t>
      </w:r>
    </w:p>
    <w:p w:rsidR="00F66FD6" w:rsidRDefault="00F66FD6" w:rsidP="00F66FD6">
      <w:pPr>
        <w:rPr>
          <w:szCs w:val="28"/>
          <w:lang w:val="ro-RO"/>
        </w:rPr>
      </w:pPr>
      <w:r>
        <w:rPr>
          <w:szCs w:val="28"/>
          <w:lang w:val="ro-RO"/>
        </w:rPr>
        <w:t xml:space="preserve">             - rolurile si responsabilitatile membrilor consiliulului de administratie si a directorului ;</w:t>
      </w:r>
    </w:p>
    <w:p w:rsidR="00F66FD6" w:rsidRDefault="00F66FD6" w:rsidP="00F66FD6">
      <w:pPr>
        <w:rPr>
          <w:szCs w:val="28"/>
          <w:lang w:val="ro-RO"/>
        </w:rPr>
      </w:pPr>
      <w:r>
        <w:rPr>
          <w:szCs w:val="28"/>
          <w:lang w:val="ro-RO"/>
        </w:rPr>
        <w:t xml:space="preserve">             - gândire strategică și previziuni ;</w:t>
      </w:r>
    </w:p>
    <w:p w:rsidR="00F66FD6" w:rsidRDefault="00F66FD6" w:rsidP="00F66FD6">
      <w:pPr>
        <w:rPr>
          <w:szCs w:val="28"/>
          <w:lang w:val="ro-RO"/>
        </w:rPr>
      </w:pPr>
      <w:r>
        <w:rPr>
          <w:szCs w:val="28"/>
          <w:lang w:val="ro-RO"/>
        </w:rPr>
        <w:t xml:space="preserve">             - monitorizarea performantei ;</w:t>
      </w:r>
    </w:p>
    <w:p w:rsidR="00F66FD6" w:rsidRDefault="00F66FD6" w:rsidP="00F66FD6">
      <w:pPr>
        <w:rPr>
          <w:szCs w:val="28"/>
          <w:lang w:val="ro-RO"/>
        </w:rPr>
      </w:pPr>
      <w:r>
        <w:rPr>
          <w:szCs w:val="28"/>
          <w:lang w:val="ro-RO"/>
        </w:rPr>
        <w:t xml:space="preserve">             - contribuie la luarea deciziilor consiliului prin exercitarea unui rationament independent intelegand principiul responsabilitatii colective ;</w:t>
      </w:r>
    </w:p>
    <w:p w:rsidR="00F66FD6" w:rsidRDefault="00F66FD6" w:rsidP="00F66FD6">
      <w:pPr>
        <w:rPr>
          <w:szCs w:val="28"/>
          <w:lang w:val="ro-RO"/>
        </w:rPr>
      </w:pPr>
      <w:r>
        <w:rPr>
          <w:szCs w:val="28"/>
          <w:lang w:val="ro-RO"/>
        </w:rPr>
        <w:t xml:space="preserve">             - întelege ca responsabilitatile consiliului pentru supervizarea performantei managementului si monitorizeaza adaptarea organizatiei la responsabilitatile sale legale , etice sau sociale .</w:t>
      </w:r>
    </w:p>
    <w:p w:rsidR="00F66FD6" w:rsidRDefault="00F66FD6" w:rsidP="00F66FD6">
      <w:pPr>
        <w:rPr>
          <w:szCs w:val="28"/>
          <w:lang w:val="ro-RO"/>
        </w:rPr>
      </w:pPr>
      <w:r>
        <w:rPr>
          <w:szCs w:val="28"/>
          <w:lang w:val="ro-RO"/>
        </w:rPr>
        <w:t xml:space="preserve">    </w:t>
      </w:r>
    </w:p>
    <w:p w:rsidR="00F66FD6" w:rsidRPr="00A77EE7" w:rsidRDefault="00F66FD6" w:rsidP="00F66FD6">
      <w:pPr>
        <w:numPr>
          <w:ilvl w:val="0"/>
          <w:numId w:val="3"/>
        </w:numPr>
        <w:suppressAutoHyphens/>
        <w:jc w:val="left"/>
        <w:rPr>
          <w:b/>
          <w:szCs w:val="28"/>
          <w:u w:val="single"/>
          <w:lang w:val="ro-RO"/>
        </w:rPr>
      </w:pPr>
      <w:r w:rsidRPr="00A77EE7">
        <w:rPr>
          <w:b/>
          <w:szCs w:val="28"/>
          <w:u w:val="single"/>
          <w:lang w:val="ro-RO"/>
        </w:rPr>
        <w:t>Social si personal</w:t>
      </w:r>
    </w:p>
    <w:p w:rsidR="00F66FD6" w:rsidRDefault="00F66FD6" w:rsidP="00F66FD6">
      <w:pPr>
        <w:ind w:left="900"/>
        <w:rPr>
          <w:szCs w:val="28"/>
          <w:u w:val="single"/>
          <w:lang w:val="ro-RO"/>
        </w:rPr>
      </w:pPr>
    </w:p>
    <w:p w:rsidR="00F66FD6" w:rsidRDefault="00F66FD6" w:rsidP="00F66FD6">
      <w:pPr>
        <w:rPr>
          <w:szCs w:val="28"/>
          <w:lang w:val="ro-RO"/>
        </w:rPr>
      </w:pPr>
      <w:r>
        <w:rPr>
          <w:szCs w:val="28"/>
          <w:lang w:val="ro-RO"/>
        </w:rPr>
        <w:t xml:space="preserve">          </w:t>
      </w:r>
      <w:r w:rsidRPr="00821B1B">
        <w:rPr>
          <w:szCs w:val="28"/>
          <w:lang w:val="ro-RO"/>
        </w:rPr>
        <w:t xml:space="preserve">Se au in vedere </w:t>
      </w:r>
      <w:r>
        <w:rPr>
          <w:szCs w:val="28"/>
          <w:lang w:val="ro-RO"/>
        </w:rPr>
        <w:t>urmatoarele :</w:t>
      </w:r>
    </w:p>
    <w:p w:rsidR="00F66FD6" w:rsidRDefault="00F66FD6" w:rsidP="00F66FD6">
      <w:pPr>
        <w:rPr>
          <w:szCs w:val="28"/>
          <w:lang w:val="ro-RO"/>
        </w:rPr>
      </w:pPr>
    </w:p>
    <w:p w:rsidR="00F66FD6" w:rsidRDefault="00F66FD6" w:rsidP="00F66FD6">
      <w:pPr>
        <w:rPr>
          <w:szCs w:val="28"/>
          <w:lang w:val="ro-RO"/>
        </w:rPr>
      </w:pPr>
      <w:r>
        <w:rPr>
          <w:szCs w:val="28"/>
          <w:lang w:val="ro-RO"/>
        </w:rPr>
        <w:t xml:space="preserve">             - contribuie la luarea deciziilor in  cadrul consiliului prin exercitarea unei gandiri independente , considerand binele pe termen lung al societatii si nu doar rezultate pe termen scurt;</w:t>
      </w:r>
    </w:p>
    <w:p w:rsidR="00F66FD6" w:rsidRDefault="00F66FD6" w:rsidP="00F66FD6">
      <w:pPr>
        <w:rPr>
          <w:szCs w:val="28"/>
          <w:lang w:val="ro-RO"/>
        </w:rPr>
      </w:pPr>
      <w:r>
        <w:rPr>
          <w:szCs w:val="28"/>
          <w:lang w:val="ro-RO"/>
        </w:rPr>
        <w:t xml:space="preserve">             - relationeaza cu succes cu altii in diverse grupuri si situatii , promovand relatiile armonioase de lucru;</w:t>
      </w:r>
    </w:p>
    <w:p w:rsidR="00F66FD6" w:rsidRDefault="00F66FD6" w:rsidP="00F66FD6">
      <w:pPr>
        <w:rPr>
          <w:szCs w:val="28"/>
          <w:lang w:val="ro-RO"/>
        </w:rPr>
      </w:pPr>
      <w:r>
        <w:rPr>
          <w:szCs w:val="28"/>
          <w:lang w:val="ro-RO"/>
        </w:rPr>
        <w:t xml:space="preserve">             - este eficient/a in negocierea de intelegeri care obtin rezultatele dorite,   intr-o maniera ce demonstreaza respect si integritate ;</w:t>
      </w:r>
    </w:p>
    <w:p w:rsidR="00F66FD6" w:rsidRDefault="00F66FD6" w:rsidP="00F66FD6">
      <w:pPr>
        <w:rPr>
          <w:szCs w:val="28"/>
          <w:lang w:val="ro-RO"/>
        </w:rPr>
      </w:pPr>
      <w:r>
        <w:rPr>
          <w:szCs w:val="28"/>
          <w:lang w:val="ro-RO"/>
        </w:rPr>
        <w:t xml:space="preserve">             -poate descompune , ordona , caracteriza si ierarhiza elementele unui sistem , are abilitatea de a intelege de ce sistemul a ajuns acolo unde este si a previziona evolutia acelui sistem in conditiile modificarii unui element component .</w:t>
      </w:r>
    </w:p>
    <w:p w:rsidR="00F66FD6" w:rsidRDefault="00F66FD6" w:rsidP="00F66FD6">
      <w:pPr>
        <w:rPr>
          <w:szCs w:val="28"/>
          <w:lang w:val="ro-RO"/>
        </w:rPr>
      </w:pPr>
    </w:p>
    <w:p w:rsidR="00F66FD6" w:rsidRPr="00312F2F" w:rsidRDefault="00F66FD6" w:rsidP="00F66FD6">
      <w:pPr>
        <w:numPr>
          <w:ilvl w:val="0"/>
          <w:numId w:val="3"/>
        </w:numPr>
        <w:suppressAutoHyphens/>
        <w:jc w:val="left"/>
        <w:rPr>
          <w:b/>
          <w:szCs w:val="28"/>
          <w:u w:val="single"/>
          <w:lang w:val="ro-RO"/>
        </w:rPr>
      </w:pPr>
      <w:r w:rsidRPr="00312F2F">
        <w:rPr>
          <w:b/>
          <w:szCs w:val="28"/>
          <w:u w:val="single"/>
          <w:lang w:val="ro-RO"/>
        </w:rPr>
        <w:t xml:space="preserve">Etica si integritate </w:t>
      </w:r>
    </w:p>
    <w:p w:rsidR="00F66FD6" w:rsidRDefault="00F66FD6" w:rsidP="00F66FD6">
      <w:pPr>
        <w:rPr>
          <w:szCs w:val="28"/>
          <w:lang w:val="ro-RO"/>
        </w:rPr>
      </w:pPr>
      <w:r>
        <w:rPr>
          <w:szCs w:val="28"/>
          <w:lang w:val="ro-RO"/>
        </w:rPr>
        <w:t xml:space="preserve">        </w:t>
      </w:r>
    </w:p>
    <w:p w:rsidR="00F66FD6" w:rsidRDefault="00F66FD6" w:rsidP="00F66FD6">
      <w:pPr>
        <w:rPr>
          <w:szCs w:val="28"/>
          <w:lang w:val="ro-RO"/>
        </w:rPr>
      </w:pPr>
      <w:r>
        <w:rPr>
          <w:szCs w:val="28"/>
          <w:lang w:val="ro-RO"/>
        </w:rPr>
        <w:t xml:space="preserve">          Se comporta cu integritate , onestitate si transparenta in relatia cu altii si cu societatea .</w:t>
      </w:r>
    </w:p>
    <w:p w:rsidR="00F66FD6" w:rsidRDefault="00F66FD6" w:rsidP="00F66FD6">
      <w:pPr>
        <w:rPr>
          <w:szCs w:val="28"/>
          <w:lang w:val="ro-RO"/>
        </w:rPr>
      </w:pPr>
    </w:p>
    <w:p w:rsidR="00F66FD6" w:rsidRDefault="00F66FD6" w:rsidP="00F66FD6">
      <w:pPr>
        <w:numPr>
          <w:ilvl w:val="0"/>
          <w:numId w:val="3"/>
        </w:numPr>
        <w:suppressAutoHyphens/>
        <w:jc w:val="left"/>
        <w:rPr>
          <w:b/>
          <w:szCs w:val="28"/>
          <w:u w:val="single"/>
          <w:lang w:val="ro-RO"/>
        </w:rPr>
      </w:pPr>
      <w:r w:rsidRPr="00312F2F">
        <w:rPr>
          <w:b/>
          <w:szCs w:val="28"/>
          <w:lang w:val="ro-RO"/>
        </w:rPr>
        <w:t xml:space="preserve"> </w:t>
      </w:r>
      <w:r>
        <w:rPr>
          <w:b/>
          <w:szCs w:val="28"/>
          <w:lang w:val="ro-RO"/>
        </w:rPr>
        <w:t xml:space="preserve"> </w:t>
      </w:r>
      <w:r w:rsidRPr="00312F2F">
        <w:rPr>
          <w:b/>
          <w:szCs w:val="28"/>
          <w:lang w:val="ro-RO"/>
        </w:rPr>
        <w:t xml:space="preserve"> </w:t>
      </w:r>
      <w:r>
        <w:rPr>
          <w:b/>
          <w:szCs w:val="28"/>
          <w:u w:val="single"/>
          <w:lang w:val="ro-RO"/>
        </w:rPr>
        <w:t>Independență</w:t>
      </w:r>
    </w:p>
    <w:p w:rsidR="00F66FD6" w:rsidRDefault="00F66FD6" w:rsidP="00F66FD6">
      <w:pPr>
        <w:rPr>
          <w:b/>
          <w:szCs w:val="28"/>
          <w:u w:val="single"/>
          <w:lang w:val="ro-RO"/>
        </w:rPr>
      </w:pPr>
    </w:p>
    <w:p w:rsidR="00F66FD6" w:rsidRPr="00312F2F" w:rsidRDefault="00F66FD6" w:rsidP="00F66FD6">
      <w:pPr>
        <w:rPr>
          <w:szCs w:val="28"/>
          <w:lang w:val="ro-RO"/>
        </w:rPr>
      </w:pPr>
      <w:r w:rsidRPr="00312F2F">
        <w:rPr>
          <w:b/>
          <w:szCs w:val="28"/>
          <w:lang w:val="ro-RO"/>
        </w:rPr>
        <w:t xml:space="preserve">          </w:t>
      </w:r>
      <w:r w:rsidRPr="00312F2F">
        <w:rPr>
          <w:szCs w:val="28"/>
          <w:lang w:val="ro-RO"/>
        </w:rPr>
        <w:t>P</w:t>
      </w:r>
      <w:r>
        <w:rPr>
          <w:szCs w:val="28"/>
          <w:lang w:val="ro-RO"/>
        </w:rPr>
        <w:t>oseda o gandire independenta si este capabil/a sa ofere provocarea si rigoarea necesarew pentru a asista in realizarea unei intelegeri globale a informatiilor si optiunilor care faciliteaza un standard inalt in luarea deciziilor .</w:t>
      </w:r>
    </w:p>
    <w:p w:rsidR="00F66FD6" w:rsidRPr="00312F2F" w:rsidRDefault="00F66FD6" w:rsidP="00F66FD6">
      <w:pPr>
        <w:rPr>
          <w:szCs w:val="28"/>
          <w:u w:val="single"/>
          <w:lang w:val="ro-RO"/>
        </w:rPr>
      </w:pPr>
      <w:r w:rsidRPr="00312F2F">
        <w:rPr>
          <w:szCs w:val="28"/>
          <w:u w:val="single"/>
          <w:lang w:val="ro-RO"/>
        </w:rPr>
        <w:t xml:space="preserve">              </w:t>
      </w:r>
    </w:p>
    <w:p w:rsidR="00F66FD6" w:rsidRPr="00821B1B" w:rsidRDefault="00F66FD6" w:rsidP="00F66FD6">
      <w:pPr>
        <w:rPr>
          <w:szCs w:val="28"/>
          <w:lang w:val="ro-RO"/>
        </w:rPr>
      </w:pPr>
      <w:r w:rsidRPr="00821B1B">
        <w:rPr>
          <w:szCs w:val="28"/>
          <w:lang w:val="ro-RO"/>
        </w:rPr>
        <w:t xml:space="preserve">           </w:t>
      </w:r>
    </w:p>
    <w:p w:rsidR="00F66FD6" w:rsidRPr="00CF1165" w:rsidRDefault="00F66FD6" w:rsidP="00F66FD6">
      <w:pPr>
        <w:rPr>
          <w:lang w:val="ro-RO"/>
        </w:rPr>
      </w:pPr>
    </w:p>
    <w:p w:rsidR="00F66FD6" w:rsidRPr="00371B36" w:rsidRDefault="00F66FD6" w:rsidP="00F66FD6">
      <w:pPr>
        <w:rPr>
          <w:b/>
          <w:lang w:val="ro-RO"/>
        </w:rPr>
      </w:pPr>
    </w:p>
    <w:p w:rsidR="00F66FD6" w:rsidRPr="00004F79" w:rsidRDefault="00F66FD6" w:rsidP="00F66FD6">
      <w:pPr>
        <w:rPr>
          <w:b/>
        </w:rPr>
      </w:pPr>
      <w:r w:rsidRPr="00371B36">
        <w:rPr>
          <w:b/>
          <w:lang w:val="ro-RO"/>
        </w:rPr>
        <w:t xml:space="preserve">  </w:t>
      </w:r>
      <w:r>
        <w:rPr>
          <w:b/>
          <w:szCs w:val="28"/>
          <w:lang w:val="ro-RO"/>
        </w:rPr>
        <w:t xml:space="preserve">PREȘEDINTE DE SEDINȚĂ                                       </w:t>
      </w:r>
    </w:p>
    <w:p w:rsidR="00F66FD6" w:rsidRPr="00EE4E67" w:rsidRDefault="00F66FD6" w:rsidP="00F66FD6">
      <w:pPr>
        <w:spacing w:line="360" w:lineRule="auto"/>
        <w:ind w:firstLine="720"/>
        <w:rPr>
          <w:b/>
          <w:szCs w:val="28"/>
        </w:rPr>
      </w:pPr>
      <w:r w:rsidRPr="00A74236">
        <w:rPr>
          <w:szCs w:val="28"/>
        </w:rPr>
        <w:t>Nedelcu Mihai</w:t>
      </w:r>
      <w:r w:rsidRPr="00EE4E67">
        <w:rPr>
          <w:b/>
          <w:szCs w:val="28"/>
        </w:rPr>
        <w:t xml:space="preserve">                                            </w:t>
      </w:r>
      <w:r>
        <w:rPr>
          <w:b/>
          <w:szCs w:val="28"/>
        </w:rPr>
        <w:t xml:space="preserve">  </w:t>
      </w:r>
      <w:r w:rsidRPr="00EE4E67">
        <w:rPr>
          <w:b/>
          <w:szCs w:val="28"/>
        </w:rPr>
        <w:t xml:space="preserve"> Contrasemnează,</w:t>
      </w:r>
    </w:p>
    <w:p w:rsidR="00F66FD6" w:rsidRDefault="00F66FD6" w:rsidP="00F66FD6">
      <w:pPr>
        <w:spacing w:line="360" w:lineRule="auto"/>
        <w:ind w:firstLine="720"/>
        <w:rPr>
          <w:b/>
          <w:szCs w:val="28"/>
        </w:rPr>
      </w:pPr>
      <w:r w:rsidRPr="00A74236">
        <w:rPr>
          <w:b/>
          <w:szCs w:val="28"/>
        </w:rPr>
        <w:t xml:space="preserve">                                                    </w:t>
      </w:r>
      <w:r>
        <w:rPr>
          <w:b/>
          <w:szCs w:val="28"/>
        </w:rPr>
        <w:t xml:space="preserve">      </w:t>
      </w:r>
      <w:r w:rsidRPr="00A74236">
        <w:rPr>
          <w:b/>
          <w:szCs w:val="28"/>
        </w:rPr>
        <w:t xml:space="preserve">SECRETARUL </w:t>
      </w:r>
      <w:r>
        <w:rPr>
          <w:b/>
          <w:szCs w:val="28"/>
        </w:rPr>
        <w:t>MUNICIPIULUI</w:t>
      </w:r>
    </w:p>
    <w:p w:rsidR="00F66FD6" w:rsidRDefault="00F66FD6" w:rsidP="00F66FD6">
      <w:pPr>
        <w:spacing w:line="360" w:lineRule="auto"/>
        <w:ind w:firstLine="720"/>
        <w:rPr>
          <w:b/>
          <w:szCs w:val="28"/>
        </w:rPr>
      </w:pPr>
      <w:r>
        <w:rPr>
          <w:b/>
          <w:szCs w:val="28"/>
        </w:rPr>
        <w:t xml:space="preserve">                                                                          FOCȘANI</w:t>
      </w:r>
    </w:p>
    <w:p w:rsidR="00F66FD6" w:rsidRPr="00A74236" w:rsidRDefault="00F66FD6" w:rsidP="00F66FD6">
      <w:pPr>
        <w:spacing w:line="360" w:lineRule="auto"/>
        <w:ind w:firstLine="720"/>
        <w:rPr>
          <w:szCs w:val="28"/>
        </w:rPr>
      </w:pPr>
      <w:r>
        <w:rPr>
          <w:b/>
        </w:rPr>
        <w:t xml:space="preserve">                                                                                  </w:t>
      </w:r>
      <w:r>
        <w:rPr>
          <w:szCs w:val="28"/>
        </w:rPr>
        <w:t>Corhană Marian Eduard</w:t>
      </w:r>
    </w:p>
    <w:p w:rsidR="00F66FD6" w:rsidRPr="00196D76" w:rsidRDefault="00F66FD6" w:rsidP="00F66FD6">
      <w:pPr>
        <w:spacing w:line="360" w:lineRule="auto"/>
        <w:ind w:firstLine="720"/>
        <w:rPr>
          <w:b/>
          <w:szCs w:val="28"/>
        </w:rPr>
      </w:pPr>
      <w:r>
        <w:rPr>
          <w:b/>
        </w:rPr>
        <w:t xml:space="preserve">                                                                             </w:t>
      </w: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sectPr w:rsidR="00F66FD6" w:rsidSect="008259E6">
          <w:pgSz w:w="11907" w:h="16840" w:code="9"/>
          <w:pgMar w:top="1440" w:right="851" w:bottom="1440" w:left="1418" w:header="720" w:footer="720" w:gutter="0"/>
          <w:cols w:space="720"/>
          <w:docGrid w:linePitch="381"/>
        </w:sectPr>
      </w:pPr>
    </w:p>
    <w:p w:rsidR="00F66FD6" w:rsidRDefault="00F66FD6" w:rsidP="00F66FD6">
      <w:pPr>
        <w:tabs>
          <w:tab w:val="left" w:pos="590"/>
          <w:tab w:val="right" w:pos="13960"/>
        </w:tabs>
        <w:rPr>
          <w:b/>
          <w:szCs w:val="28"/>
        </w:rPr>
      </w:pPr>
      <w:r>
        <w:rPr>
          <w:b/>
          <w:szCs w:val="28"/>
        </w:rPr>
        <w:lastRenderedPageBreak/>
        <w:t xml:space="preserve">           ROMÂNIA                                                                                                                              Anexa 3</w:t>
      </w:r>
    </w:p>
    <w:p w:rsidR="00F66FD6" w:rsidRDefault="00F66FD6" w:rsidP="00F66FD6">
      <w:pPr>
        <w:tabs>
          <w:tab w:val="left" w:pos="560"/>
          <w:tab w:val="right" w:pos="13960"/>
        </w:tabs>
        <w:rPr>
          <w:b/>
          <w:szCs w:val="28"/>
        </w:rPr>
      </w:pPr>
      <w:r>
        <w:rPr>
          <w:b/>
          <w:szCs w:val="28"/>
        </w:rPr>
        <w:t xml:space="preserve">  JUDEȚUL VRANCEA                                                                                                                    la Hotărârea nr</w:t>
      </w:r>
      <w:r>
        <w:rPr>
          <w:b/>
          <w:szCs w:val="28"/>
        </w:rPr>
        <w:t>. 509</w:t>
      </w:r>
    </w:p>
    <w:p w:rsidR="00F66FD6" w:rsidRDefault="00F66FD6" w:rsidP="00F66FD6">
      <w:pPr>
        <w:tabs>
          <w:tab w:val="left" w:pos="560"/>
          <w:tab w:val="right" w:pos="13960"/>
        </w:tabs>
        <w:rPr>
          <w:b/>
          <w:szCs w:val="28"/>
        </w:rPr>
      </w:pPr>
      <w:r>
        <w:rPr>
          <w:b/>
          <w:szCs w:val="28"/>
        </w:rPr>
        <w:t xml:space="preserve"> CONSILIUL LOCAL AL MUNICIPIULUI FOCȘANI                                                               din 28.11.2017</w:t>
      </w:r>
    </w:p>
    <w:p w:rsidR="00F66FD6" w:rsidRDefault="00F66FD6" w:rsidP="00F66FD6">
      <w:pPr>
        <w:tabs>
          <w:tab w:val="left" w:pos="560"/>
          <w:tab w:val="right" w:pos="13960"/>
        </w:tabs>
        <w:rPr>
          <w:b/>
          <w:szCs w:val="28"/>
        </w:rPr>
      </w:pPr>
    </w:p>
    <w:p w:rsidR="00F66FD6" w:rsidRDefault="00F66FD6" w:rsidP="00F66FD6">
      <w:pPr>
        <w:tabs>
          <w:tab w:val="left" w:pos="560"/>
          <w:tab w:val="right" w:pos="13960"/>
        </w:tabs>
        <w:rPr>
          <w:b/>
          <w:szCs w:val="28"/>
        </w:rPr>
      </w:pPr>
      <w:r>
        <w:rPr>
          <w:b/>
          <w:szCs w:val="28"/>
        </w:rPr>
        <w:t xml:space="preserve">                                                      </w:t>
      </w:r>
      <w:r>
        <w:rPr>
          <w:b/>
          <w:szCs w:val="28"/>
        </w:rPr>
        <w:tab/>
        <w:t xml:space="preserve"> </w:t>
      </w:r>
    </w:p>
    <w:p w:rsidR="00F66FD6" w:rsidRDefault="00F66FD6" w:rsidP="00F66FD6">
      <w:pPr>
        <w:jc w:val="center"/>
        <w:rPr>
          <w:b/>
          <w:szCs w:val="28"/>
        </w:rPr>
      </w:pPr>
      <w:r>
        <w:rPr>
          <w:b/>
          <w:szCs w:val="28"/>
        </w:rPr>
        <w:t xml:space="preserve">MATRICEA PROFILULUI CONSILIULUI DE ADMINISTRAȚIE LA Transport Public S.A. Focșani </w:t>
      </w:r>
    </w:p>
    <w:p w:rsidR="00F66FD6" w:rsidRDefault="00F66FD6" w:rsidP="00F66FD6">
      <w:pPr>
        <w:rPr>
          <w:b/>
          <w:szCs w:val="28"/>
        </w:rPr>
      </w:pPr>
    </w:p>
    <w:tbl>
      <w:tblPr>
        <w:tblW w:w="14310" w:type="dxa"/>
        <w:tblInd w:w="5" w:type="dxa"/>
        <w:tblLayout w:type="fixed"/>
        <w:tblCellMar>
          <w:left w:w="0" w:type="dxa"/>
          <w:right w:w="0" w:type="dxa"/>
        </w:tblCellMar>
        <w:tblLook w:val="04A0" w:firstRow="1" w:lastRow="0" w:firstColumn="1" w:lastColumn="0" w:noHBand="0" w:noVBand="1"/>
      </w:tblPr>
      <w:tblGrid>
        <w:gridCol w:w="1244"/>
        <w:gridCol w:w="2860"/>
        <w:gridCol w:w="567"/>
        <w:gridCol w:w="425"/>
        <w:gridCol w:w="276"/>
        <w:gridCol w:w="508"/>
        <w:gridCol w:w="538"/>
        <w:gridCol w:w="527"/>
        <w:gridCol w:w="600"/>
        <w:gridCol w:w="470"/>
        <w:gridCol w:w="298"/>
        <w:gridCol w:w="619"/>
        <w:gridCol w:w="542"/>
        <w:gridCol w:w="523"/>
        <w:gridCol w:w="542"/>
        <w:gridCol w:w="537"/>
        <w:gridCol w:w="312"/>
        <w:gridCol w:w="691"/>
        <w:gridCol w:w="887"/>
        <w:gridCol w:w="777"/>
        <w:gridCol w:w="567"/>
      </w:tblGrid>
      <w:tr w:rsidR="00F66FD6" w:rsidTr="000708F8">
        <w:trPr>
          <w:trHeight w:hRule="exact" w:val="333"/>
        </w:trPr>
        <w:tc>
          <w:tcPr>
            <w:tcW w:w="1243" w:type="dxa"/>
            <w:vMerge w:val="restart"/>
            <w:tcBorders>
              <w:top w:val="single" w:sz="4" w:space="0" w:color="000000"/>
              <w:left w:val="single" w:sz="4" w:space="0" w:color="000000"/>
              <w:bottom w:val="single" w:sz="8" w:space="0" w:color="979797"/>
              <w:right w:val="single" w:sz="4" w:space="0" w:color="3F3F44"/>
            </w:tcBorders>
          </w:tcPr>
          <w:p w:rsidR="00F66FD6" w:rsidRDefault="00F66FD6" w:rsidP="000708F8"/>
        </w:tc>
        <w:tc>
          <w:tcPr>
            <w:tcW w:w="2858" w:type="dxa"/>
            <w:tcBorders>
              <w:top w:val="single" w:sz="4" w:space="0" w:color="7C7C7C"/>
              <w:left w:val="single" w:sz="4" w:space="0" w:color="3F3F44"/>
              <w:bottom w:val="nil"/>
              <w:right w:val="single" w:sz="4" w:space="0" w:color="54545B"/>
            </w:tcBorders>
          </w:tcPr>
          <w:p w:rsidR="00F66FD6" w:rsidRDefault="00F66FD6" w:rsidP="000708F8"/>
        </w:tc>
        <w:tc>
          <w:tcPr>
            <w:tcW w:w="567" w:type="dxa"/>
            <w:tcBorders>
              <w:top w:val="single" w:sz="4" w:space="0" w:color="7C7C7C"/>
              <w:left w:val="single" w:sz="4" w:space="0" w:color="54545B"/>
              <w:bottom w:val="single" w:sz="4" w:space="0" w:color="484848"/>
              <w:right w:val="single" w:sz="8" w:space="0" w:color="8C8C87"/>
            </w:tcBorders>
          </w:tcPr>
          <w:p w:rsidR="00F66FD6" w:rsidRDefault="00F66FD6" w:rsidP="000708F8"/>
        </w:tc>
        <w:tc>
          <w:tcPr>
            <w:tcW w:w="425" w:type="dxa"/>
            <w:tcBorders>
              <w:top w:val="single" w:sz="4" w:space="0" w:color="7C7C7C"/>
              <w:left w:val="single" w:sz="8" w:space="0" w:color="8C8C87"/>
              <w:bottom w:val="single" w:sz="4" w:space="0" w:color="auto"/>
              <w:right w:val="single" w:sz="8" w:space="0" w:color="54545B"/>
            </w:tcBorders>
          </w:tcPr>
          <w:p w:rsidR="00F66FD6" w:rsidRDefault="00F66FD6" w:rsidP="000708F8"/>
        </w:tc>
        <w:tc>
          <w:tcPr>
            <w:tcW w:w="276" w:type="dxa"/>
            <w:tcBorders>
              <w:top w:val="single" w:sz="4" w:space="0" w:color="7C7C7C"/>
              <w:left w:val="single" w:sz="8" w:space="0" w:color="54545B"/>
              <w:bottom w:val="single" w:sz="4" w:space="0" w:color="484848"/>
              <w:right w:val="single" w:sz="8" w:space="0" w:color="5B544B"/>
            </w:tcBorders>
            <w:shd w:val="clear" w:color="auto" w:fill="D9D9D9"/>
          </w:tcPr>
          <w:p w:rsidR="00F66FD6" w:rsidRDefault="00F66FD6" w:rsidP="000708F8"/>
        </w:tc>
        <w:tc>
          <w:tcPr>
            <w:tcW w:w="2643" w:type="dxa"/>
            <w:gridSpan w:val="5"/>
            <w:tcBorders>
              <w:top w:val="single" w:sz="4" w:space="0" w:color="7C7C7C"/>
              <w:left w:val="single" w:sz="8" w:space="0" w:color="5B544B"/>
              <w:bottom w:val="single" w:sz="8" w:space="0" w:color="8C8C8C"/>
              <w:right w:val="single" w:sz="8" w:space="0" w:color="676767"/>
            </w:tcBorders>
            <w:hideMark/>
          </w:tcPr>
          <w:p w:rsidR="00F66FD6" w:rsidRDefault="00F66FD6" w:rsidP="000708F8">
            <w:pPr>
              <w:pStyle w:val="TableParagraph"/>
              <w:kinsoku w:val="0"/>
              <w:overflowPunct w:val="0"/>
              <w:spacing w:before="30"/>
              <w:ind w:left="1062" w:right="1061"/>
              <w:jc w:val="center"/>
            </w:pPr>
            <w:r>
              <w:rPr>
                <w:color w:val="6D6D6D"/>
                <w:spacing w:val="-1"/>
                <w:w w:val="110"/>
                <w:sz w:val="15"/>
                <w:szCs w:val="15"/>
              </w:rPr>
              <w:t>C</w:t>
            </w:r>
            <w:r>
              <w:rPr>
                <w:color w:val="3F3D3D"/>
                <w:spacing w:val="-2"/>
                <w:w w:val="110"/>
                <w:sz w:val="15"/>
                <w:szCs w:val="15"/>
              </w:rPr>
              <w:t>u</w:t>
            </w:r>
            <w:r>
              <w:rPr>
                <w:color w:val="3F3D3D"/>
                <w:spacing w:val="-26"/>
                <w:w w:val="110"/>
                <w:sz w:val="15"/>
                <w:szCs w:val="15"/>
              </w:rPr>
              <w:t xml:space="preserve"> </w:t>
            </w:r>
            <w:r>
              <w:rPr>
                <w:color w:val="3F3D3D"/>
                <w:w w:val="110"/>
                <w:sz w:val="15"/>
                <w:szCs w:val="15"/>
              </w:rPr>
              <w:t>rent</w:t>
            </w:r>
          </w:p>
        </w:tc>
        <w:tc>
          <w:tcPr>
            <w:tcW w:w="298" w:type="dxa"/>
            <w:tcBorders>
              <w:top w:val="single" w:sz="4" w:space="0" w:color="7C7C7C"/>
              <w:left w:val="single" w:sz="8" w:space="0" w:color="676767"/>
              <w:bottom w:val="single" w:sz="8" w:space="0" w:color="60605B"/>
              <w:right w:val="single" w:sz="4" w:space="0" w:color="3B3834"/>
            </w:tcBorders>
            <w:shd w:val="clear" w:color="auto" w:fill="D9D9D9"/>
          </w:tcPr>
          <w:p w:rsidR="00F66FD6" w:rsidRDefault="00F66FD6" w:rsidP="000708F8"/>
        </w:tc>
        <w:tc>
          <w:tcPr>
            <w:tcW w:w="1684" w:type="dxa"/>
            <w:gridSpan w:val="3"/>
            <w:tcBorders>
              <w:top w:val="single" w:sz="4" w:space="0" w:color="7C7C7C"/>
              <w:left w:val="single" w:sz="4" w:space="0" w:color="3B3834"/>
              <w:bottom w:val="nil"/>
              <w:right w:val="nil"/>
            </w:tcBorders>
            <w:hideMark/>
          </w:tcPr>
          <w:p w:rsidR="00F66FD6" w:rsidRDefault="00F66FD6" w:rsidP="000708F8">
            <w:pPr>
              <w:pStyle w:val="TableParagraph"/>
              <w:kinsoku w:val="0"/>
              <w:overflowPunct w:val="0"/>
              <w:spacing w:before="59"/>
              <w:ind w:left="959" w:right="-22"/>
            </w:pPr>
            <w:r>
              <w:rPr>
                <w:color w:val="6D6D6D"/>
                <w:spacing w:val="1"/>
                <w:sz w:val="15"/>
                <w:szCs w:val="15"/>
              </w:rPr>
              <w:t>N</w:t>
            </w:r>
            <w:r>
              <w:rPr>
                <w:color w:val="3F3D3D"/>
                <w:sz w:val="15"/>
                <w:szCs w:val="15"/>
              </w:rPr>
              <w:t>omializați</w:t>
            </w:r>
          </w:p>
        </w:tc>
        <w:tc>
          <w:tcPr>
            <w:tcW w:w="1079" w:type="dxa"/>
            <w:gridSpan w:val="2"/>
            <w:tcBorders>
              <w:top w:val="single" w:sz="4" w:space="0" w:color="7C7C7C"/>
              <w:left w:val="nil"/>
              <w:bottom w:val="nil"/>
              <w:right w:val="single" w:sz="4" w:space="0" w:color="2B3844"/>
            </w:tcBorders>
          </w:tcPr>
          <w:p w:rsidR="00F66FD6" w:rsidRDefault="00F66FD6" w:rsidP="000708F8">
            <w:pPr>
              <w:pStyle w:val="TableParagraph"/>
              <w:kinsoku w:val="0"/>
              <w:overflowPunct w:val="0"/>
              <w:spacing w:before="59"/>
            </w:pPr>
          </w:p>
        </w:tc>
        <w:tc>
          <w:tcPr>
            <w:tcW w:w="312" w:type="dxa"/>
            <w:tcBorders>
              <w:top w:val="single" w:sz="4" w:space="0" w:color="7C7C7C"/>
              <w:left w:val="single" w:sz="4" w:space="0" w:color="2B3844"/>
              <w:bottom w:val="single" w:sz="4" w:space="0" w:color="3B3B38"/>
              <w:right w:val="single" w:sz="8" w:space="0" w:color="544F4B"/>
            </w:tcBorders>
            <w:shd w:val="clear" w:color="auto" w:fill="D9D9D9"/>
          </w:tcPr>
          <w:p w:rsidR="00F66FD6" w:rsidRDefault="00F66FD6" w:rsidP="000708F8"/>
        </w:tc>
        <w:tc>
          <w:tcPr>
            <w:tcW w:w="691" w:type="dxa"/>
            <w:tcBorders>
              <w:top w:val="single" w:sz="4" w:space="0" w:color="7C7C7C"/>
              <w:left w:val="single" w:sz="8" w:space="0" w:color="544F4B"/>
              <w:bottom w:val="single" w:sz="4" w:space="0" w:color="606060"/>
              <w:right w:val="single" w:sz="4" w:space="0" w:color="44445B"/>
            </w:tcBorders>
          </w:tcPr>
          <w:p w:rsidR="00F66FD6" w:rsidRDefault="00F66FD6" w:rsidP="000708F8"/>
        </w:tc>
        <w:tc>
          <w:tcPr>
            <w:tcW w:w="887" w:type="dxa"/>
            <w:tcBorders>
              <w:top w:val="single" w:sz="4" w:space="0" w:color="7C7C7C"/>
              <w:left w:val="single" w:sz="4" w:space="0" w:color="44445B"/>
              <w:bottom w:val="single" w:sz="4" w:space="0" w:color="606060"/>
              <w:right w:val="single" w:sz="8" w:space="0" w:color="807C7C"/>
            </w:tcBorders>
          </w:tcPr>
          <w:p w:rsidR="00F66FD6" w:rsidRDefault="00F66FD6" w:rsidP="000708F8"/>
        </w:tc>
        <w:tc>
          <w:tcPr>
            <w:tcW w:w="777" w:type="dxa"/>
            <w:tcBorders>
              <w:top w:val="single" w:sz="4" w:space="0" w:color="7C7C7C"/>
              <w:left w:val="single" w:sz="8" w:space="0" w:color="807C7C"/>
              <w:bottom w:val="single" w:sz="4" w:space="0" w:color="auto"/>
              <w:right w:val="single" w:sz="4" w:space="0" w:color="3B4F70"/>
            </w:tcBorders>
          </w:tcPr>
          <w:p w:rsidR="00F66FD6" w:rsidRDefault="00F66FD6" w:rsidP="000708F8"/>
        </w:tc>
        <w:tc>
          <w:tcPr>
            <w:tcW w:w="567" w:type="dxa"/>
            <w:tcBorders>
              <w:top w:val="single" w:sz="4" w:space="0" w:color="484B4B"/>
              <w:left w:val="single" w:sz="4" w:space="0" w:color="3B4F70"/>
              <w:bottom w:val="single" w:sz="4" w:space="0" w:color="838383"/>
              <w:right w:val="single" w:sz="4" w:space="0" w:color="87908C"/>
            </w:tcBorders>
          </w:tcPr>
          <w:p w:rsidR="00F66FD6" w:rsidRDefault="00F66FD6" w:rsidP="000708F8"/>
        </w:tc>
      </w:tr>
      <w:tr w:rsidR="00F66FD6" w:rsidTr="000708F8">
        <w:trPr>
          <w:cantSplit/>
          <w:trHeight w:hRule="exact" w:val="2121"/>
        </w:trPr>
        <w:tc>
          <w:tcPr>
            <w:tcW w:w="1243" w:type="dxa"/>
            <w:vMerge/>
            <w:tcBorders>
              <w:top w:val="single" w:sz="4" w:space="0" w:color="000000"/>
              <w:left w:val="single" w:sz="4" w:space="0" w:color="000000"/>
              <w:bottom w:val="single" w:sz="8" w:space="0" w:color="979797"/>
              <w:right w:val="single" w:sz="4" w:space="0" w:color="3F3F44"/>
            </w:tcBorders>
            <w:vAlign w:val="center"/>
            <w:hideMark/>
          </w:tcPr>
          <w:p w:rsidR="00F66FD6" w:rsidRDefault="00F66FD6" w:rsidP="000708F8"/>
        </w:tc>
        <w:tc>
          <w:tcPr>
            <w:tcW w:w="2858" w:type="dxa"/>
            <w:tcBorders>
              <w:top w:val="nil"/>
              <w:left w:val="single" w:sz="4" w:space="0" w:color="3F3F44"/>
              <w:bottom w:val="nil"/>
              <w:right w:val="single" w:sz="4" w:space="0" w:color="54545B"/>
            </w:tcBorders>
            <w:hideMark/>
          </w:tcPr>
          <w:p w:rsidR="00F66FD6" w:rsidRDefault="00F66FD6" w:rsidP="000708F8">
            <w:pPr>
              <w:pStyle w:val="TableParagraph"/>
              <w:kinsoku w:val="0"/>
              <w:overflowPunct w:val="0"/>
              <w:spacing w:line="172" w:lineRule="exact"/>
              <w:ind w:left="9"/>
              <w:jc w:val="center"/>
            </w:pPr>
            <w:r>
              <w:rPr>
                <w:color w:val="565454"/>
                <w:w w:val="120"/>
                <w:sz w:val="15"/>
                <w:szCs w:val="15"/>
              </w:rPr>
              <w:t>Criterij</w:t>
            </w:r>
          </w:p>
        </w:tc>
        <w:tc>
          <w:tcPr>
            <w:tcW w:w="567" w:type="dxa"/>
            <w:tcBorders>
              <w:top w:val="single" w:sz="4" w:space="0" w:color="484848"/>
              <w:left w:val="single" w:sz="4" w:space="0" w:color="54545B"/>
              <w:bottom w:val="single" w:sz="4" w:space="0" w:color="4B4B48"/>
              <w:right w:val="single" w:sz="4" w:space="0" w:color="auto"/>
            </w:tcBorders>
            <w:textDirection w:val="btLr"/>
          </w:tcPr>
          <w:p w:rsidR="00F66FD6" w:rsidRDefault="00F66FD6" w:rsidP="000708F8">
            <w:pPr>
              <w:pStyle w:val="TableParagraph"/>
              <w:kinsoku w:val="0"/>
              <w:overflowPunct w:val="0"/>
              <w:spacing w:before="168"/>
              <w:ind w:left="139" w:right="113"/>
              <w:rPr>
                <w:rFonts w:ascii="Arial" w:hAnsi="Arial" w:cs="Arial"/>
                <w:color w:val="000000"/>
                <w:sz w:val="18"/>
                <w:szCs w:val="18"/>
              </w:rPr>
            </w:pPr>
            <w:r>
              <w:rPr>
                <w:rFonts w:ascii="Arial" w:hAnsi="Arial" w:cs="Arial"/>
                <w:color w:val="000000"/>
                <w:sz w:val="14"/>
                <w:szCs w:val="14"/>
              </w:rPr>
              <w:t>Obligatoriu( Oblig.) sau</w:t>
            </w:r>
            <w:r>
              <w:rPr>
                <w:rFonts w:ascii="Arial" w:hAnsi="Arial" w:cs="Arial"/>
                <w:color w:val="000000"/>
                <w:sz w:val="18"/>
                <w:szCs w:val="18"/>
              </w:rPr>
              <w:t xml:space="preserve"> </w:t>
            </w:r>
            <w:r>
              <w:rPr>
                <w:rFonts w:ascii="Arial" w:hAnsi="Arial" w:cs="Arial"/>
                <w:color w:val="000000"/>
                <w:sz w:val="14"/>
                <w:szCs w:val="14"/>
              </w:rPr>
              <w:t>optional(opt)</w:t>
            </w:r>
          </w:p>
          <w:p w:rsidR="00F66FD6" w:rsidRDefault="00F66FD6" w:rsidP="000708F8">
            <w:pPr>
              <w:pStyle w:val="TableParagraph"/>
              <w:kinsoku w:val="0"/>
              <w:overflowPunct w:val="0"/>
              <w:spacing w:before="176"/>
              <w:ind w:left="129" w:right="113"/>
              <w:rPr>
                <w:rFonts w:ascii="Arial" w:hAnsi="Arial" w:cs="Arial"/>
                <w:color w:val="000000"/>
                <w:sz w:val="8"/>
                <w:szCs w:val="8"/>
              </w:rPr>
            </w:pPr>
          </w:p>
          <w:p w:rsidR="00F66FD6" w:rsidRDefault="00F66FD6" w:rsidP="000708F8">
            <w:pPr>
              <w:pStyle w:val="TableParagraph"/>
              <w:kinsoku w:val="0"/>
              <w:overflowPunct w:val="0"/>
              <w:spacing w:before="8" w:line="50" w:lineRule="exact"/>
              <w:ind w:left="113" w:right="113"/>
              <w:rPr>
                <w:sz w:val="5"/>
                <w:szCs w:val="5"/>
              </w:rPr>
            </w:pPr>
          </w:p>
          <w:p w:rsidR="00F66FD6" w:rsidRDefault="00F66FD6" w:rsidP="000708F8">
            <w:pPr>
              <w:pStyle w:val="TableParagraph"/>
              <w:kinsoku w:val="0"/>
              <w:overflowPunct w:val="0"/>
              <w:spacing w:line="80" w:lineRule="exact"/>
              <w:ind w:left="113" w:right="113"/>
              <w:rPr>
                <w:sz w:val="8"/>
                <w:szCs w:val="8"/>
              </w:rPr>
            </w:pPr>
          </w:p>
          <w:p w:rsidR="00F66FD6" w:rsidRDefault="00F66FD6" w:rsidP="000708F8">
            <w:pPr>
              <w:pStyle w:val="TableParagraph"/>
              <w:kinsoku w:val="0"/>
              <w:overflowPunct w:val="0"/>
              <w:spacing w:line="80" w:lineRule="exact"/>
              <w:ind w:left="113" w:right="113"/>
              <w:rPr>
                <w:sz w:val="8"/>
                <w:szCs w:val="8"/>
              </w:rPr>
            </w:pPr>
          </w:p>
          <w:p w:rsidR="00F66FD6" w:rsidRDefault="00F66FD6" w:rsidP="000708F8">
            <w:pPr>
              <w:pStyle w:val="TableParagraph"/>
              <w:kinsoku w:val="0"/>
              <w:overflowPunct w:val="0"/>
              <w:ind w:left="285" w:right="47"/>
              <w:jc w:val="center"/>
              <w:rPr>
                <w:color w:val="000000"/>
                <w:sz w:val="16"/>
                <w:szCs w:val="16"/>
              </w:rPr>
            </w:pPr>
          </w:p>
          <w:p w:rsidR="00F66FD6" w:rsidRDefault="00F66FD6" w:rsidP="000708F8">
            <w:pPr>
              <w:pStyle w:val="TableParagraph"/>
              <w:kinsoku w:val="0"/>
              <w:overflowPunct w:val="0"/>
              <w:spacing w:before="4" w:line="180" w:lineRule="exact"/>
              <w:ind w:left="113" w:right="113"/>
              <w:rPr>
                <w:sz w:val="18"/>
                <w:szCs w:val="18"/>
              </w:rPr>
            </w:pPr>
          </w:p>
          <w:p w:rsidR="00F66FD6" w:rsidRDefault="00F66FD6" w:rsidP="000708F8">
            <w:pPr>
              <w:pStyle w:val="TableParagraph"/>
              <w:kinsoku w:val="0"/>
              <w:overflowPunct w:val="0"/>
              <w:spacing w:line="313" w:lineRule="exact"/>
              <w:ind w:left="48" w:right="113"/>
              <w:jc w:val="center"/>
              <w:rPr>
                <w:color w:val="000000"/>
                <w:sz w:val="28"/>
                <w:szCs w:val="28"/>
              </w:rPr>
            </w:pPr>
          </w:p>
          <w:p w:rsidR="00F66FD6" w:rsidRDefault="00F66FD6" w:rsidP="000708F8">
            <w:pPr>
              <w:pStyle w:val="TableParagraph"/>
              <w:kinsoku w:val="0"/>
              <w:overflowPunct w:val="0"/>
              <w:spacing w:line="163" w:lineRule="exact"/>
              <w:ind w:left="100" w:right="113"/>
            </w:pPr>
          </w:p>
        </w:tc>
        <w:tc>
          <w:tcPr>
            <w:tcW w:w="425" w:type="dxa"/>
            <w:tcBorders>
              <w:top w:val="single" w:sz="4" w:space="0" w:color="auto"/>
              <w:left w:val="single" w:sz="4" w:space="0" w:color="auto"/>
              <w:bottom w:val="single" w:sz="4" w:space="0" w:color="auto"/>
              <w:right w:val="single" w:sz="4" w:space="0" w:color="auto"/>
            </w:tcBorders>
            <w:textDirection w:val="btLr"/>
          </w:tcPr>
          <w:p w:rsidR="00F66FD6" w:rsidRDefault="00F66FD6" w:rsidP="000708F8">
            <w:pPr>
              <w:pStyle w:val="TableParagraph"/>
              <w:kinsoku w:val="0"/>
              <w:overflowPunct w:val="0"/>
              <w:spacing w:before="5" w:line="230" w:lineRule="exact"/>
              <w:ind w:left="113" w:right="113"/>
              <w:rPr>
                <w:sz w:val="16"/>
                <w:szCs w:val="16"/>
              </w:rPr>
            </w:pPr>
            <w:r>
              <w:rPr>
                <w:sz w:val="16"/>
                <w:szCs w:val="16"/>
              </w:rPr>
              <w:t>Pondere (0-1)</w:t>
            </w:r>
          </w:p>
          <w:p w:rsidR="00F66FD6" w:rsidRDefault="00F66FD6" w:rsidP="000708F8">
            <w:pPr>
              <w:pStyle w:val="TableParagraph"/>
              <w:kinsoku w:val="0"/>
              <w:overflowPunct w:val="0"/>
              <w:spacing w:line="340" w:lineRule="exact"/>
              <w:ind w:left="113" w:right="113"/>
              <w:rPr>
                <w:sz w:val="34"/>
                <w:szCs w:val="34"/>
              </w:rPr>
            </w:pPr>
          </w:p>
          <w:p w:rsidR="00F66FD6" w:rsidRDefault="00F66FD6" w:rsidP="000708F8">
            <w:pPr>
              <w:pStyle w:val="TableParagraph"/>
              <w:kinsoku w:val="0"/>
              <w:overflowPunct w:val="0"/>
              <w:ind w:left="105" w:right="98"/>
              <w:jc w:val="center"/>
              <w:rPr>
                <w:color w:val="000000"/>
                <w:sz w:val="35"/>
                <w:szCs w:val="35"/>
              </w:rPr>
            </w:pPr>
          </w:p>
          <w:p w:rsidR="00F66FD6" w:rsidRDefault="00F66FD6" w:rsidP="000708F8">
            <w:pPr>
              <w:pStyle w:val="TableParagraph"/>
              <w:kinsoku w:val="0"/>
              <w:overflowPunct w:val="0"/>
              <w:spacing w:before="187" w:line="229" w:lineRule="exact"/>
              <w:ind w:left="105" w:right="83"/>
              <w:jc w:val="center"/>
              <w:rPr>
                <w:rFonts w:ascii="Arial" w:hAnsi="Arial" w:cs="Arial"/>
                <w:color w:val="000000"/>
                <w:sz w:val="20"/>
                <w:szCs w:val="20"/>
              </w:rPr>
            </w:pPr>
          </w:p>
          <w:p w:rsidR="00F66FD6" w:rsidRDefault="00F66FD6" w:rsidP="000708F8">
            <w:pPr>
              <w:pStyle w:val="TableParagraph"/>
              <w:kinsoku w:val="0"/>
              <w:overflowPunct w:val="0"/>
              <w:spacing w:line="126" w:lineRule="exact"/>
              <w:ind w:left="113" w:right="18"/>
            </w:pPr>
          </w:p>
        </w:tc>
        <w:tc>
          <w:tcPr>
            <w:tcW w:w="276" w:type="dxa"/>
            <w:tcBorders>
              <w:top w:val="single" w:sz="4" w:space="0" w:color="484848"/>
              <w:left w:val="single" w:sz="4" w:space="0" w:color="auto"/>
              <w:bottom w:val="single" w:sz="4" w:space="0" w:color="5B5B5B"/>
              <w:right w:val="single" w:sz="8" w:space="0" w:color="5B544B"/>
            </w:tcBorders>
            <w:shd w:val="clear" w:color="auto" w:fill="D9D9D9"/>
            <w:textDirection w:val="btLr"/>
          </w:tcPr>
          <w:p w:rsidR="00F66FD6" w:rsidRDefault="00F66FD6" w:rsidP="000708F8">
            <w:pPr>
              <w:ind w:left="113" w:right="113"/>
              <w:jc w:val="center"/>
              <w:rPr>
                <w:sz w:val="16"/>
                <w:szCs w:val="16"/>
              </w:rPr>
            </w:pPr>
          </w:p>
        </w:tc>
        <w:tc>
          <w:tcPr>
            <w:tcW w:w="508" w:type="dxa"/>
            <w:tcBorders>
              <w:top w:val="single" w:sz="4" w:space="0" w:color="5B5757"/>
              <w:left w:val="single" w:sz="8" w:space="0" w:color="5B544B"/>
              <w:bottom w:val="single" w:sz="4" w:space="0" w:color="auto"/>
              <w:right w:val="single" w:sz="4" w:space="0" w:color="3F4444"/>
            </w:tcBorders>
            <w:textDirection w:val="btLr"/>
            <w:hideMark/>
          </w:tcPr>
          <w:p w:rsidR="00F66FD6" w:rsidRDefault="00F66FD6" w:rsidP="000708F8">
            <w:pPr>
              <w:pStyle w:val="TableParagraph"/>
              <w:kinsoku w:val="0"/>
              <w:overflowPunct w:val="0"/>
              <w:spacing w:line="344" w:lineRule="exact"/>
              <w:ind w:left="169" w:right="159"/>
              <w:jc w:val="center"/>
              <w:rPr>
                <w:sz w:val="16"/>
                <w:szCs w:val="16"/>
              </w:rPr>
            </w:pPr>
            <w:r>
              <w:rPr>
                <w:sz w:val="16"/>
                <w:szCs w:val="16"/>
              </w:rPr>
              <w:t>Administrator 1</w:t>
            </w:r>
          </w:p>
        </w:tc>
        <w:tc>
          <w:tcPr>
            <w:tcW w:w="538" w:type="dxa"/>
            <w:tcBorders>
              <w:top w:val="single" w:sz="8" w:space="0" w:color="8C8C8C"/>
              <w:left w:val="single" w:sz="4" w:space="0" w:color="3F4444"/>
              <w:bottom w:val="single" w:sz="4" w:space="0" w:color="auto"/>
              <w:right w:val="single" w:sz="8" w:space="0" w:color="8C8C8C"/>
            </w:tcBorders>
            <w:textDirection w:val="btLr"/>
            <w:hideMark/>
          </w:tcPr>
          <w:p w:rsidR="00F66FD6" w:rsidRDefault="00F66FD6" w:rsidP="000708F8">
            <w:pPr>
              <w:pStyle w:val="TableParagraph"/>
              <w:kinsoku w:val="0"/>
              <w:overflowPunct w:val="0"/>
              <w:ind w:left="128" w:right="120"/>
              <w:jc w:val="center"/>
              <w:rPr>
                <w:sz w:val="16"/>
                <w:szCs w:val="16"/>
              </w:rPr>
            </w:pPr>
            <w:r>
              <w:rPr>
                <w:sz w:val="16"/>
                <w:szCs w:val="16"/>
              </w:rPr>
              <w:t>Administrator 2</w:t>
            </w:r>
          </w:p>
        </w:tc>
        <w:tc>
          <w:tcPr>
            <w:tcW w:w="527" w:type="dxa"/>
            <w:tcBorders>
              <w:top w:val="single" w:sz="8" w:space="0" w:color="8C8C8C"/>
              <w:left w:val="single" w:sz="8" w:space="0" w:color="8C8C8C"/>
              <w:bottom w:val="single" w:sz="4" w:space="0" w:color="auto"/>
              <w:right w:val="single" w:sz="4" w:space="0" w:color="3F6074"/>
            </w:tcBorders>
            <w:textDirection w:val="btLr"/>
            <w:hideMark/>
          </w:tcPr>
          <w:p w:rsidR="00F66FD6" w:rsidRDefault="00F66FD6" w:rsidP="000708F8">
            <w:pPr>
              <w:pStyle w:val="TableParagraph"/>
              <w:kinsoku w:val="0"/>
              <w:overflowPunct w:val="0"/>
              <w:spacing w:before="11"/>
              <w:ind w:left="160" w:right="167"/>
              <w:jc w:val="center"/>
              <w:rPr>
                <w:sz w:val="16"/>
                <w:szCs w:val="16"/>
              </w:rPr>
            </w:pPr>
            <w:r>
              <w:rPr>
                <w:sz w:val="16"/>
                <w:szCs w:val="16"/>
              </w:rPr>
              <w:t>Administrator 3</w:t>
            </w:r>
          </w:p>
        </w:tc>
        <w:tc>
          <w:tcPr>
            <w:tcW w:w="600" w:type="dxa"/>
            <w:tcBorders>
              <w:top w:val="single" w:sz="8" w:space="0" w:color="8C8C8C"/>
              <w:left w:val="single" w:sz="4" w:space="0" w:color="3F6074"/>
              <w:bottom w:val="single" w:sz="4" w:space="0" w:color="auto"/>
              <w:right w:val="single" w:sz="4" w:space="0" w:color="644B3B"/>
            </w:tcBorders>
            <w:textDirection w:val="btLr"/>
            <w:hideMark/>
          </w:tcPr>
          <w:p w:rsidR="00F66FD6" w:rsidRDefault="00F66FD6" w:rsidP="000708F8">
            <w:pPr>
              <w:pStyle w:val="TableParagraph"/>
              <w:kinsoku w:val="0"/>
              <w:overflowPunct w:val="0"/>
              <w:spacing w:before="112"/>
              <w:ind w:left="209" w:right="209"/>
              <w:jc w:val="center"/>
              <w:rPr>
                <w:sz w:val="16"/>
                <w:szCs w:val="16"/>
              </w:rPr>
            </w:pPr>
            <w:r>
              <w:rPr>
                <w:sz w:val="16"/>
                <w:szCs w:val="16"/>
              </w:rPr>
              <w:t>Administrator 4</w:t>
            </w:r>
          </w:p>
        </w:tc>
        <w:tc>
          <w:tcPr>
            <w:tcW w:w="470" w:type="dxa"/>
            <w:tcBorders>
              <w:top w:val="single" w:sz="8" w:space="0" w:color="8C8C8C"/>
              <w:left w:val="single" w:sz="4" w:space="0" w:color="644B3B"/>
              <w:bottom w:val="single" w:sz="4" w:space="0" w:color="auto"/>
              <w:right w:val="single" w:sz="8" w:space="0" w:color="676767"/>
            </w:tcBorders>
            <w:textDirection w:val="btLr"/>
            <w:hideMark/>
          </w:tcPr>
          <w:p w:rsidR="00F66FD6" w:rsidRDefault="00F66FD6" w:rsidP="000708F8">
            <w:pPr>
              <w:pStyle w:val="TableParagraph"/>
              <w:kinsoku w:val="0"/>
              <w:overflowPunct w:val="0"/>
              <w:spacing w:before="12"/>
              <w:ind w:left="110" w:right="100"/>
              <w:jc w:val="center"/>
              <w:rPr>
                <w:sz w:val="16"/>
                <w:szCs w:val="16"/>
              </w:rPr>
            </w:pPr>
            <w:r>
              <w:rPr>
                <w:sz w:val="16"/>
                <w:szCs w:val="16"/>
              </w:rPr>
              <w:t>Administrator 5</w:t>
            </w:r>
          </w:p>
        </w:tc>
        <w:tc>
          <w:tcPr>
            <w:tcW w:w="298" w:type="dxa"/>
            <w:tcBorders>
              <w:top w:val="single" w:sz="8" w:space="0" w:color="60605B"/>
              <w:left w:val="single" w:sz="8" w:space="0" w:color="676767"/>
              <w:bottom w:val="single" w:sz="8" w:space="0" w:color="60605B"/>
              <w:right w:val="single" w:sz="4" w:space="0" w:color="3B3834"/>
            </w:tcBorders>
            <w:shd w:val="clear" w:color="auto" w:fill="D9D9D9"/>
          </w:tcPr>
          <w:p w:rsidR="00F66FD6" w:rsidRDefault="00F66FD6" w:rsidP="000708F8"/>
        </w:tc>
        <w:tc>
          <w:tcPr>
            <w:tcW w:w="619" w:type="dxa"/>
            <w:tcBorders>
              <w:top w:val="single" w:sz="8" w:space="0" w:color="8C8787"/>
              <w:left w:val="single" w:sz="4" w:space="0" w:color="3B3834"/>
              <w:bottom w:val="single" w:sz="8" w:space="0" w:color="838383"/>
              <w:right w:val="single" w:sz="8" w:space="0" w:color="807C7C"/>
            </w:tcBorders>
            <w:textDirection w:val="btLr"/>
            <w:hideMark/>
          </w:tcPr>
          <w:p w:rsidR="00F66FD6" w:rsidRDefault="00F66FD6" w:rsidP="000708F8">
            <w:pPr>
              <w:pStyle w:val="TableParagraph"/>
              <w:kinsoku w:val="0"/>
              <w:overflowPunct w:val="0"/>
              <w:spacing w:line="233" w:lineRule="exact"/>
              <w:ind w:left="182" w:right="186"/>
              <w:jc w:val="center"/>
            </w:pPr>
            <w:r>
              <w:rPr>
                <w:sz w:val="16"/>
                <w:szCs w:val="16"/>
              </w:rPr>
              <w:t>Administrator 1</w:t>
            </w:r>
          </w:p>
        </w:tc>
        <w:tc>
          <w:tcPr>
            <w:tcW w:w="542" w:type="dxa"/>
            <w:tcBorders>
              <w:top w:val="single" w:sz="4" w:space="0" w:color="747474"/>
              <w:left w:val="single" w:sz="8" w:space="0" w:color="807C7C"/>
              <w:bottom w:val="single" w:sz="8" w:space="0" w:color="838383"/>
              <w:right w:val="single" w:sz="4" w:space="0" w:color="483B2B"/>
            </w:tcBorders>
            <w:textDirection w:val="btLr"/>
            <w:hideMark/>
          </w:tcPr>
          <w:p w:rsidR="00F66FD6" w:rsidRDefault="00F66FD6" w:rsidP="000708F8">
            <w:pPr>
              <w:pStyle w:val="TableParagraph"/>
              <w:kinsoku w:val="0"/>
              <w:overflowPunct w:val="0"/>
              <w:ind w:left="165" w:right="185"/>
              <w:jc w:val="center"/>
            </w:pPr>
            <w:r>
              <w:rPr>
                <w:sz w:val="16"/>
                <w:szCs w:val="16"/>
              </w:rPr>
              <w:t>Administrator 2</w:t>
            </w:r>
          </w:p>
        </w:tc>
        <w:tc>
          <w:tcPr>
            <w:tcW w:w="523" w:type="dxa"/>
            <w:tcBorders>
              <w:top w:val="single" w:sz="4" w:space="0" w:color="747474"/>
              <w:left w:val="single" w:sz="4" w:space="0" w:color="483B2B"/>
              <w:bottom w:val="single" w:sz="4" w:space="0" w:color="4B4B4B"/>
              <w:right w:val="single" w:sz="8" w:space="0" w:color="808077"/>
            </w:tcBorders>
            <w:textDirection w:val="btLr"/>
            <w:hideMark/>
          </w:tcPr>
          <w:p w:rsidR="00F66FD6" w:rsidRDefault="00F66FD6" w:rsidP="000708F8">
            <w:pPr>
              <w:pStyle w:val="TableParagraph"/>
              <w:kinsoku w:val="0"/>
              <w:overflowPunct w:val="0"/>
              <w:spacing w:before="2"/>
              <w:ind w:left="141" w:right="161"/>
              <w:jc w:val="center"/>
            </w:pPr>
            <w:r>
              <w:rPr>
                <w:sz w:val="16"/>
                <w:szCs w:val="16"/>
              </w:rPr>
              <w:t>Administrator 3</w:t>
            </w:r>
          </w:p>
        </w:tc>
        <w:tc>
          <w:tcPr>
            <w:tcW w:w="542" w:type="dxa"/>
            <w:tcBorders>
              <w:top w:val="single" w:sz="4" w:space="0" w:color="747474"/>
              <w:left w:val="single" w:sz="8" w:space="0" w:color="808077"/>
              <w:bottom w:val="single" w:sz="4" w:space="0" w:color="4B4B4B"/>
              <w:right w:val="single" w:sz="4" w:space="0" w:color="3F3F4B"/>
            </w:tcBorders>
            <w:textDirection w:val="btLr"/>
            <w:hideMark/>
          </w:tcPr>
          <w:p w:rsidR="00F66FD6" w:rsidRDefault="00F66FD6" w:rsidP="000708F8">
            <w:pPr>
              <w:pStyle w:val="TableParagraph"/>
              <w:kinsoku w:val="0"/>
              <w:overflowPunct w:val="0"/>
              <w:spacing w:before="111"/>
              <w:ind w:left="95" w:right="113"/>
              <w:jc w:val="center"/>
            </w:pPr>
            <w:r>
              <w:rPr>
                <w:sz w:val="16"/>
                <w:szCs w:val="16"/>
              </w:rPr>
              <w:t>Administrator 4</w:t>
            </w:r>
          </w:p>
        </w:tc>
        <w:tc>
          <w:tcPr>
            <w:tcW w:w="537" w:type="dxa"/>
            <w:tcBorders>
              <w:top w:val="single" w:sz="4" w:space="0" w:color="4B4B4B"/>
              <w:left w:val="single" w:sz="4" w:space="0" w:color="3F3F4B"/>
              <w:bottom w:val="single" w:sz="4" w:space="0" w:color="4B4B4B"/>
              <w:right w:val="single" w:sz="4" w:space="0" w:color="2B3844"/>
            </w:tcBorders>
            <w:textDirection w:val="btLr"/>
            <w:hideMark/>
          </w:tcPr>
          <w:p w:rsidR="00F66FD6" w:rsidRDefault="00F66FD6" w:rsidP="000708F8">
            <w:pPr>
              <w:pStyle w:val="TableParagraph"/>
              <w:kinsoku w:val="0"/>
              <w:overflowPunct w:val="0"/>
              <w:spacing w:before="14"/>
              <w:ind w:left="86" w:right="113"/>
              <w:jc w:val="center"/>
            </w:pPr>
            <w:r>
              <w:rPr>
                <w:sz w:val="16"/>
                <w:szCs w:val="16"/>
              </w:rPr>
              <w:t>Administrator 5</w:t>
            </w:r>
          </w:p>
        </w:tc>
        <w:tc>
          <w:tcPr>
            <w:tcW w:w="312" w:type="dxa"/>
            <w:tcBorders>
              <w:top w:val="single" w:sz="4" w:space="0" w:color="3B3B38"/>
              <w:left w:val="single" w:sz="4" w:space="0" w:color="2B3844"/>
              <w:bottom w:val="single" w:sz="4" w:space="0" w:color="383434"/>
              <w:right w:val="single" w:sz="8" w:space="0" w:color="544F4B"/>
            </w:tcBorders>
            <w:shd w:val="clear" w:color="auto" w:fill="D9D9D9"/>
          </w:tcPr>
          <w:p w:rsidR="00F66FD6" w:rsidRDefault="00F66FD6" w:rsidP="000708F8"/>
        </w:tc>
        <w:tc>
          <w:tcPr>
            <w:tcW w:w="691" w:type="dxa"/>
            <w:tcBorders>
              <w:top w:val="single" w:sz="4" w:space="0" w:color="606060"/>
              <w:left w:val="single" w:sz="8" w:space="0" w:color="544F4B"/>
              <w:bottom w:val="single" w:sz="4" w:space="0" w:color="5B5B5B"/>
              <w:right w:val="single" w:sz="4" w:space="0" w:color="44445B"/>
            </w:tcBorders>
            <w:textDirection w:val="btLr"/>
          </w:tcPr>
          <w:p w:rsidR="00F66FD6" w:rsidRDefault="00F66FD6" w:rsidP="000708F8">
            <w:pPr>
              <w:pStyle w:val="TableParagraph"/>
              <w:kinsoku w:val="0"/>
              <w:overflowPunct w:val="0"/>
              <w:spacing w:line="90" w:lineRule="exact"/>
              <w:ind w:left="113" w:right="113"/>
              <w:rPr>
                <w:sz w:val="9"/>
                <w:szCs w:val="9"/>
              </w:rPr>
            </w:pPr>
          </w:p>
          <w:p w:rsidR="00F66FD6" w:rsidRDefault="00F66FD6" w:rsidP="000708F8">
            <w:pPr>
              <w:pStyle w:val="TableParagraph"/>
              <w:kinsoku w:val="0"/>
              <w:overflowPunct w:val="0"/>
              <w:spacing w:line="160" w:lineRule="exact"/>
              <w:ind w:left="113" w:right="113"/>
              <w:rPr>
                <w:sz w:val="16"/>
                <w:szCs w:val="16"/>
              </w:rPr>
            </w:pPr>
          </w:p>
          <w:p w:rsidR="00F66FD6" w:rsidRDefault="00F66FD6" w:rsidP="000708F8">
            <w:pPr>
              <w:pStyle w:val="TableParagraph"/>
              <w:kinsoku w:val="0"/>
              <w:overflowPunct w:val="0"/>
              <w:spacing w:line="160" w:lineRule="exact"/>
              <w:ind w:left="113" w:right="113"/>
              <w:jc w:val="center"/>
              <w:rPr>
                <w:sz w:val="16"/>
                <w:szCs w:val="16"/>
              </w:rPr>
            </w:pPr>
            <w:r>
              <w:rPr>
                <w:sz w:val="16"/>
                <w:szCs w:val="16"/>
              </w:rPr>
              <w:t>Total</w:t>
            </w:r>
          </w:p>
          <w:p w:rsidR="00F66FD6" w:rsidRDefault="00F66FD6" w:rsidP="000708F8">
            <w:pPr>
              <w:pStyle w:val="TableParagraph"/>
              <w:kinsoku w:val="0"/>
              <w:overflowPunct w:val="0"/>
              <w:spacing w:line="160" w:lineRule="exact"/>
              <w:ind w:left="113" w:right="113"/>
              <w:rPr>
                <w:sz w:val="16"/>
                <w:szCs w:val="16"/>
              </w:rPr>
            </w:pPr>
          </w:p>
          <w:p w:rsidR="00F66FD6" w:rsidRDefault="00F66FD6" w:rsidP="000708F8">
            <w:pPr>
              <w:pStyle w:val="TableParagraph"/>
              <w:kinsoku w:val="0"/>
              <w:overflowPunct w:val="0"/>
              <w:spacing w:line="160" w:lineRule="exact"/>
              <w:ind w:left="113" w:right="113"/>
              <w:rPr>
                <w:sz w:val="16"/>
                <w:szCs w:val="16"/>
              </w:rPr>
            </w:pPr>
          </w:p>
          <w:p w:rsidR="00F66FD6" w:rsidRDefault="00F66FD6" w:rsidP="000708F8">
            <w:pPr>
              <w:pStyle w:val="TableParagraph"/>
              <w:kinsoku w:val="0"/>
              <w:overflowPunct w:val="0"/>
              <w:spacing w:line="160" w:lineRule="exact"/>
              <w:ind w:left="113" w:right="113"/>
              <w:rPr>
                <w:sz w:val="16"/>
                <w:szCs w:val="16"/>
              </w:rPr>
            </w:pPr>
          </w:p>
          <w:p w:rsidR="00F66FD6" w:rsidRDefault="00F66FD6" w:rsidP="000708F8">
            <w:pPr>
              <w:pStyle w:val="TableParagraph"/>
              <w:kinsoku w:val="0"/>
              <w:overflowPunct w:val="0"/>
              <w:spacing w:line="160" w:lineRule="exact"/>
              <w:ind w:left="113" w:right="113"/>
              <w:rPr>
                <w:sz w:val="16"/>
                <w:szCs w:val="16"/>
              </w:rPr>
            </w:pPr>
          </w:p>
          <w:p w:rsidR="00F66FD6" w:rsidRDefault="00F66FD6" w:rsidP="000708F8">
            <w:pPr>
              <w:pStyle w:val="TableParagraph"/>
              <w:kinsoku w:val="0"/>
              <w:overflowPunct w:val="0"/>
              <w:ind w:left="5" w:right="113"/>
              <w:jc w:val="center"/>
            </w:pPr>
            <w:r>
              <w:rPr>
                <w:color w:val="565454"/>
                <w:w w:val="60"/>
                <w:sz w:val="17"/>
                <w:szCs w:val="17"/>
              </w:rPr>
              <w:t>....total.</w:t>
            </w:r>
          </w:p>
        </w:tc>
        <w:tc>
          <w:tcPr>
            <w:tcW w:w="887" w:type="dxa"/>
            <w:tcBorders>
              <w:top w:val="single" w:sz="4" w:space="0" w:color="606060"/>
              <w:left w:val="single" w:sz="4" w:space="0" w:color="44445B"/>
              <w:bottom w:val="single" w:sz="4" w:space="0" w:color="747474"/>
              <w:right w:val="single" w:sz="4" w:space="0" w:color="auto"/>
            </w:tcBorders>
            <w:textDirection w:val="btLr"/>
            <w:hideMark/>
          </w:tcPr>
          <w:p w:rsidR="00F66FD6" w:rsidRDefault="00F66FD6" w:rsidP="000708F8">
            <w:pPr>
              <w:pStyle w:val="TableParagraph"/>
              <w:kinsoku w:val="0"/>
              <w:overflowPunct w:val="0"/>
              <w:spacing w:before="16"/>
              <w:ind w:left="325" w:right="332"/>
              <w:jc w:val="center"/>
              <w:rPr>
                <w:sz w:val="16"/>
                <w:szCs w:val="16"/>
              </w:rPr>
            </w:pPr>
            <w:r>
              <w:rPr>
                <w:sz w:val="16"/>
                <w:szCs w:val="16"/>
              </w:rPr>
              <w:t>Total ponderat</w:t>
            </w:r>
          </w:p>
        </w:tc>
        <w:tc>
          <w:tcPr>
            <w:tcW w:w="777" w:type="dxa"/>
            <w:tcBorders>
              <w:top w:val="single" w:sz="4" w:space="0" w:color="auto"/>
              <w:left w:val="single" w:sz="4" w:space="0" w:color="auto"/>
              <w:bottom w:val="single" w:sz="4" w:space="0" w:color="auto"/>
              <w:right w:val="single" w:sz="4" w:space="0" w:color="auto"/>
            </w:tcBorders>
            <w:textDirection w:val="btLr"/>
            <w:hideMark/>
          </w:tcPr>
          <w:p w:rsidR="00F66FD6" w:rsidRDefault="00F66FD6" w:rsidP="000708F8">
            <w:pPr>
              <w:pStyle w:val="TableParagraph"/>
              <w:kinsoku w:val="0"/>
              <w:overflowPunct w:val="0"/>
              <w:spacing w:before="124"/>
              <w:ind w:left="392" w:right="391"/>
              <w:jc w:val="center"/>
            </w:pPr>
            <w:r>
              <w:rPr>
                <w:sz w:val="16"/>
                <w:szCs w:val="16"/>
              </w:rPr>
              <w:t>Pragul minim</w:t>
            </w:r>
            <w:r>
              <w:t xml:space="preserve"> </w:t>
            </w:r>
            <w:r>
              <w:rPr>
                <w:sz w:val="16"/>
                <w:szCs w:val="16"/>
              </w:rPr>
              <w:t>colectiv</w:t>
            </w:r>
          </w:p>
        </w:tc>
        <w:tc>
          <w:tcPr>
            <w:tcW w:w="567" w:type="dxa"/>
            <w:tcBorders>
              <w:top w:val="single" w:sz="4" w:space="0" w:color="838383"/>
              <w:left w:val="single" w:sz="4" w:space="0" w:color="auto"/>
              <w:bottom w:val="single" w:sz="4" w:space="0" w:color="777C7C"/>
              <w:right w:val="single" w:sz="4" w:space="0" w:color="87908C"/>
            </w:tcBorders>
            <w:textDirection w:val="btLr"/>
            <w:hideMark/>
          </w:tcPr>
          <w:p w:rsidR="00F66FD6" w:rsidRDefault="00F66FD6" w:rsidP="000708F8">
            <w:pPr>
              <w:pStyle w:val="TableParagraph"/>
              <w:kinsoku w:val="0"/>
              <w:overflowPunct w:val="0"/>
              <w:ind w:left="264" w:right="310"/>
              <w:jc w:val="center"/>
              <w:rPr>
                <w:sz w:val="16"/>
                <w:szCs w:val="16"/>
              </w:rPr>
            </w:pPr>
            <w:r>
              <w:rPr>
                <w:sz w:val="16"/>
                <w:szCs w:val="16"/>
              </w:rPr>
              <w:t>Pragul current colectiv</w:t>
            </w:r>
          </w:p>
        </w:tc>
      </w:tr>
      <w:tr w:rsidR="00F66FD6" w:rsidTr="000708F8">
        <w:trPr>
          <w:trHeight w:hRule="exact" w:val="386"/>
        </w:trPr>
        <w:tc>
          <w:tcPr>
            <w:tcW w:w="1243" w:type="dxa"/>
            <w:vMerge/>
            <w:tcBorders>
              <w:top w:val="single" w:sz="4" w:space="0" w:color="000000"/>
              <w:left w:val="single" w:sz="4" w:space="0" w:color="000000"/>
              <w:bottom w:val="single" w:sz="8" w:space="0" w:color="979797"/>
              <w:right w:val="single" w:sz="4" w:space="0" w:color="3F3F44"/>
            </w:tcBorders>
            <w:vAlign w:val="center"/>
            <w:hideMark/>
          </w:tcPr>
          <w:p w:rsidR="00F66FD6" w:rsidRDefault="00F66FD6" w:rsidP="000708F8"/>
        </w:tc>
        <w:tc>
          <w:tcPr>
            <w:tcW w:w="2858" w:type="dxa"/>
            <w:tcBorders>
              <w:top w:val="nil"/>
              <w:left w:val="single" w:sz="4" w:space="0" w:color="3F3F44"/>
              <w:bottom w:val="single" w:sz="4" w:space="0" w:color="676767"/>
              <w:right w:val="single" w:sz="4" w:space="0" w:color="54545B"/>
            </w:tcBorders>
          </w:tcPr>
          <w:p w:rsidR="00F66FD6" w:rsidRDefault="00F66FD6" w:rsidP="000708F8"/>
        </w:tc>
        <w:tc>
          <w:tcPr>
            <w:tcW w:w="567" w:type="dxa"/>
            <w:tcBorders>
              <w:top w:val="single" w:sz="4" w:space="0" w:color="4B4B48"/>
              <w:left w:val="single" w:sz="4" w:space="0" w:color="54545B"/>
              <w:bottom w:val="single" w:sz="8" w:space="0" w:color="838380"/>
              <w:right w:val="single" w:sz="8" w:space="0" w:color="8C8C87"/>
            </w:tcBorders>
            <w:hideMark/>
          </w:tcPr>
          <w:p w:rsidR="00F66FD6" w:rsidRDefault="00F66FD6" w:rsidP="000708F8">
            <w:pPr>
              <w:pStyle w:val="TableParagraph"/>
              <w:kinsoku w:val="0"/>
              <w:overflowPunct w:val="0"/>
              <w:spacing w:before="89"/>
              <w:ind w:left="81" w:right="47"/>
              <w:jc w:val="center"/>
            </w:pPr>
            <w:r>
              <w:rPr>
                <w:rFonts w:ascii="Arial" w:hAnsi="Arial" w:cs="Arial"/>
                <w:color w:val="565454"/>
                <w:w w:val="115"/>
                <w:sz w:val="15"/>
                <w:szCs w:val="15"/>
              </w:rPr>
              <w:t>B</w:t>
            </w:r>
          </w:p>
        </w:tc>
        <w:tc>
          <w:tcPr>
            <w:tcW w:w="425" w:type="dxa"/>
            <w:tcBorders>
              <w:top w:val="single" w:sz="4" w:space="0" w:color="auto"/>
              <w:left w:val="single" w:sz="8" w:space="0" w:color="8C8C87"/>
              <w:bottom w:val="single" w:sz="8" w:space="0" w:color="838380"/>
              <w:right w:val="single" w:sz="4" w:space="0" w:color="34383F"/>
            </w:tcBorders>
            <w:hideMark/>
          </w:tcPr>
          <w:p w:rsidR="00F66FD6" w:rsidRDefault="00F66FD6" w:rsidP="000708F8">
            <w:pPr>
              <w:pStyle w:val="TableParagraph"/>
              <w:kinsoku w:val="0"/>
              <w:overflowPunct w:val="0"/>
              <w:spacing w:before="15"/>
              <w:ind w:left="115" w:right="115"/>
              <w:jc w:val="center"/>
            </w:pPr>
            <w:r>
              <w:rPr>
                <w:color w:val="6D6D6D"/>
                <w:w w:val="130"/>
                <w:sz w:val="23"/>
                <w:szCs w:val="23"/>
              </w:rPr>
              <w:t>c</w:t>
            </w:r>
          </w:p>
        </w:tc>
        <w:tc>
          <w:tcPr>
            <w:tcW w:w="276" w:type="dxa"/>
            <w:tcBorders>
              <w:top w:val="single" w:sz="4" w:space="0" w:color="5B5B5B"/>
              <w:left w:val="single" w:sz="4" w:space="0" w:color="34383F"/>
              <w:bottom w:val="single" w:sz="8" w:space="0" w:color="838380"/>
              <w:right w:val="single" w:sz="4" w:space="0" w:color="auto"/>
            </w:tcBorders>
            <w:shd w:val="clear" w:color="auto" w:fill="D9D9D9"/>
          </w:tcPr>
          <w:p w:rsidR="00F66FD6" w:rsidRDefault="00F66FD6" w:rsidP="000708F8"/>
        </w:tc>
        <w:tc>
          <w:tcPr>
            <w:tcW w:w="2643" w:type="dxa"/>
            <w:gridSpan w:val="5"/>
            <w:tcBorders>
              <w:top w:val="single" w:sz="4" w:space="0" w:color="auto"/>
              <w:left w:val="single" w:sz="4" w:space="0" w:color="auto"/>
              <w:bottom w:val="single" w:sz="4" w:space="0" w:color="auto"/>
              <w:right w:val="single" w:sz="4" w:space="0" w:color="auto"/>
            </w:tcBorders>
            <w:hideMark/>
          </w:tcPr>
          <w:p w:rsidR="00F66FD6" w:rsidRDefault="00F66FD6" w:rsidP="000708F8">
            <w:pPr>
              <w:pStyle w:val="TableParagraph"/>
              <w:kinsoku w:val="0"/>
              <w:overflowPunct w:val="0"/>
              <w:spacing w:before="94"/>
              <w:ind w:left="1054" w:right="1061"/>
              <w:jc w:val="center"/>
            </w:pPr>
            <w:r>
              <w:rPr>
                <w:rFonts w:ascii="Arial" w:hAnsi="Arial" w:cs="Arial"/>
                <w:i/>
                <w:iCs/>
                <w:color w:val="565454"/>
                <w:w w:val="110"/>
                <w:sz w:val="14"/>
                <w:szCs w:val="14"/>
              </w:rPr>
              <w:t>D</w:t>
            </w:r>
          </w:p>
        </w:tc>
        <w:tc>
          <w:tcPr>
            <w:tcW w:w="298" w:type="dxa"/>
            <w:tcBorders>
              <w:top w:val="single" w:sz="8" w:space="0" w:color="60605B"/>
              <w:left w:val="single" w:sz="4" w:space="0" w:color="auto"/>
              <w:bottom w:val="single" w:sz="4" w:space="0" w:color="575754"/>
              <w:right w:val="single" w:sz="4" w:space="0" w:color="3B3834"/>
            </w:tcBorders>
            <w:shd w:val="clear" w:color="auto" w:fill="D9D9D9"/>
          </w:tcPr>
          <w:p w:rsidR="00F66FD6" w:rsidRDefault="00F66FD6" w:rsidP="000708F8"/>
        </w:tc>
        <w:tc>
          <w:tcPr>
            <w:tcW w:w="2763" w:type="dxa"/>
            <w:gridSpan w:val="5"/>
            <w:tcBorders>
              <w:top w:val="nil"/>
              <w:left w:val="single" w:sz="4" w:space="0" w:color="3B3834"/>
              <w:bottom w:val="single" w:sz="4" w:space="0" w:color="575754"/>
              <w:right w:val="single" w:sz="4" w:space="0" w:color="2B3844"/>
            </w:tcBorders>
            <w:hideMark/>
          </w:tcPr>
          <w:p w:rsidR="00F66FD6" w:rsidRDefault="00F66FD6" w:rsidP="000708F8">
            <w:pPr>
              <w:pStyle w:val="TableParagraph"/>
              <w:kinsoku w:val="0"/>
              <w:overflowPunct w:val="0"/>
              <w:spacing w:before="27"/>
              <w:ind w:left="19"/>
              <w:jc w:val="center"/>
            </w:pPr>
            <w:r>
              <w:rPr>
                <w:rFonts w:ascii="Arial" w:hAnsi="Arial" w:cs="Arial"/>
                <w:color w:val="6D6D6D"/>
                <w:w w:val="105"/>
                <w:sz w:val="15"/>
                <w:szCs w:val="15"/>
              </w:rPr>
              <w:t>E</w:t>
            </w:r>
          </w:p>
        </w:tc>
        <w:tc>
          <w:tcPr>
            <w:tcW w:w="312" w:type="dxa"/>
            <w:tcBorders>
              <w:top w:val="single" w:sz="4" w:space="0" w:color="383434"/>
              <w:left w:val="single" w:sz="4" w:space="0" w:color="2B3844"/>
              <w:bottom w:val="single" w:sz="4" w:space="0" w:color="575754"/>
              <w:right w:val="single" w:sz="8" w:space="0" w:color="544F4B"/>
            </w:tcBorders>
            <w:shd w:val="clear" w:color="auto" w:fill="D9D9D9"/>
          </w:tcPr>
          <w:p w:rsidR="00F66FD6" w:rsidRDefault="00F66FD6" w:rsidP="000708F8"/>
        </w:tc>
        <w:tc>
          <w:tcPr>
            <w:tcW w:w="691" w:type="dxa"/>
            <w:tcBorders>
              <w:top w:val="single" w:sz="4" w:space="0" w:color="5B5B5B"/>
              <w:left w:val="single" w:sz="8" w:space="0" w:color="544F4B"/>
              <w:bottom w:val="single" w:sz="8" w:space="0" w:color="878787"/>
              <w:right w:val="single" w:sz="4" w:space="0" w:color="44445B"/>
            </w:tcBorders>
            <w:hideMark/>
          </w:tcPr>
          <w:p w:rsidR="00F66FD6" w:rsidRDefault="00F66FD6" w:rsidP="000708F8">
            <w:pPr>
              <w:pStyle w:val="TableParagraph"/>
              <w:kinsoku w:val="0"/>
              <w:overflowPunct w:val="0"/>
              <w:spacing w:before="80"/>
              <w:ind w:left="21"/>
              <w:jc w:val="center"/>
            </w:pPr>
            <w:r>
              <w:rPr>
                <w:color w:val="565454"/>
                <w:sz w:val="15"/>
                <w:szCs w:val="15"/>
              </w:rPr>
              <w:t>F</w:t>
            </w:r>
          </w:p>
        </w:tc>
        <w:tc>
          <w:tcPr>
            <w:tcW w:w="887" w:type="dxa"/>
            <w:tcBorders>
              <w:top w:val="single" w:sz="4" w:space="0" w:color="747474"/>
              <w:left w:val="single" w:sz="4" w:space="0" w:color="44445B"/>
              <w:bottom w:val="single" w:sz="8" w:space="0" w:color="878787"/>
              <w:right w:val="single" w:sz="4" w:space="0" w:color="4F443F"/>
            </w:tcBorders>
            <w:hideMark/>
          </w:tcPr>
          <w:p w:rsidR="00F66FD6" w:rsidRDefault="00F66FD6" w:rsidP="000708F8">
            <w:pPr>
              <w:pStyle w:val="TableParagraph"/>
              <w:kinsoku w:val="0"/>
              <w:overflowPunct w:val="0"/>
              <w:spacing w:before="89"/>
              <w:ind w:left="324" w:right="332"/>
              <w:jc w:val="center"/>
            </w:pPr>
            <w:r>
              <w:rPr>
                <w:rFonts w:ascii="Arial" w:hAnsi="Arial" w:cs="Arial"/>
                <w:color w:val="6D6D6D"/>
                <w:sz w:val="14"/>
                <w:szCs w:val="14"/>
              </w:rPr>
              <w:t>G</w:t>
            </w:r>
          </w:p>
        </w:tc>
        <w:tc>
          <w:tcPr>
            <w:tcW w:w="777" w:type="dxa"/>
            <w:tcBorders>
              <w:top w:val="single" w:sz="8" w:space="0" w:color="8C8C8C"/>
              <w:left w:val="single" w:sz="4" w:space="0" w:color="4F443F"/>
              <w:bottom w:val="single" w:sz="4" w:space="0" w:color="auto"/>
              <w:right w:val="single" w:sz="8" w:space="0" w:color="8C9090"/>
            </w:tcBorders>
            <w:hideMark/>
          </w:tcPr>
          <w:p w:rsidR="00F66FD6" w:rsidRDefault="00F66FD6" w:rsidP="000708F8">
            <w:pPr>
              <w:pStyle w:val="TableParagraph"/>
              <w:kinsoku w:val="0"/>
              <w:overflowPunct w:val="0"/>
              <w:spacing w:before="75"/>
              <w:ind w:left="35"/>
              <w:jc w:val="center"/>
            </w:pPr>
            <w:r>
              <w:rPr>
                <w:rFonts w:ascii="Arial" w:hAnsi="Arial" w:cs="Arial"/>
                <w:color w:val="6D6D6D"/>
                <w:w w:val="125"/>
                <w:sz w:val="15"/>
                <w:szCs w:val="15"/>
              </w:rPr>
              <w:t>H</w:t>
            </w:r>
          </w:p>
        </w:tc>
        <w:tc>
          <w:tcPr>
            <w:tcW w:w="567" w:type="dxa"/>
            <w:tcBorders>
              <w:top w:val="single" w:sz="4" w:space="0" w:color="777C7C"/>
              <w:left w:val="single" w:sz="8" w:space="0" w:color="8C9090"/>
              <w:bottom w:val="single" w:sz="4" w:space="0" w:color="4B4F4B"/>
              <w:right w:val="single" w:sz="4" w:space="0" w:color="87908C"/>
            </w:tcBorders>
            <w:hideMark/>
          </w:tcPr>
          <w:p w:rsidR="00F66FD6" w:rsidRDefault="00F66FD6" w:rsidP="000708F8">
            <w:pPr>
              <w:pStyle w:val="TableParagraph"/>
              <w:kinsoku w:val="0"/>
              <w:overflowPunct w:val="0"/>
              <w:spacing w:before="71"/>
              <w:ind w:right="36"/>
              <w:jc w:val="center"/>
            </w:pPr>
            <w:r>
              <w:rPr>
                <w:color w:val="565454"/>
                <w:w w:val="65"/>
                <w:sz w:val="15"/>
                <w:szCs w:val="15"/>
              </w:rPr>
              <w:t>I</w:t>
            </w:r>
          </w:p>
        </w:tc>
      </w:tr>
      <w:tr w:rsidR="00F66FD6" w:rsidTr="000708F8">
        <w:trPr>
          <w:trHeight w:hRule="exact" w:val="689"/>
        </w:trPr>
        <w:tc>
          <w:tcPr>
            <w:tcW w:w="1243" w:type="dxa"/>
            <w:vMerge/>
            <w:tcBorders>
              <w:top w:val="single" w:sz="4" w:space="0" w:color="000000"/>
              <w:left w:val="single" w:sz="4" w:space="0" w:color="000000"/>
              <w:bottom w:val="single" w:sz="8" w:space="0" w:color="979797"/>
              <w:right w:val="single" w:sz="4" w:space="0" w:color="3F3F44"/>
            </w:tcBorders>
            <w:vAlign w:val="center"/>
            <w:hideMark/>
          </w:tcPr>
          <w:p w:rsidR="00F66FD6" w:rsidRDefault="00F66FD6" w:rsidP="000708F8"/>
        </w:tc>
        <w:tc>
          <w:tcPr>
            <w:tcW w:w="2858" w:type="dxa"/>
            <w:tcBorders>
              <w:top w:val="single" w:sz="4" w:space="0" w:color="676767"/>
              <w:left w:val="single" w:sz="4" w:space="0" w:color="3F3F44"/>
              <w:bottom w:val="single" w:sz="4" w:space="0" w:color="auto"/>
              <w:right w:val="single" w:sz="4" w:space="0" w:color="54545B"/>
            </w:tcBorders>
          </w:tcPr>
          <w:p w:rsidR="00F66FD6" w:rsidRDefault="00F66FD6" w:rsidP="000708F8"/>
        </w:tc>
        <w:tc>
          <w:tcPr>
            <w:tcW w:w="567" w:type="dxa"/>
            <w:tcBorders>
              <w:top w:val="single" w:sz="8" w:space="0" w:color="838380"/>
              <w:left w:val="single" w:sz="4" w:space="0" w:color="54545B"/>
              <w:bottom w:val="single" w:sz="8" w:space="0" w:color="A3A3A3"/>
              <w:right w:val="single" w:sz="8" w:space="0" w:color="8C8C87"/>
            </w:tcBorders>
          </w:tcPr>
          <w:p w:rsidR="00F66FD6" w:rsidRDefault="00F66FD6" w:rsidP="000708F8"/>
        </w:tc>
        <w:tc>
          <w:tcPr>
            <w:tcW w:w="425" w:type="dxa"/>
            <w:tcBorders>
              <w:top w:val="single" w:sz="8" w:space="0" w:color="838380"/>
              <w:left w:val="single" w:sz="8" w:space="0" w:color="8C8C87"/>
              <w:bottom w:val="single" w:sz="8" w:space="0" w:color="A3A3A3"/>
              <w:right w:val="single" w:sz="4" w:space="0" w:color="34383F"/>
            </w:tcBorders>
          </w:tcPr>
          <w:p w:rsidR="00F66FD6" w:rsidRDefault="00F66FD6" w:rsidP="000708F8"/>
        </w:tc>
        <w:tc>
          <w:tcPr>
            <w:tcW w:w="276" w:type="dxa"/>
            <w:tcBorders>
              <w:top w:val="single" w:sz="8" w:space="0" w:color="838380"/>
              <w:left w:val="single" w:sz="4" w:space="0" w:color="34383F"/>
              <w:bottom w:val="single" w:sz="4" w:space="0" w:color="878783"/>
              <w:right w:val="single" w:sz="8" w:space="0" w:color="5B544B"/>
            </w:tcBorders>
            <w:shd w:val="clear" w:color="auto" w:fill="D9D9D9"/>
          </w:tcPr>
          <w:p w:rsidR="00F66FD6" w:rsidRDefault="00F66FD6" w:rsidP="000708F8"/>
        </w:tc>
        <w:tc>
          <w:tcPr>
            <w:tcW w:w="4625" w:type="dxa"/>
            <w:gridSpan w:val="9"/>
            <w:tcBorders>
              <w:top w:val="nil"/>
              <w:left w:val="single" w:sz="8" w:space="0" w:color="5B544B"/>
              <w:bottom w:val="single" w:sz="4" w:space="0" w:color="747474"/>
              <w:right w:val="nil"/>
            </w:tcBorders>
            <w:hideMark/>
          </w:tcPr>
          <w:p w:rsidR="00F66FD6" w:rsidRDefault="00F66FD6" w:rsidP="000708F8">
            <w:pPr>
              <w:pStyle w:val="TableParagraph"/>
              <w:kinsoku w:val="0"/>
              <w:overflowPunct w:val="0"/>
              <w:spacing w:before="54" w:line="252" w:lineRule="auto"/>
              <w:ind w:left="1636" w:right="-15" w:hanging="864"/>
              <w:rPr>
                <w:color w:val="90908E"/>
                <w:w w:val="110"/>
                <w:sz w:val="15"/>
                <w:szCs w:val="15"/>
              </w:rPr>
            </w:pPr>
            <w:r>
              <w:rPr>
                <w:color w:val="6D6D6D"/>
                <w:w w:val="110"/>
                <w:sz w:val="15"/>
                <w:szCs w:val="15"/>
              </w:rPr>
              <w:t>Rating</w:t>
            </w:r>
            <w:r>
              <w:rPr>
                <w:color w:val="6D6D6D"/>
                <w:spacing w:val="-15"/>
                <w:w w:val="110"/>
                <w:sz w:val="15"/>
                <w:szCs w:val="15"/>
              </w:rPr>
              <w:t xml:space="preserve"> </w:t>
            </w:r>
            <w:r>
              <w:rPr>
                <w:color w:val="3F3D3D"/>
                <w:sz w:val="15"/>
                <w:szCs w:val="15"/>
              </w:rPr>
              <w:t>1</w:t>
            </w:r>
            <w:r>
              <w:rPr>
                <w:color w:val="3F3D3D"/>
                <w:spacing w:val="-18"/>
                <w:sz w:val="15"/>
                <w:szCs w:val="15"/>
              </w:rPr>
              <w:t xml:space="preserve"> </w:t>
            </w:r>
            <w:r>
              <w:rPr>
                <w:color w:val="80807E"/>
                <w:w w:val="110"/>
                <w:sz w:val="15"/>
                <w:szCs w:val="15"/>
              </w:rPr>
              <w:t>=</w:t>
            </w:r>
            <w:r>
              <w:rPr>
                <w:color w:val="80807E"/>
                <w:spacing w:val="-21"/>
                <w:w w:val="110"/>
                <w:sz w:val="15"/>
                <w:szCs w:val="15"/>
              </w:rPr>
              <w:t xml:space="preserve"> </w:t>
            </w:r>
            <w:r>
              <w:rPr>
                <w:color w:val="565454"/>
                <w:w w:val="110"/>
                <w:sz w:val="15"/>
                <w:szCs w:val="15"/>
              </w:rPr>
              <w:t>Novice</w:t>
            </w:r>
            <w:r>
              <w:rPr>
                <w:color w:val="565454"/>
                <w:spacing w:val="-34"/>
                <w:w w:val="110"/>
                <w:sz w:val="15"/>
                <w:szCs w:val="15"/>
              </w:rPr>
              <w:t xml:space="preserve"> </w:t>
            </w:r>
            <w:r>
              <w:rPr>
                <w:color w:val="90908E"/>
                <w:spacing w:val="1"/>
                <w:w w:val="110"/>
                <w:sz w:val="15"/>
                <w:szCs w:val="15"/>
              </w:rPr>
              <w:t>;</w:t>
            </w:r>
            <w:r>
              <w:rPr>
                <w:color w:val="6D6D6D"/>
                <w:spacing w:val="2"/>
                <w:w w:val="110"/>
                <w:sz w:val="15"/>
                <w:szCs w:val="15"/>
              </w:rPr>
              <w:t>Rat</w:t>
            </w:r>
            <w:r>
              <w:rPr>
                <w:color w:val="3F3D3D"/>
                <w:spacing w:val="2"/>
                <w:w w:val="110"/>
                <w:sz w:val="15"/>
                <w:szCs w:val="15"/>
              </w:rPr>
              <w:t>in</w:t>
            </w:r>
            <w:r>
              <w:rPr>
                <w:color w:val="6D6D6D"/>
                <w:spacing w:val="1"/>
                <w:w w:val="110"/>
                <w:sz w:val="15"/>
                <w:szCs w:val="15"/>
              </w:rPr>
              <w:t>g</w:t>
            </w:r>
            <w:r>
              <w:rPr>
                <w:color w:val="6D6D6D"/>
                <w:spacing w:val="-32"/>
                <w:w w:val="110"/>
                <w:sz w:val="15"/>
                <w:szCs w:val="15"/>
              </w:rPr>
              <w:t xml:space="preserve"> </w:t>
            </w:r>
            <w:r>
              <w:rPr>
                <w:color w:val="6D6D6D"/>
                <w:w w:val="110"/>
                <w:sz w:val="15"/>
                <w:szCs w:val="15"/>
              </w:rPr>
              <w:t>2</w:t>
            </w:r>
            <w:r>
              <w:rPr>
                <w:color w:val="6D6D6D"/>
                <w:spacing w:val="-33"/>
                <w:w w:val="110"/>
                <w:sz w:val="15"/>
                <w:szCs w:val="15"/>
              </w:rPr>
              <w:t xml:space="preserve"> </w:t>
            </w:r>
            <w:r>
              <w:rPr>
                <w:color w:val="90908E"/>
                <w:w w:val="110"/>
                <w:sz w:val="15"/>
                <w:szCs w:val="15"/>
              </w:rPr>
              <w:t>=</w:t>
            </w:r>
            <w:r>
              <w:rPr>
                <w:color w:val="90908E"/>
                <w:spacing w:val="-22"/>
                <w:w w:val="110"/>
                <w:sz w:val="15"/>
                <w:szCs w:val="15"/>
              </w:rPr>
              <w:t xml:space="preserve"> </w:t>
            </w:r>
            <w:r>
              <w:rPr>
                <w:color w:val="565454"/>
                <w:spacing w:val="-2"/>
                <w:w w:val="110"/>
                <w:sz w:val="15"/>
                <w:szCs w:val="15"/>
              </w:rPr>
              <w:t>ln</w:t>
            </w:r>
            <w:r>
              <w:rPr>
                <w:color w:val="4F5B6E"/>
                <w:spacing w:val="-1"/>
                <w:w w:val="110"/>
                <w:sz w:val="15"/>
                <w:szCs w:val="15"/>
              </w:rPr>
              <w:t>t</w:t>
            </w:r>
            <w:r>
              <w:rPr>
                <w:color w:val="6D6D6D"/>
                <w:spacing w:val="-2"/>
                <w:w w:val="110"/>
                <w:sz w:val="15"/>
                <w:szCs w:val="15"/>
              </w:rPr>
              <w:t>ermediar</w:t>
            </w:r>
            <w:r>
              <w:rPr>
                <w:color w:val="6D6D6D"/>
                <w:spacing w:val="-30"/>
                <w:w w:val="110"/>
                <w:sz w:val="15"/>
                <w:szCs w:val="15"/>
              </w:rPr>
              <w:t xml:space="preserve"> </w:t>
            </w:r>
            <w:r>
              <w:rPr>
                <w:color w:val="90908E"/>
                <w:w w:val="110"/>
                <w:sz w:val="15"/>
                <w:szCs w:val="15"/>
              </w:rPr>
              <w:t>;</w:t>
            </w:r>
          </w:p>
          <w:p w:rsidR="00F66FD6" w:rsidRDefault="00F66FD6" w:rsidP="000708F8">
            <w:pPr>
              <w:pStyle w:val="TableParagraph"/>
              <w:kinsoku w:val="0"/>
              <w:overflowPunct w:val="0"/>
              <w:spacing w:before="54" w:line="252" w:lineRule="auto"/>
              <w:ind w:right="-15"/>
              <w:jc w:val="center"/>
            </w:pPr>
            <w:r>
              <w:rPr>
                <w:color w:val="565454"/>
                <w:w w:val="110"/>
                <w:sz w:val="15"/>
                <w:szCs w:val="15"/>
              </w:rPr>
              <w:t>Rating</w:t>
            </w:r>
            <w:r>
              <w:rPr>
                <w:color w:val="565454"/>
                <w:spacing w:val="-26"/>
                <w:w w:val="110"/>
                <w:sz w:val="15"/>
                <w:szCs w:val="15"/>
              </w:rPr>
              <w:t xml:space="preserve"> </w:t>
            </w:r>
            <w:r>
              <w:rPr>
                <w:color w:val="6D6D6D"/>
                <w:w w:val="110"/>
                <w:sz w:val="15"/>
                <w:szCs w:val="15"/>
              </w:rPr>
              <w:t>3</w:t>
            </w:r>
            <w:r>
              <w:rPr>
                <w:color w:val="6D6D6D"/>
                <w:spacing w:val="-30"/>
                <w:w w:val="110"/>
                <w:sz w:val="15"/>
                <w:szCs w:val="15"/>
              </w:rPr>
              <w:t xml:space="preserve"> </w:t>
            </w:r>
            <w:r>
              <w:rPr>
                <w:color w:val="A5A3A3"/>
                <w:w w:val="110"/>
                <w:sz w:val="15"/>
                <w:szCs w:val="15"/>
              </w:rPr>
              <w:t>=</w:t>
            </w:r>
            <w:r>
              <w:rPr>
                <w:color w:val="A5A3A3"/>
                <w:spacing w:val="-26"/>
                <w:w w:val="110"/>
                <w:sz w:val="15"/>
                <w:szCs w:val="15"/>
              </w:rPr>
              <w:t xml:space="preserve"> </w:t>
            </w:r>
            <w:r>
              <w:rPr>
                <w:color w:val="6D6D6D"/>
                <w:w w:val="110"/>
                <w:sz w:val="15"/>
                <w:szCs w:val="15"/>
              </w:rPr>
              <w:t>Competent</w:t>
            </w:r>
            <w:r>
              <w:rPr>
                <w:color w:val="6D6D6D"/>
                <w:spacing w:val="26"/>
                <w:w w:val="101"/>
                <w:sz w:val="15"/>
                <w:szCs w:val="15"/>
              </w:rPr>
              <w:t xml:space="preserve">; </w:t>
            </w:r>
            <w:r>
              <w:rPr>
                <w:color w:val="565454"/>
                <w:spacing w:val="1"/>
                <w:w w:val="110"/>
                <w:sz w:val="15"/>
                <w:szCs w:val="15"/>
              </w:rPr>
              <w:t>Rati</w:t>
            </w:r>
            <w:r>
              <w:rPr>
                <w:color w:val="4F5B6E"/>
                <w:spacing w:val="1"/>
                <w:w w:val="110"/>
                <w:sz w:val="15"/>
                <w:szCs w:val="15"/>
              </w:rPr>
              <w:t>n</w:t>
            </w:r>
            <w:r>
              <w:rPr>
                <w:color w:val="6D6D6D"/>
                <w:w w:val="110"/>
                <w:sz w:val="15"/>
                <w:szCs w:val="15"/>
              </w:rPr>
              <w:t>g</w:t>
            </w:r>
            <w:r>
              <w:rPr>
                <w:color w:val="6D6D6D"/>
                <w:spacing w:val="-31"/>
                <w:w w:val="110"/>
                <w:sz w:val="15"/>
                <w:szCs w:val="15"/>
              </w:rPr>
              <w:t xml:space="preserve"> </w:t>
            </w:r>
            <w:r>
              <w:rPr>
                <w:color w:val="6D6D6D"/>
                <w:w w:val="110"/>
                <w:sz w:val="15"/>
                <w:szCs w:val="15"/>
              </w:rPr>
              <w:t>4</w:t>
            </w:r>
            <w:r>
              <w:rPr>
                <w:color w:val="6D6D6D"/>
                <w:spacing w:val="-26"/>
                <w:w w:val="110"/>
                <w:sz w:val="15"/>
                <w:szCs w:val="15"/>
              </w:rPr>
              <w:t xml:space="preserve"> </w:t>
            </w:r>
            <w:r>
              <w:rPr>
                <w:color w:val="80807E"/>
                <w:w w:val="110"/>
                <w:sz w:val="15"/>
                <w:szCs w:val="15"/>
              </w:rPr>
              <w:t>=</w:t>
            </w:r>
            <w:r>
              <w:rPr>
                <w:color w:val="80807E"/>
                <w:spacing w:val="-25"/>
                <w:w w:val="110"/>
                <w:sz w:val="15"/>
                <w:szCs w:val="15"/>
              </w:rPr>
              <w:t xml:space="preserve"> </w:t>
            </w:r>
            <w:r>
              <w:rPr>
                <w:color w:val="565454"/>
                <w:spacing w:val="2"/>
                <w:w w:val="110"/>
                <w:sz w:val="15"/>
                <w:szCs w:val="15"/>
              </w:rPr>
              <w:t>A</w:t>
            </w:r>
            <w:r>
              <w:rPr>
                <w:color w:val="6D6D6D"/>
                <w:spacing w:val="2"/>
                <w:w w:val="110"/>
                <w:sz w:val="15"/>
                <w:szCs w:val="15"/>
              </w:rPr>
              <w:t>va</w:t>
            </w:r>
            <w:r>
              <w:rPr>
                <w:color w:val="3F3D3D"/>
                <w:spacing w:val="2"/>
                <w:w w:val="110"/>
                <w:sz w:val="15"/>
                <w:szCs w:val="15"/>
              </w:rPr>
              <w:t>n</w:t>
            </w:r>
            <w:r>
              <w:rPr>
                <w:color w:val="6D6D6D"/>
                <w:spacing w:val="2"/>
                <w:w w:val="110"/>
                <w:sz w:val="15"/>
                <w:szCs w:val="15"/>
              </w:rPr>
              <w:t>sat;</w:t>
            </w:r>
            <w:r>
              <w:rPr>
                <w:color w:val="6D6D6D"/>
                <w:spacing w:val="-19"/>
                <w:w w:val="110"/>
                <w:sz w:val="15"/>
                <w:szCs w:val="15"/>
              </w:rPr>
              <w:t xml:space="preserve"> </w:t>
            </w:r>
            <w:r>
              <w:rPr>
                <w:color w:val="565454"/>
                <w:w w:val="110"/>
                <w:sz w:val="15"/>
                <w:szCs w:val="15"/>
              </w:rPr>
              <w:t>Rating</w:t>
            </w:r>
            <w:r>
              <w:rPr>
                <w:color w:val="565454"/>
                <w:spacing w:val="-21"/>
                <w:w w:val="110"/>
                <w:sz w:val="15"/>
                <w:szCs w:val="15"/>
              </w:rPr>
              <w:t xml:space="preserve"> </w:t>
            </w:r>
            <w:r>
              <w:rPr>
                <w:color w:val="6D6D6D"/>
                <w:w w:val="110"/>
                <w:sz w:val="15"/>
                <w:szCs w:val="15"/>
              </w:rPr>
              <w:t>5</w:t>
            </w:r>
            <w:r>
              <w:rPr>
                <w:color w:val="6D6D6D"/>
                <w:spacing w:val="-33"/>
                <w:w w:val="110"/>
                <w:sz w:val="15"/>
                <w:szCs w:val="15"/>
              </w:rPr>
              <w:t xml:space="preserve"> </w:t>
            </w:r>
            <w:r>
              <w:rPr>
                <w:rFonts w:ascii="Arial" w:hAnsi="Arial" w:cs="Arial"/>
                <w:color w:val="90908E"/>
                <w:w w:val="115"/>
                <w:sz w:val="14"/>
                <w:szCs w:val="14"/>
              </w:rPr>
              <w:t>=</w:t>
            </w:r>
            <w:r>
              <w:rPr>
                <w:rFonts w:ascii="Arial" w:hAnsi="Arial" w:cs="Arial"/>
                <w:color w:val="90908E"/>
                <w:spacing w:val="-36"/>
                <w:w w:val="115"/>
                <w:sz w:val="14"/>
                <w:szCs w:val="14"/>
              </w:rPr>
              <w:t xml:space="preserve"> </w:t>
            </w:r>
            <w:r>
              <w:rPr>
                <w:color w:val="6D6D6D"/>
                <w:w w:val="110"/>
                <w:sz w:val="15"/>
                <w:szCs w:val="15"/>
              </w:rPr>
              <w:t>Expert</w:t>
            </w:r>
          </w:p>
        </w:tc>
        <w:tc>
          <w:tcPr>
            <w:tcW w:w="1079" w:type="dxa"/>
            <w:gridSpan w:val="2"/>
            <w:tcBorders>
              <w:top w:val="single" w:sz="4" w:space="0" w:color="575754"/>
              <w:left w:val="nil"/>
              <w:bottom w:val="nil"/>
              <w:right w:val="single" w:sz="4" w:space="0" w:color="2B3844"/>
            </w:tcBorders>
          </w:tcPr>
          <w:p w:rsidR="00F66FD6" w:rsidRDefault="00F66FD6" w:rsidP="000708F8">
            <w:pPr>
              <w:pStyle w:val="TableParagraph"/>
              <w:kinsoku w:val="0"/>
              <w:overflowPunct w:val="0"/>
              <w:spacing w:before="49"/>
            </w:pPr>
          </w:p>
        </w:tc>
        <w:tc>
          <w:tcPr>
            <w:tcW w:w="312" w:type="dxa"/>
            <w:tcBorders>
              <w:top w:val="single" w:sz="4" w:space="0" w:color="575754"/>
              <w:left w:val="single" w:sz="4" w:space="0" w:color="2B3844"/>
              <w:bottom w:val="single" w:sz="8" w:space="0" w:color="70706B"/>
              <w:right w:val="single" w:sz="8" w:space="0" w:color="544F4B"/>
            </w:tcBorders>
            <w:shd w:val="clear" w:color="auto" w:fill="D9D9D9"/>
          </w:tcPr>
          <w:p w:rsidR="00F66FD6" w:rsidRDefault="00F66FD6" w:rsidP="000708F8"/>
        </w:tc>
        <w:tc>
          <w:tcPr>
            <w:tcW w:w="691" w:type="dxa"/>
            <w:tcBorders>
              <w:top w:val="single" w:sz="8" w:space="0" w:color="878787"/>
              <w:left w:val="single" w:sz="8" w:space="0" w:color="544F4B"/>
              <w:bottom w:val="single" w:sz="4" w:space="0" w:color="909090"/>
              <w:right w:val="single" w:sz="4" w:space="0" w:color="547480"/>
            </w:tcBorders>
          </w:tcPr>
          <w:p w:rsidR="00F66FD6" w:rsidRDefault="00F66FD6" w:rsidP="000708F8"/>
        </w:tc>
        <w:tc>
          <w:tcPr>
            <w:tcW w:w="887" w:type="dxa"/>
            <w:tcBorders>
              <w:top w:val="single" w:sz="8" w:space="0" w:color="878787"/>
              <w:left w:val="single" w:sz="4" w:space="0" w:color="547480"/>
              <w:bottom w:val="single" w:sz="4" w:space="0" w:color="909090"/>
              <w:right w:val="single" w:sz="4" w:space="0" w:color="auto"/>
            </w:tcBorders>
          </w:tcPr>
          <w:p w:rsidR="00F66FD6" w:rsidRDefault="00F66FD6" w:rsidP="000708F8"/>
        </w:tc>
        <w:tc>
          <w:tcPr>
            <w:tcW w:w="777" w:type="dxa"/>
            <w:tcBorders>
              <w:top w:val="single" w:sz="4" w:space="0" w:color="auto"/>
              <w:left w:val="single" w:sz="4" w:space="0" w:color="auto"/>
              <w:bottom w:val="single" w:sz="4" w:space="0" w:color="auto"/>
              <w:right w:val="single" w:sz="4" w:space="0" w:color="auto"/>
            </w:tcBorders>
          </w:tcPr>
          <w:p w:rsidR="00F66FD6" w:rsidRDefault="00F66FD6" w:rsidP="000708F8"/>
        </w:tc>
        <w:tc>
          <w:tcPr>
            <w:tcW w:w="567" w:type="dxa"/>
            <w:tcBorders>
              <w:top w:val="single" w:sz="4" w:space="0" w:color="4B4F4B"/>
              <w:left w:val="single" w:sz="4" w:space="0" w:color="auto"/>
              <w:bottom w:val="single" w:sz="4" w:space="0" w:color="747474"/>
              <w:right w:val="single" w:sz="4" w:space="0" w:color="77574F"/>
            </w:tcBorders>
          </w:tcPr>
          <w:p w:rsidR="00F66FD6" w:rsidRDefault="00F66FD6" w:rsidP="000708F8"/>
        </w:tc>
      </w:tr>
      <w:tr w:rsidR="00F66FD6" w:rsidTr="000708F8">
        <w:trPr>
          <w:trHeight w:hRule="exact" w:val="293"/>
        </w:trPr>
        <w:tc>
          <w:tcPr>
            <w:tcW w:w="1243" w:type="dxa"/>
            <w:vMerge w:val="restart"/>
            <w:tcBorders>
              <w:top w:val="single" w:sz="8" w:space="0" w:color="979797"/>
              <w:left w:val="single" w:sz="4" w:space="0" w:color="000000"/>
              <w:bottom w:val="nil"/>
              <w:right w:val="single" w:sz="4" w:space="0" w:color="3F3F44"/>
            </w:tcBorders>
            <w:textDirection w:val="btLr"/>
          </w:tcPr>
          <w:p w:rsidR="00F66FD6" w:rsidRDefault="00F66FD6" w:rsidP="000708F8">
            <w:pPr>
              <w:pStyle w:val="TableParagraph"/>
              <w:kinsoku w:val="0"/>
              <w:overflowPunct w:val="0"/>
              <w:spacing w:before="8" w:line="430" w:lineRule="exact"/>
              <w:ind w:left="113" w:right="113"/>
              <w:rPr>
                <w:sz w:val="43"/>
                <w:szCs w:val="43"/>
              </w:rPr>
            </w:pPr>
          </w:p>
          <w:p w:rsidR="00F66FD6" w:rsidRDefault="00F66FD6" w:rsidP="000708F8">
            <w:pPr>
              <w:pStyle w:val="TableParagraph"/>
              <w:kinsoku w:val="0"/>
              <w:overflowPunct w:val="0"/>
              <w:spacing w:line="600" w:lineRule="exact"/>
              <w:ind w:left="113" w:right="113"/>
              <w:rPr>
                <w:sz w:val="60"/>
                <w:szCs w:val="60"/>
              </w:rPr>
            </w:pPr>
            <w:r>
              <w:rPr>
                <w:sz w:val="16"/>
                <w:szCs w:val="16"/>
              </w:rPr>
              <w:t>1.Competențe</w:t>
            </w:r>
          </w:p>
          <w:p w:rsidR="00F66FD6" w:rsidRDefault="00F66FD6" w:rsidP="000708F8">
            <w:pPr>
              <w:pStyle w:val="TableParagraph"/>
              <w:kinsoku w:val="0"/>
              <w:overflowPunct w:val="0"/>
              <w:spacing w:line="600" w:lineRule="exact"/>
              <w:ind w:left="113" w:right="113"/>
              <w:rPr>
                <w:sz w:val="60"/>
                <w:szCs w:val="60"/>
              </w:rPr>
            </w:pPr>
          </w:p>
          <w:p w:rsidR="00F66FD6" w:rsidRDefault="00F66FD6" w:rsidP="000708F8">
            <w:pPr>
              <w:pStyle w:val="TableParagraph"/>
              <w:kinsoku w:val="0"/>
              <w:overflowPunct w:val="0"/>
              <w:spacing w:line="667" w:lineRule="exact"/>
              <w:ind w:left="558" w:right="441"/>
              <w:jc w:val="center"/>
              <w:rPr>
                <w:rFonts w:ascii="Arial" w:hAnsi="Arial" w:cs="Arial"/>
                <w:color w:val="000000"/>
                <w:sz w:val="14"/>
                <w:szCs w:val="14"/>
              </w:rPr>
            </w:pPr>
            <w:r>
              <w:rPr>
                <w:rFonts w:ascii="Arial" w:hAnsi="Arial" w:cs="Arial"/>
                <w:color w:val="565454"/>
                <w:spacing w:val="-318"/>
                <w:w w:val="175"/>
                <w:position w:val="-19"/>
                <w:sz w:val="60"/>
                <w:szCs w:val="60"/>
              </w:rPr>
              <w:t>-</w:t>
            </w:r>
            <w:r>
              <w:rPr>
                <w:rFonts w:ascii="Arial" w:hAnsi="Arial" w:cs="Arial"/>
                <w:color w:val="3F3D3D"/>
                <w:w w:val="175"/>
                <w:sz w:val="14"/>
                <w:szCs w:val="14"/>
              </w:rPr>
              <w:t>u</w:t>
            </w:r>
          </w:p>
          <w:p w:rsidR="00F66FD6" w:rsidRDefault="00F66FD6" w:rsidP="000708F8">
            <w:pPr>
              <w:pStyle w:val="TableParagraph"/>
              <w:kinsoku w:val="0"/>
              <w:overflowPunct w:val="0"/>
              <w:spacing w:line="138" w:lineRule="exact"/>
              <w:ind w:left="136" w:right="113"/>
              <w:jc w:val="center"/>
            </w:pPr>
            <w:r>
              <w:rPr>
                <w:rFonts w:ascii="Arial" w:hAnsi="Arial" w:cs="Arial"/>
                <w:color w:val="3F3D3D"/>
                <w:w w:val="195"/>
                <w:sz w:val="14"/>
                <w:szCs w:val="14"/>
              </w:rPr>
              <w:t>u</w:t>
            </w:r>
          </w:p>
        </w:tc>
        <w:tc>
          <w:tcPr>
            <w:tcW w:w="2858" w:type="dxa"/>
            <w:tcBorders>
              <w:top w:val="single" w:sz="4" w:space="0" w:color="auto"/>
              <w:left w:val="single" w:sz="4" w:space="0" w:color="3F3F44"/>
              <w:bottom w:val="single" w:sz="8" w:space="0" w:color="6B6B6B"/>
              <w:right w:val="single" w:sz="4" w:space="0" w:color="54545B"/>
            </w:tcBorders>
            <w:shd w:val="clear" w:color="auto" w:fill="D9D9D9"/>
            <w:hideMark/>
          </w:tcPr>
          <w:p w:rsidR="00F66FD6" w:rsidRDefault="00F66FD6" w:rsidP="000708F8">
            <w:pPr>
              <w:pStyle w:val="TableParagraph"/>
              <w:kinsoku w:val="0"/>
              <w:overflowPunct w:val="0"/>
              <w:spacing w:before="86"/>
              <w:ind w:left="28"/>
            </w:pPr>
            <w:r>
              <w:rPr>
                <w:color w:val="3F3D3D"/>
                <w:sz w:val="17"/>
                <w:szCs w:val="17"/>
              </w:rPr>
              <w:t>I.</w:t>
            </w:r>
            <w:r>
              <w:rPr>
                <w:color w:val="3F3D3D"/>
                <w:spacing w:val="-19"/>
                <w:sz w:val="17"/>
                <w:szCs w:val="17"/>
              </w:rPr>
              <w:t xml:space="preserve"> </w:t>
            </w:r>
            <w:r>
              <w:rPr>
                <w:color w:val="3F3D3D"/>
                <w:sz w:val="17"/>
                <w:szCs w:val="17"/>
              </w:rPr>
              <w:t>Competențe</w:t>
            </w:r>
            <w:r>
              <w:rPr>
                <w:color w:val="3F3D3D"/>
                <w:spacing w:val="-1"/>
                <w:sz w:val="17"/>
                <w:szCs w:val="17"/>
              </w:rPr>
              <w:t xml:space="preserve"> </w:t>
            </w:r>
            <w:r>
              <w:rPr>
                <w:color w:val="3F3D3D"/>
                <w:sz w:val="17"/>
                <w:szCs w:val="17"/>
              </w:rPr>
              <w:t>specifice</w:t>
            </w:r>
            <w:r>
              <w:rPr>
                <w:color w:val="3F3D3D"/>
                <w:spacing w:val="-3"/>
                <w:sz w:val="17"/>
                <w:szCs w:val="17"/>
              </w:rPr>
              <w:t xml:space="preserve"> </w:t>
            </w:r>
            <w:r>
              <w:rPr>
                <w:color w:val="3F3D3D"/>
                <w:sz w:val="17"/>
                <w:szCs w:val="17"/>
              </w:rPr>
              <w:t>sectorului</w:t>
            </w:r>
          </w:p>
        </w:tc>
        <w:tc>
          <w:tcPr>
            <w:tcW w:w="567" w:type="dxa"/>
            <w:tcBorders>
              <w:top w:val="single" w:sz="8" w:space="0" w:color="A3A3A3"/>
              <w:left w:val="single" w:sz="4" w:space="0" w:color="54545B"/>
              <w:bottom w:val="single" w:sz="8" w:space="0" w:color="6B6B6B"/>
              <w:right w:val="single" w:sz="8" w:space="0" w:color="8C8C87"/>
            </w:tcBorders>
          </w:tcPr>
          <w:p w:rsidR="00F66FD6" w:rsidRDefault="00F66FD6" w:rsidP="000708F8"/>
        </w:tc>
        <w:tc>
          <w:tcPr>
            <w:tcW w:w="425" w:type="dxa"/>
            <w:tcBorders>
              <w:top w:val="single" w:sz="8" w:space="0" w:color="A3A3A3"/>
              <w:left w:val="single" w:sz="8" w:space="0" w:color="8C8C87"/>
              <w:bottom w:val="single" w:sz="8" w:space="0" w:color="6B6B6B"/>
              <w:right w:val="single" w:sz="4" w:space="0" w:color="34383F"/>
            </w:tcBorders>
          </w:tcPr>
          <w:p w:rsidR="00F66FD6" w:rsidRDefault="00F66FD6" w:rsidP="000708F8"/>
        </w:tc>
        <w:tc>
          <w:tcPr>
            <w:tcW w:w="276" w:type="dxa"/>
            <w:tcBorders>
              <w:top w:val="single" w:sz="4" w:space="0" w:color="878783"/>
              <w:left w:val="single" w:sz="4" w:space="0" w:color="34383F"/>
              <w:bottom w:val="single" w:sz="4" w:space="0" w:color="4F4F4F"/>
              <w:right w:val="single" w:sz="8" w:space="0" w:color="5B544B"/>
            </w:tcBorders>
            <w:shd w:val="clear" w:color="auto" w:fill="D9D9D9"/>
          </w:tcPr>
          <w:p w:rsidR="00F66FD6" w:rsidRDefault="00F66FD6" w:rsidP="000708F8"/>
        </w:tc>
        <w:tc>
          <w:tcPr>
            <w:tcW w:w="508" w:type="dxa"/>
            <w:tcBorders>
              <w:top w:val="single" w:sz="4" w:space="0" w:color="878783"/>
              <w:left w:val="single" w:sz="8" w:space="0" w:color="5B544B"/>
              <w:bottom w:val="single" w:sz="4" w:space="0" w:color="4F4F4F"/>
              <w:right w:val="single" w:sz="8" w:space="0" w:color="838383"/>
            </w:tcBorders>
          </w:tcPr>
          <w:p w:rsidR="00F66FD6" w:rsidRDefault="00F66FD6" w:rsidP="000708F8"/>
        </w:tc>
        <w:tc>
          <w:tcPr>
            <w:tcW w:w="538" w:type="dxa"/>
            <w:tcBorders>
              <w:top w:val="single" w:sz="4" w:space="0" w:color="878783"/>
              <w:left w:val="single" w:sz="8" w:space="0" w:color="838383"/>
              <w:bottom w:val="single" w:sz="4" w:space="0" w:color="4F4F4F"/>
              <w:right w:val="single" w:sz="8" w:space="0" w:color="838383"/>
            </w:tcBorders>
          </w:tcPr>
          <w:p w:rsidR="00F66FD6" w:rsidRDefault="00F66FD6" w:rsidP="000708F8"/>
        </w:tc>
        <w:tc>
          <w:tcPr>
            <w:tcW w:w="527" w:type="dxa"/>
            <w:tcBorders>
              <w:top w:val="single" w:sz="4" w:space="0" w:color="747474"/>
              <w:left w:val="single" w:sz="8" w:space="0" w:color="838383"/>
              <w:bottom w:val="single" w:sz="4" w:space="0" w:color="4F4F4F"/>
              <w:right w:val="single" w:sz="4" w:space="0" w:color="3F3F4B"/>
            </w:tcBorders>
          </w:tcPr>
          <w:p w:rsidR="00F66FD6" w:rsidRDefault="00F66FD6" w:rsidP="000708F8"/>
        </w:tc>
        <w:tc>
          <w:tcPr>
            <w:tcW w:w="600" w:type="dxa"/>
            <w:tcBorders>
              <w:top w:val="single" w:sz="4" w:space="0" w:color="747474"/>
              <w:left w:val="single" w:sz="4" w:space="0" w:color="3F3F4B"/>
              <w:bottom w:val="single" w:sz="4" w:space="0" w:color="4F4F4F"/>
              <w:right w:val="single" w:sz="8" w:space="0" w:color="7C8077"/>
            </w:tcBorders>
          </w:tcPr>
          <w:p w:rsidR="00F66FD6" w:rsidRDefault="00F66FD6" w:rsidP="000708F8"/>
        </w:tc>
        <w:tc>
          <w:tcPr>
            <w:tcW w:w="470" w:type="dxa"/>
            <w:tcBorders>
              <w:top w:val="single" w:sz="4" w:space="0" w:color="747474"/>
              <w:left w:val="single" w:sz="8" w:space="0" w:color="7C8077"/>
              <w:bottom w:val="single" w:sz="4" w:space="0" w:color="4F4F4F"/>
              <w:right w:val="single" w:sz="12" w:space="0" w:color="606464"/>
            </w:tcBorders>
          </w:tcPr>
          <w:p w:rsidR="00F66FD6" w:rsidRDefault="00F66FD6" w:rsidP="000708F8"/>
        </w:tc>
        <w:tc>
          <w:tcPr>
            <w:tcW w:w="298" w:type="dxa"/>
            <w:tcBorders>
              <w:top w:val="single" w:sz="4" w:space="0" w:color="747474"/>
              <w:left w:val="single" w:sz="12" w:space="0" w:color="606464"/>
              <w:bottom w:val="single" w:sz="4" w:space="0" w:color="3B3B38"/>
              <w:right w:val="single" w:sz="4" w:space="0" w:color="38342F"/>
            </w:tcBorders>
            <w:shd w:val="clear" w:color="auto" w:fill="D9D9D9"/>
          </w:tcPr>
          <w:p w:rsidR="00F66FD6" w:rsidRDefault="00F66FD6" w:rsidP="000708F8"/>
        </w:tc>
        <w:tc>
          <w:tcPr>
            <w:tcW w:w="619" w:type="dxa"/>
            <w:tcBorders>
              <w:top w:val="single" w:sz="4" w:space="0" w:color="747474"/>
              <w:left w:val="single" w:sz="4" w:space="0" w:color="38342F"/>
              <w:bottom w:val="single" w:sz="4" w:space="0" w:color="4F4F4B"/>
              <w:right w:val="single" w:sz="8" w:space="0" w:color="7C7C77"/>
            </w:tcBorders>
          </w:tcPr>
          <w:p w:rsidR="00F66FD6" w:rsidRDefault="00F66FD6" w:rsidP="000708F8"/>
        </w:tc>
        <w:tc>
          <w:tcPr>
            <w:tcW w:w="542" w:type="dxa"/>
            <w:tcBorders>
              <w:top w:val="single" w:sz="4" w:space="0" w:color="747474"/>
              <w:left w:val="single" w:sz="8" w:space="0" w:color="7C7C77"/>
              <w:bottom w:val="single" w:sz="4" w:space="0" w:color="676767"/>
              <w:right w:val="single" w:sz="4" w:space="0" w:color="4B4434"/>
            </w:tcBorders>
          </w:tcPr>
          <w:p w:rsidR="00F66FD6" w:rsidRDefault="00F66FD6" w:rsidP="000708F8"/>
        </w:tc>
        <w:tc>
          <w:tcPr>
            <w:tcW w:w="523" w:type="dxa"/>
            <w:tcBorders>
              <w:top w:val="single" w:sz="4" w:space="0" w:color="747474"/>
              <w:left w:val="single" w:sz="4" w:space="0" w:color="4B4434"/>
              <w:bottom w:val="single" w:sz="8" w:space="0" w:color="8C8C8C"/>
              <w:right w:val="single" w:sz="8" w:space="0" w:color="747474"/>
            </w:tcBorders>
          </w:tcPr>
          <w:p w:rsidR="00F66FD6" w:rsidRDefault="00F66FD6" w:rsidP="000708F8"/>
        </w:tc>
        <w:tc>
          <w:tcPr>
            <w:tcW w:w="542" w:type="dxa"/>
            <w:tcBorders>
              <w:top w:val="single" w:sz="4" w:space="0" w:color="747474"/>
              <w:left w:val="single" w:sz="8" w:space="0" w:color="747474"/>
              <w:bottom w:val="single" w:sz="8" w:space="0" w:color="8C8C8C"/>
              <w:right w:val="single" w:sz="4" w:space="0" w:color="3B3F57"/>
            </w:tcBorders>
          </w:tcPr>
          <w:p w:rsidR="00F66FD6" w:rsidRDefault="00F66FD6" w:rsidP="000708F8"/>
        </w:tc>
        <w:tc>
          <w:tcPr>
            <w:tcW w:w="537" w:type="dxa"/>
            <w:tcBorders>
              <w:top w:val="single" w:sz="4" w:space="0" w:color="878787"/>
              <w:left w:val="single" w:sz="4" w:space="0" w:color="3B3F57"/>
              <w:bottom w:val="single" w:sz="8" w:space="0" w:color="8C8C8C"/>
              <w:right w:val="single" w:sz="4" w:space="0" w:color="2B3844"/>
            </w:tcBorders>
          </w:tcPr>
          <w:p w:rsidR="00F66FD6" w:rsidRDefault="00F66FD6" w:rsidP="000708F8"/>
        </w:tc>
        <w:tc>
          <w:tcPr>
            <w:tcW w:w="312" w:type="dxa"/>
            <w:tcBorders>
              <w:top w:val="single" w:sz="8" w:space="0" w:color="70706B"/>
              <w:left w:val="single" w:sz="4" w:space="0" w:color="2B3844"/>
              <w:bottom w:val="single" w:sz="4" w:space="0" w:color="575757"/>
              <w:right w:val="single" w:sz="8" w:space="0" w:color="544F4B"/>
            </w:tcBorders>
            <w:shd w:val="clear" w:color="auto" w:fill="D9D9D9"/>
          </w:tcPr>
          <w:p w:rsidR="00F66FD6" w:rsidRDefault="00F66FD6" w:rsidP="000708F8"/>
        </w:tc>
        <w:tc>
          <w:tcPr>
            <w:tcW w:w="691" w:type="dxa"/>
            <w:tcBorders>
              <w:top w:val="single" w:sz="4" w:space="0" w:color="909090"/>
              <w:left w:val="single" w:sz="8" w:space="0" w:color="544F4B"/>
              <w:bottom w:val="single" w:sz="4" w:space="0" w:color="575757"/>
              <w:right w:val="single" w:sz="4" w:space="0" w:color="547480"/>
            </w:tcBorders>
          </w:tcPr>
          <w:p w:rsidR="00F66FD6" w:rsidRDefault="00F66FD6" w:rsidP="000708F8"/>
        </w:tc>
        <w:tc>
          <w:tcPr>
            <w:tcW w:w="887" w:type="dxa"/>
            <w:tcBorders>
              <w:top w:val="single" w:sz="4" w:space="0" w:color="909090"/>
              <w:left w:val="single" w:sz="4" w:space="0" w:color="547480"/>
              <w:bottom w:val="single" w:sz="4" w:space="0" w:color="575757"/>
              <w:right w:val="single" w:sz="4" w:space="0" w:color="4F443F"/>
            </w:tcBorders>
          </w:tcPr>
          <w:p w:rsidR="00F66FD6" w:rsidRDefault="00F66FD6" w:rsidP="000708F8"/>
        </w:tc>
        <w:tc>
          <w:tcPr>
            <w:tcW w:w="777" w:type="dxa"/>
            <w:tcBorders>
              <w:top w:val="single" w:sz="4" w:space="0" w:color="747474"/>
              <w:left w:val="single" w:sz="4" w:space="0" w:color="4F443F"/>
              <w:bottom w:val="single" w:sz="4" w:space="0" w:color="575757"/>
              <w:right w:val="single" w:sz="4" w:space="0" w:color="4F4B48"/>
            </w:tcBorders>
          </w:tcPr>
          <w:p w:rsidR="00F66FD6" w:rsidRDefault="00F66FD6" w:rsidP="000708F8"/>
        </w:tc>
        <w:tc>
          <w:tcPr>
            <w:tcW w:w="567" w:type="dxa"/>
            <w:tcBorders>
              <w:top w:val="single" w:sz="4" w:space="0" w:color="747474"/>
              <w:left w:val="single" w:sz="4" w:space="0" w:color="4F4B48"/>
              <w:bottom w:val="single" w:sz="4" w:space="0" w:color="6B6B6B"/>
              <w:right w:val="single" w:sz="4" w:space="0" w:color="484B48"/>
            </w:tcBorders>
          </w:tcPr>
          <w:p w:rsidR="00F66FD6" w:rsidRDefault="00F66FD6" w:rsidP="000708F8"/>
        </w:tc>
      </w:tr>
      <w:tr w:rsidR="00F66FD6" w:rsidTr="000708F8">
        <w:trPr>
          <w:trHeight w:hRule="exact" w:val="336"/>
        </w:trPr>
        <w:tc>
          <w:tcPr>
            <w:tcW w:w="1243" w:type="dxa"/>
            <w:vMerge/>
            <w:tcBorders>
              <w:top w:val="single" w:sz="8" w:space="0" w:color="979797"/>
              <w:left w:val="single" w:sz="4" w:space="0" w:color="000000"/>
              <w:bottom w:val="nil"/>
              <w:right w:val="single" w:sz="4" w:space="0" w:color="3F3F44"/>
            </w:tcBorders>
            <w:vAlign w:val="center"/>
            <w:hideMark/>
          </w:tcPr>
          <w:p w:rsidR="00F66FD6" w:rsidRDefault="00F66FD6" w:rsidP="000708F8">
            <w:pPr>
              <w:rPr>
                <w:sz w:val="24"/>
                <w:szCs w:val="24"/>
              </w:rPr>
            </w:pPr>
          </w:p>
        </w:tc>
        <w:tc>
          <w:tcPr>
            <w:tcW w:w="2858" w:type="dxa"/>
            <w:tcBorders>
              <w:top w:val="single" w:sz="8" w:space="0" w:color="6B6B6B"/>
              <w:left w:val="single" w:sz="4" w:space="0" w:color="3F3F44"/>
              <w:bottom w:val="single" w:sz="4" w:space="0" w:color="auto"/>
              <w:right w:val="single" w:sz="4" w:space="0" w:color="54545B"/>
            </w:tcBorders>
            <w:hideMark/>
          </w:tcPr>
          <w:p w:rsidR="00F66FD6" w:rsidRDefault="00F66FD6" w:rsidP="000708F8">
            <w:pPr>
              <w:pStyle w:val="TableParagraph"/>
              <w:kinsoku w:val="0"/>
              <w:overflowPunct w:val="0"/>
              <w:spacing w:before="42" w:line="172" w:lineRule="auto"/>
              <w:ind w:left="28" w:right="318" w:firstLine="9"/>
            </w:pPr>
            <w:r>
              <w:rPr>
                <w:color w:val="6D6D6D"/>
                <w:w w:val="95"/>
                <w:sz w:val="15"/>
                <w:szCs w:val="15"/>
              </w:rPr>
              <w:t>I</w:t>
            </w:r>
            <w:r>
              <w:rPr>
                <w:color w:val="6D6D6D"/>
                <w:spacing w:val="15"/>
                <w:w w:val="95"/>
                <w:sz w:val="15"/>
                <w:szCs w:val="15"/>
              </w:rPr>
              <w:t xml:space="preserve"> </w:t>
            </w:r>
            <w:r>
              <w:rPr>
                <w:color w:val="90908E"/>
                <w:spacing w:val="-5"/>
                <w:w w:val="95"/>
                <w:sz w:val="15"/>
                <w:szCs w:val="15"/>
              </w:rPr>
              <w:t>.</w:t>
            </w:r>
            <w:r>
              <w:rPr>
                <w:color w:val="565454"/>
                <w:w w:val="95"/>
                <w:sz w:val="15"/>
                <w:szCs w:val="15"/>
              </w:rPr>
              <w:t xml:space="preserve">I  </w:t>
            </w:r>
            <w:r>
              <w:rPr>
                <w:color w:val="565454"/>
                <w:spacing w:val="2"/>
                <w:w w:val="95"/>
                <w:sz w:val="15"/>
                <w:szCs w:val="15"/>
              </w:rPr>
              <w:t xml:space="preserve"> </w:t>
            </w:r>
            <w:r>
              <w:rPr>
                <w:color w:val="6D6D6D"/>
                <w:w w:val="95"/>
                <w:sz w:val="15"/>
                <w:szCs w:val="15"/>
              </w:rPr>
              <w:t>Cun</w:t>
            </w:r>
            <w:r>
              <w:rPr>
                <w:color w:val="6D6D6D"/>
                <w:spacing w:val="-32"/>
                <w:w w:val="95"/>
                <w:sz w:val="15"/>
                <w:szCs w:val="15"/>
              </w:rPr>
              <w:t>oșș</w:t>
            </w:r>
            <w:r>
              <w:rPr>
                <w:color w:val="6D6D6D"/>
                <w:w w:val="95"/>
                <w:sz w:val="15"/>
                <w:szCs w:val="15"/>
              </w:rPr>
              <w:t xml:space="preserve">tințe </w:t>
            </w:r>
            <w:r>
              <w:rPr>
                <w:color w:val="6D6D6D"/>
                <w:spacing w:val="3"/>
                <w:w w:val="95"/>
                <w:sz w:val="15"/>
                <w:szCs w:val="15"/>
              </w:rPr>
              <w:t xml:space="preserve"> </w:t>
            </w:r>
            <w:r>
              <w:rPr>
                <w:color w:val="6D6D6D"/>
                <w:w w:val="95"/>
                <w:sz w:val="15"/>
                <w:szCs w:val="15"/>
              </w:rPr>
              <w:t>de</w:t>
            </w:r>
            <w:r>
              <w:rPr>
                <w:color w:val="6D6D6D"/>
                <w:spacing w:val="28"/>
                <w:w w:val="95"/>
                <w:sz w:val="15"/>
                <w:szCs w:val="15"/>
              </w:rPr>
              <w:t xml:space="preserve"> </w:t>
            </w:r>
            <w:r>
              <w:rPr>
                <w:color w:val="6D6D6D"/>
                <w:w w:val="95"/>
                <w:sz w:val="15"/>
                <w:szCs w:val="15"/>
              </w:rPr>
              <w:t>sect</w:t>
            </w:r>
            <w:r>
              <w:rPr>
                <w:color w:val="6D6D6D"/>
                <w:spacing w:val="2"/>
                <w:w w:val="95"/>
                <w:sz w:val="15"/>
                <w:szCs w:val="15"/>
              </w:rPr>
              <w:t>o</w:t>
            </w:r>
            <w:r>
              <w:rPr>
                <w:color w:val="3F3D3D"/>
                <w:w w:val="95"/>
                <w:sz w:val="15"/>
                <w:szCs w:val="15"/>
              </w:rPr>
              <w:t xml:space="preserve">r </w:t>
            </w:r>
            <w:r>
              <w:rPr>
                <w:color w:val="3F3D3D"/>
                <w:spacing w:val="9"/>
                <w:w w:val="95"/>
                <w:sz w:val="15"/>
                <w:szCs w:val="15"/>
              </w:rPr>
              <w:t xml:space="preserve"> </w:t>
            </w:r>
            <w:r>
              <w:rPr>
                <w:color w:val="80807E"/>
                <w:spacing w:val="-5"/>
                <w:w w:val="95"/>
                <w:sz w:val="15"/>
                <w:szCs w:val="15"/>
              </w:rPr>
              <w:t>s</w:t>
            </w:r>
            <w:r>
              <w:rPr>
                <w:color w:val="565454"/>
                <w:w w:val="95"/>
                <w:sz w:val="15"/>
                <w:szCs w:val="15"/>
              </w:rPr>
              <w:t>pecifice</w:t>
            </w:r>
            <w:r>
              <w:rPr>
                <w:color w:val="565454"/>
                <w:w w:val="103"/>
                <w:sz w:val="15"/>
                <w:szCs w:val="15"/>
              </w:rPr>
              <w:t xml:space="preserve"> </w:t>
            </w:r>
            <w:r>
              <w:rPr>
                <w:color w:val="3F3D3D"/>
                <w:w w:val="95"/>
                <w:sz w:val="15"/>
                <w:szCs w:val="15"/>
              </w:rPr>
              <w:t>in</w:t>
            </w:r>
            <w:r>
              <w:rPr>
                <w:color w:val="6D6D6D"/>
                <w:w w:val="95"/>
                <w:sz w:val="15"/>
                <w:szCs w:val="15"/>
              </w:rPr>
              <w:t>treprinderii</w:t>
            </w:r>
            <w:r>
              <w:rPr>
                <w:color w:val="6D6D6D"/>
                <w:spacing w:val="28"/>
                <w:w w:val="95"/>
                <w:sz w:val="15"/>
                <w:szCs w:val="15"/>
              </w:rPr>
              <w:t xml:space="preserve"> </w:t>
            </w:r>
            <w:r>
              <w:rPr>
                <w:color w:val="6D6D6D"/>
                <w:spacing w:val="2"/>
                <w:w w:val="95"/>
                <w:sz w:val="15"/>
                <w:szCs w:val="15"/>
              </w:rPr>
              <w:t>p</w:t>
            </w:r>
            <w:r>
              <w:rPr>
                <w:color w:val="3D3D59"/>
                <w:spacing w:val="2"/>
                <w:w w:val="95"/>
                <w:sz w:val="15"/>
                <w:szCs w:val="15"/>
              </w:rPr>
              <w:t>u</w:t>
            </w:r>
            <w:r>
              <w:rPr>
                <w:color w:val="565454"/>
                <w:spacing w:val="1"/>
                <w:w w:val="95"/>
                <w:sz w:val="15"/>
                <w:szCs w:val="15"/>
              </w:rPr>
              <w:t>blice</w:t>
            </w:r>
          </w:p>
        </w:tc>
        <w:tc>
          <w:tcPr>
            <w:tcW w:w="567" w:type="dxa"/>
            <w:tcBorders>
              <w:top w:val="single" w:sz="8" w:space="0" w:color="6B6B6B"/>
              <w:left w:val="single" w:sz="4" w:space="0" w:color="54545B"/>
              <w:bottom w:val="single" w:sz="8" w:space="0" w:color="878787"/>
              <w:right w:val="single" w:sz="8" w:space="0" w:color="8C8C87"/>
            </w:tcBorders>
            <w:hideMark/>
          </w:tcPr>
          <w:p w:rsidR="00F66FD6" w:rsidRDefault="00F66FD6" w:rsidP="000708F8">
            <w:pPr>
              <w:pStyle w:val="TableParagraph"/>
              <w:kinsoku w:val="0"/>
              <w:overflowPunct w:val="0"/>
              <w:spacing w:before="52"/>
              <w:ind w:left="110"/>
            </w:pPr>
            <w:r>
              <w:rPr>
                <w:color w:val="6D6D6D"/>
                <w:w w:val="90"/>
                <w:sz w:val="16"/>
                <w:szCs w:val="16"/>
              </w:rPr>
              <w:t>Opt.</w:t>
            </w:r>
          </w:p>
        </w:tc>
        <w:tc>
          <w:tcPr>
            <w:tcW w:w="425" w:type="dxa"/>
            <w:tcBorders>
              <w:top w:val="single" w:sz="8" w:space="0" w:color="6B6B6B"/>
              <w:left w:val="single" w:sz="8" w:space="0" w:color="8C8C87"/>
              <w:bottom w:val="single" w:sz="8" w:space="0" w:color="878787"/>
              <w:right w:val="single" w:sz="4" w:space="0" w:color="34383F"/>
            </w:tcBorders>
            <w:hideMark/>
          </w:tcPr>
          <w:p w:rsidR="00F66FD6" w:rsidRDefault="00F66FD6" w:rsidP="000708F8">
            <w:pPr>
              <w:pStyle w:val="TableParagraph"/>
              <w:kinsoku w:val="0"/>
              <w:overflowPunct w:val="0"/>
              <w:spacing w:before="61"/>
              <w:ind w:right="4"/>
              <w:jc w:val="center"/>
              <w:rPr>
                <w:sz w:val="16"/>
                <w:szCs w:val="16"/>
              </w:rPr>
            </w:pPr>
            <w:r>
              <w:rPr>
                <w:color w:val="3F3D3D"/>
                <w:w w:val="70"/>
                <w:sz w:val="16"/>
                <w:szCs w:val="16"/>
              </w:rPr>
              <w:t>1</w:t>
            </w:r>
          </w:p>
        </w:tc>
        <w:tc>
          <w:tcPr>
            <w:tcW w:w="276" w:type="dxa"/>
            <w:tcBorders>
              <w:top w:val="single" w:sz="4" w:space="0" w:color="4F4F4F"/>
              <w:left w:val="single" w:sz="4" w:space="0" w:color="34383F"/>
              <w:bottom w:val="single" w:sz="8" w:space="0" w:color="5B5B5B"/>
              <w:right w:val="single" w:sz="8" w:space="0" w:color="5B544B"/>
            </w:tcBorders>
            <w:shd w:val="clear" w:color="auto" w:fill="D9D9D9"/>
          </w:tcPr>
          <w:p w:rsidR="00F66FD6" w:rsidRDefault="00F66FD6" w:rsidP="000708F8"/>
        </w:tc>
        <w:tc>
          <w:tcPr>
            <w:tcW w:w="508" w:type="dxa"/>
            <w:tcBorders>
              <w:top w:val="single" w:sz="4" w:space="0" w:color="4F4F4F"/>
              <w:left w:val="single" w:sz="8" w:space="0" w:color="5B544B"/>
              <w:bottom w:val="single" w:sz="8" w:space="0" w:color="878787"/>
              <w:right w:val="single" w:sz="8" w:space="0" w:color="838383"/>
            </w:tcBorders>
          </w:tcPr>
          <w:p w:rsidR="00F66FD6" w:rsidRDefault="00F66FD6" w:rsidP="000708F8"/>
        </w:tc>
        <w:tc>
          <w:tcPr>
            <w:tcW w:w="538" w:type="dxa"/>
            <w:tcBorders>
              <w:top w:val="single" w:sz="4" w:space="0" w:color="4F4F4F"/>
              <w:left w:val="single" w:sz="8" w:space="0" w:color="838383"/>
              <w:bottom w:val="single" w:sz="8" w:space="0" w:color="878787"/>
              <w:right w:val="single" w:sz="8" w:space="0" w:color="838383"/>
            </w:tcBorders>
          </w:tcPr>
          <w:p w:rsidR="00F66FD6" w:rsidRDefault="00F66FD6" w:rsidP="000708F8"/>
        </w:tc>
        <w:tc>
          <w:tcPr>
            <w:tcW w:w="527" w:type="dxa"/>
            <w:tcBorders>
              <w:top w:val="single" w:sz="4" w:space="0" w:color="4F4F4F"/>
              <w:left w:val="single" w:sz="8" w:space="0" w:color="838383"/>
              <w:bottom w:val="single" w:sz="8" w:space="0" w:color="878787"/>
              <w:right w:val="single" w:sz="4" w:space="0" w:color="3F3F4B"/>
            </w:tcBorders>
          </w:tcPr>
          <w:p w:rsidR="00F66FD6" w:rsidRDefault="00F66FD6" w:rsidP="000708F8"/>
        </w:tc>
        <w:tc>
          <w:tcPr>
            <w:tcW w:w="600" w:type="dxa"/>
            <w:tcBorders>
              <w:top w:val="single" w:sz="4" w:space="0" w:color="4F4F4F"/>
              <w:left w:val="single" w:sz="4" w:space="0" w:color="3F3F4B"/>
              <w:bottom w:val="single" w:sz="4" w:space="0" w:color="545454"/>
              <w:right w:val="single" w:sz="8" w:space="0" w:color="7C8077"/>
            </w:tcBorders>
          </w:tcPr>
          <w:p w:rsidR="00F66FD6" w:rsidRDefault="00F66FD6" w:rsidP="000708F8"/>
        </w:tc>
        <w:tc>
          <w:tcPr>
            <w:tcW w:w="470" w:type="dxa"/>
            <w:tcBorders>
              <w:top w:val="single" w:sz="4" w:space="0" w:color="4F4F4F"/>
              <w:left w:val="single" w:sz="8" w:space="0" w:color="7C8077"/>
              <w:bottom w:val="single" w:sz="4" w:space="0" w:color="545454"/>
              <w:right w:val="single" w:sz="12" w:space="0" w:color="606464"/>
            </w:tcBorders>
          </w:tcPr>
          <w:p w:rsidR="00F66FD6" w:rsidRDefault="00F66FD6" w:rsidP="000708F8"/>
        </w:tc>
        <w:tc>
          <w:tcPr>
            <w:tcW w:w="298" w:type="dxa"/>
            <w:tcBorders>
              <w:top w:val="single" w:sz="4" w:space="0" w:color="3B3B38"/>
              <w:left w:val="single" w:sz="12" w:space="0" w:color="606464"/>
              <w:bottom w:val="single" w:sz="4" w:space="0" w:color="545454"/>
              <w:right w:val="single" w:sz="4" w:space="0" w:color="38342F"/>
            </w:tcBorders>
            <w:shd w:val="clear" w:color="auto" w:fill="D9D9D9"/>
          </w:tcPr>
          <w:p w:rsidR="00F66FD6" w:rsidRDefault="00F66FD6" w:rsidP="000708F8"/>
        </w:tc>
        <w:tc>
          <w:tcPr>
            <w:tcW w:w="619" w:type="dxa"/>
            <w:tcBorders>
              <w:top w:val="single" w:sz="4" w:space="0" w:color="4F4F4B"/>
              <w:left w:val="single" w:sz="4" w:space="0" w:color="38342F"/>
              <w:bottom w:val="single" w:sz="4" w:space="0" w:color="545454"/>
              <w:right w:val="single" w:sz="8" w:space="0" w:color="7C7C77"/>
            </w:tcBorders>
          </w:tcPr>
          <w:p w:rsidR="00F66FD6" w:rsidRDefault="00F66FD6" w:rsidP="000708F8"/>
        </w:tc>
        <w:tc>
          <w:tcPr>
            <w:tcW w:w="542" w:type="dxa"/>
            <w:tcBorders>
              <w:top w:val="single" w:sz="4" w:space="0" w:color="676767"/>
              <w:left w:val="single" w:sz="8" w:space="0" w:color="7C7C77"/>
              <w:bottom w:val="single" w:sz="4" w:space="0" w:color="545454"/>
              <w:right w:val="single" w:sz="4" w:space="0" w:color="4B4434"/>
            </w:tcBorders>
          </w:tcPr>
          <w:p w:rsidR="00F66FD6" w:rsidRDefault="00F66FD6" w:rsidP="000708F8"/>
        </w:tc>
        <w:tc>
          <w:tcPr>
            <w:tcW w:w="523" w:type="dxa"/>
            <w:tcBorders>
              <w:top w:val="single" w:sz="8" w:space="0" w:color="8C8C8C"/>
              <w:left w:val="single" w:sz="4" w:space="0" w:color="4B4434"/>
              <w:bottom w:val="single" w:sz="4" w:space="0" w:color="545454"/>
              <w:right w:val="single" w:sz="8" w:space="0" w:color="747474"/>
            </w:tcBorders>
          </w:tcPr>
          <w:p w:rsidR="00F66FD6" w:rsidRDefault="00F66FD6" w:rsidP="000708F8"/>
        </w:tc>
        <w:tc>
          <w:tcPr>
            <w:tcW w:w="542" w:type="dxa"/>
            <w:tcBorders>
              <w:top w:val="single" w:sz="8" w:space="0" w:color="8C8C8C"/>
              <w:left w:val="single" w:sz="8" w:space="0" w:color="747474"/>
              <w:bottom w:val="single" w:sz="4" w:space="0" w:color="545454"/>
              <w:right w:val="single" w:sz="4" w:space="0" w:color="3B3F57"/>
            </w:tcBorders>
          </w:tcPr>
          <w:p w:rsidR="00F66FD6" w:rsidRDefault="00F66FD6" w:rsidP="000708F8"/>
        </w:tc>
        <w:tc>
          <w:tcPr>
            <w:tcW w:w="537" w:type="dxa"/>
            <w:tcBorders>
              <w:top w:val="single" w:sz="8" w:space="0" w:color="8C8C8C"/>
              <w:left w:val="single" w:sz="4" w:space="0" w:color="3B3F57"/>
              <w:bottom w:val="single" w:sz="4" w:space="0" w:color="545454"/>
              <w:right w:val="single" w:sz="4" w:space="0" w:color="444F5B"/>
            </w:tcBorders>
          </w:tcPr>
          <w:p w:rsidR="00F66FD6" w:rsidRDefault="00F66FD6" w:rsidP="000708F8"/>
        </w:tc>
        <w:tc>
          <w:tcPr>
            <w:tcW w:w="312" w:type="dxa"/>
            <w:tcBorders>
              <w:top w:val="single" w:sz="4" w:space="0" w:color="575757"/>
              <w:left w:val="single" w:sz="4" w:space="0" w:color="444F5B"/>
              <w:bottom w:val="single" w:sz="4" w:space="0" w:color="545454"/>
              <w:right w:val="single" w:sz="4" w:space="0" w:color="383428"/>
            </w:tcBorders>
            <w:shd w:val="clear" w:color="auto" w:fill="D9D9D9"/>
          </w:tcPr>
          <w:p w:rsidR="00F66FD6" w:rsidRDefault="00F66FD6" w:rsidP="000708F8"/>
        </w:tc>
        <w:tc>
          <w:tcPr>
            <w:tcW w:w="691" w:type="dxa"/>
            <w:tcBorders>
              <w:top w:val="single" w:sz="4" w:space="0" w:color="575757"/>
              <w:left w:val="single" w:sz="4" w:space="0" w:color="383428"/>
              <w:bottom w:val="single" w:sz="8" w:space="0" w:color="878787"/>
              <w:right w:val="single" w:sz="8" w:space="0" w:color="909393"/>
            </w:tcBorders>
          </w:tcPr>
          <w:p w:rsidR="00F66FD6" w:rsidRDefault="00F66FD6" w:rsidP="000708F8"/>
        </w:tc>
        <w:tc>
          <w:tcPr>
            <w:tcW w:w="887" w:type="dxa"/>
            <w:tcBorders>
              <w:top w:val="single" w:sz="4" w:space="0" w:color="575757"/>
              <w:left w:val="single" w:sz="8" w:space="0" w:color="909393"/>
              <w:bottom w:val="single" w:sz="8" w:space="0" w:color="878787"/>
              <w:right w:val="single" w:sz="4" w:space="0" w:color="4F443F"/>
            </w:tcBorders>
          </w:tcPr>
          <w:p w:rsidR="00F66FD6" w:rsidRDefault="00F66FD6" w:rsidP="000708F8"/>
        </w:tc>
        <w:tc>
          <w:tcPr>
            <w:tcW w:w="777" w:type="dxa"/>
            <w:tcBorders>
              <w:top w:val="single" w:sz="4" w:space="0" w:color="575757"/>
              <w:left w:val="single" w:sz="4" w:space="0" w:color="4F443F"/>
              <w:bottom w:val="single" w:sz="8" w:space="0" w:color="878787"/>
              <w:right w:val="single" w:sz="4" w:space="0" w:color="4F4B48"/>
            </w:tcBorders>
          </w:tcPr>
          <w:p w:rsidR="00F66FD6" w:rsidRDefault="00F66FD6" w:rsidP="000708F8"/>
        </w:tc>
        <w:tc>
          <w:tcPr>
            <w:tcW w:w="567" w:type="dxa"/>
            <w:tcBorders>
              <w:top w:val="single" w:sz="4" w:space="0" w:color="6B6B6B"/>
              <w:left w:val="single" w:sz="4" w:space="0" w:color="4F4B48"/>
              <w:bottom w:val="single" w:sz="4" w:space="0" w:color="4B4B4B"/>
              <w:right w:val="single" w:sz="4" w:space="0" w:color="484B48"/>
            </w:tcBorders>
          </w:tcPr>
          <w:p w:rsidR="00F66FD6" w:rsidRDefault="00F66FD6" w:rsidP="000708F8"/>
        </w:tc>
      </w:tr>
      <w:tr w:rsidR="00F66FD6" w:rsidTr="000708F8">
        <w:trPr>
          <w:trHeight w:hRule="exact" w:val="449"/>
        </w:trPr>
        <w:tc>
          <w:tcPr>
            <w:tcW w:w="1243" w:type="dxa"/>
            <w:vMerge/>
            <w:tcBorders>
              <w:top w:val="single" w:sz="8" w:space="0" w:color="979797"/>
              <w:left w:val="single" w:sz="4" w:space="0" w:color="000000"/>
              <w:bottom w:val="nil"/>
              <w:right w:val="single" w:sz="4" w:space="0" w:color="3F3F44"/>
            </w:tcBorders>
            <w:vAlign w:val="center"/>
            <w:hideMark/>
          </w:tcPr>
          <w:p w:rsidR="00F66FD6" w:rsidRDefault="00F66FD6" w:rsidP="000708F8">
            <w:pPr>
              <w:rPr>
                <w:sz w:val="24"/>
                <w:szCs w:val="24"/>
              </w:rPr>
            </w:pPr>
          </w:p>
        </w:tc>
        <w:tc>
          <w:tcPr>
            <w:tcW w:w="2858" w:type="dxa"/>
            <w:tcBorders>
              <w:top w:val="single" w:sz="4" w:space="0" w:color="auto"/>
              <w:left w:val="single" w:sz="4" w:space="0" w:color="3F3F44"/>
              <w:bottom w:val="single" w:sz="4" w:space="0" w:color="676767"/>
              <w:right w:val="single" w:sz="4" w:space="0" w:color="54545B"/>
            </w:tcBorders>
            <w:shd w:val="clear" w:color="auto" w:fill="D9D9D9"/>
            <w:hideMark/>
          </w:tcPr>
          <w:p w:rsidR="00F66FD6" w:rsidRDefault="00F66FD6" w:rsidP="000708F8">
            <w:pPr>
              <w:pStyle w:val="TableParagraph"/>
              <w:kinsoku w:val="0"/>
              <w:overflowPunct w:val="0"/>
              <w:spacing w:before="65" w:line="182" w:lineRule="exact"/>
              <w:ind w:left="19"/>
            </w:pPr>
            <w:r>
              <w:rPr>
                <w:color w:val="3F3D3D"/>
                <w:sz w:val="17"/>
                <w:szCs w:val="17"/>
              </w:rPr>
              <w:t>2.</w:t>
            </w:r>
            <w:r>
              <w:rPr>
                <w:color w:val="3F3D3D"/>
                <w:spacing w:val="-13"/>
                <w:sz w:val="17"/>
                <w:szCs w:val="17"/>
              </w:rPr>
              <w:t xml:space="preserve"> </w:t>
            </w:r>
            <w:r>
              <w:rPr>
                <w:color w:val="3F3D3D"/>
                <w:sz w:val="17"/>
                <w:szCs w:val="17"/>
              </w:rPr>
              <w:t>Competențe</w:t>
            </w:r>
            <w:r>
              <w:rPr>
                <w:color w:val="3F3D3D"/>
                <w:spacing w:val="7"/>
                <w:sz w:val="17"/>
                <w:szCs w:val="17"/>
              </w:rPr>
              <w:t xml:space="preserve"> </w:t>
            </w:r>
            <w:r>
              <w:rPr>
                <w:color w:val="3F3D3D"/>
                <w:spacing w:val="-1"/>
                <w:sz w:val="17"/>
                <w:szCs w:val="17"/>
              </w:rPr>
              <w:t>profesio</w:t>
            </w:r>
            <w:r>
              <w:rPr>
                <w:color w:val="231D15"/>
                <w:spacing w:val="-2"/>
                <w:sz w:val="17"/>
                <w:szCs w:val="17"/>
              </w:rPr>
              <w:t>n</w:t>
            </w:r>
            <w:r>
              <w:rPr>
                <w:color w:val="3F3D3D"/>
                <w:spacing w:val="-1"/>
                <w:sz w:val="17"/>
                <w:szCs w:val="17"/>
              </w:rPr>
              <w:t>a</w:t>
            </w:r>
            <w:r>
              <w:rPr>
                <w:color w:val="231D15"/>
                <w:spacing w:val="-1"/>
                <w:sz w:val="17"/>
                <w:szCs w:val="17"/>
              </w:rPr>
              <w:t>l</w:t>
            </w:r>
            <w:r>
              <w:rPr>
                <w:color w:val="3F3D3D"/>
                <w:spacing w:val="-1"/>
                <w:sz w:val="17"/>
                <w:szCs w:val="17"/>
              </w:rPr>
              <w:t>e</w:t>
            </w:r>
            <w:r>
              <w:rPr>
                <w:color w:val="3F3D3D"/>
                <w:spacing w:val="-11"/>
                <w:sz w:val="17"/>
                <w:szCs w:val="17"/>
              </w:rPr>
              <w:t xml:space="preserve"> </w:t>
            </w:r>
            <w:r>
              <w:rPr>
                <w:color w:val="3F3D3D"/>
                <w:sz w:val="17"/>
                <w:szCs w:val="17"/>
              </w:rPr>
              <w:t>de</w:t>
            </w:r>
            <w:r>
              <w:rPr>
                <w:color w:val="3F3D3D"/>
                <w:spacing w:val="-20"/>
                <w:sz w:val="17"/>
                <w:szCs w:val="17"/>
              </w:rPr>
              <w:t xml:space="preserve"> </w:t>
            </w:r>
            <w:r>
              <w:rPr>
                <w:color w:val="3F3D3D"/>
                <w:sz w:val="17"/>
                <w:szCs w:val="17"/>
              </w:rPr>
              <w:t>importanță</w:t>
            </w:r>
            <w:r>
              <w:rPr>
                <w:color w:val="3F3D3D"/>
                <w:spacing w:val="20"/>
                <w:w w:val="101"/>
                <w:sz w:val="17"/>
                <w:szCs w:val="17"/>
              </w:rPr>
              <w:t xml:space="preserve"> </w:t>
            </w:r>
            <w:r>
              <w:rPr>
                <w:color w:val="565454"/>
                <w:sz w:val="17"/>
                <w:szCs w:val="17"/>
              </w:rPr>
              <w:t>strategică/tehnică</w:t>
            </w:r>
          </w:p>
        </w:tc>
        <w:tc>
          <w:tcPr>
            <w:tcW w:w="567" w:type="dxa"/>
            <w:tcBorders>
              <w:top w:val="single" w:sz="8" w:space="0" w:color="878787"/>
              <w:left w:val="single" w:sz="4" w:space="0" w:color="54545B"/>
              <w:bottom w:val="single" w:sz="4" w:space="0" w:color="676767"/>
              <w:right w:val="single" w:sz="4" w:space="0" w:color="3B4F70"/>
            </w:tcBorders>
          </w:tcPr>
          <w:p w:rsidR="00F66FD6" w:rsidRDefault="00F66FD6" w:rsidP="000708F8"/>
        </w:tc>
        <w:tc>
          <w:tcPr>
            <w:tcW w:w="425" w:type="dxa"/>
            <w:tcBorders>
              <w:top w:val="single" w:sz="8" w:space="0" w:color="878787"/>
              <w:left w:val="single" w:sz="4" w:space="0" w:color="3B4F70"/>
              <w:bottom w:val="single" w:sz="4" w:space="0" w:color="484848"/>
              <w:right w:val="single" w:sz="4" w:space="0" w:color="34383F"/>
            </w:tcBorders>
          </w:tcPr>
          <w:p w:rsidR="00F66FD6" w:rsidRDefault="00F66FD6" w:rsidP="000708F8">
            <w:pPr>
              <w:rPr>
                <w:sz w:val="16"/>
                <w:szCs w:val="16"/>
              </w:rPr>
            </w:pPr>
          </w:p>
        </w:tc>
        <w:tc>
          <w:tcPr>
            <w:tcW w:w="276" w:type="dxa"/>
            <w:tcBorders>
              <w:top w:val="single" w:sz="8" w:space="0" w:color="5B5B5B"/>
              <w:left w:val="single" w:sz="4" w:space="0" w:color="34383F"/>
              <w:bottom w:val="single" w:sz="4" w:space="0" w:color="484848"/>
              <w:right w:val="single" w:sz="8" w:space="0" w:color="5B544B"/>
            </w:tcBorders>
            <w:shd w:val="clear" w:color="auto" w:fill="D9D9D9"/>
          </w:tcPr>
          <w:p w:rsidR="00F66FD6" w:rsidRDefault="00F66FD6" w:rsidP="000708F8"/>
        </w:tc>
        <w:tc>
          <w:tcPr>
            <w:tcW w:w="508" w:type="dxa"/>
            <w:tcBorders>
              <w:top w:val="single" w:sz="8" w:space="0" w:color="878787"/>
              <w:left w:val="single" w:sz="8" w:space="0" w:color="5B544B"/>
              <w:bottom w:val="single" w:sz="4" w:space="0" w:color="484848"/>
              <w:right w:val="single" w:sz="8" w:space="0" w:color="838383"/>
            </w:tcBorders>
          </w:tcPr>
          <w:p w:rsidR="00F66FD6" w:rsidRDefault="00F66FD6" w:rsidP="000708F8"/>
        </w:tc>
        <w:tc>
          <w:tcPr>
            <w:tcW w:w="538" w:type="dxa"/>
            <w:tcBorders>
              <w:top w:val="single" w:sz="8" w:space="0" w:color="878787"/>
              <w:left w:val="single" w:sz="8" w:space="0" w:color="838383"/>
              <w:bottom w:val="single" w:sz="4" w:space="0" w:color="484848"/>
              <w:right w:val="single" w:sz="4" w:space="0" w:color="444444"/>
            </w:tcBorders>
          </w:tcPr>
          <w:p w:rsidR="00F66FD6" w:rsidRDefault="00F66FD6" w:rsidP="000708F8"/>
        </w:tc>
        <w:tc>
          <w:tcPr>
            <w:tcW w:w="527" w:type="dxa"/>
            <w:tcBorders>
              <w:top w:val="single" w:sz="8" w:space="0" w:color="878787"/>
              <w:left w:val="single" w:sz="4" w:space="0" w:color="444444"/>
              <w:bottom w:val="single" w:sz="4" w:space="0" w:color="484848"/>
              <w:right w:val="single" w:sz="4" w:space="0" w:color="3F3F4B"/>
            </w:tcBorders>
          </w:tcPr>
          <w:p w:rsidR="00F66FD6" w:rsidRDefault="00F66FD6" w:rsidP="000708F8"/>
        </w:tc>
        <w:tc>
          <w:tcPr>
            <w:tcW w:w="600" w:type="dxa"/>
            <w:tcBorders>
              <w:top w:val="single" w:sz="4" w:space="0" w:color="545454"/>
              <w:left w:val="single" w:sz="4" w:space="0" w:color="3F3F4B"/>
              <w:bottom w:val="single" w:sz="4" w:space="0" w:color="484848"/>
              <w:right w:val="single" w:sz="8" w:space="0" w:color="7C8077"/>
            </w:tcBorders>
          </w:tcPr>
          <w:p w:rsidR="00F66FD6" w:rsidRDefault="00F66FD6" w:rsidP="000708F8"/>
        </w:tc>
        <w:tc>
          <w:tcPr>
            <w:tcW w:w="470" w:type="dxa"/>
            <w:tcBorders>
              <w:top w:val="single" w:sz="4" w:space="0" w:color="545454"/>
              <w:left w:val="single" w:sz="8" w:space="0" w:color="7C8077"/>
              <w:bottom w:val="single" w:sz="4" w:space="0" w:color="484848"/>
              <w:right w:val="single" w:sz="12" w:space="0" w:color="606464"/>
            </w:tcBorders>
          </w:tcPr>
          <w:p w:rsidR="00F66FD6" w:rsidRDefault="00F66FD6" w:rsidP="000708F8"/>
        </w:tc>
        <w:tc>
          <w:tcPr>
            <w:tcW w:w="298" w:type="dxa"/>
            <w:tcBorders>
              <w:top w:val="single" w:sz="4" w:space="0" w:color="545454"/>
              <w:left w:val="single" w:sz="12" w:space="0" w:color="606464"/>
              <w:bottom w:val="single" w:sz="4" w:space="0" w:color="484848"/>
              <w:right w:val="single" w:sz="4" w:space="0" w:color="38342F"/>
            </w:tcBorders>
            <w:shd w:val="clear" w:color="auto" w:fill="D9D9D9"/>
          </w:tcPr>
          <w:p w:rsidR="00F66FD6" w:rsidRDefault="00F66FD6" w:rsidP="000708F8"/>
        </w:tc>
        <w:tc>
          <w:tcPr>
            <w:tcW w:w="619" w:type="dxa"/>
            <w:tcBorders>
              <w:top w:val="single" w:sz="4" w:space="0" w:color="545454"/>
              <w:left w:val="single" w:sz="4" w:space="0" w:color="38342F"/>
              <w:bottom w:val="single" w:sz="4" w:space="0" w:color="5B5B5B"/>
              <w:right w:val="single" w:sz="8" w:space="0" w:color="7C7C77"/>
            </w:tcBorders>
          </w:tcPr>
          <w:p w:rsidR="00F66FD6" w:rsidRDefault="00F66FD6" w:rsidP="000708F8"/>
        </w:tc>
        <w:tc>
          <w:tcPr>
            <w:tcW w:w="542" w:type="dxa"/>
            <w:tcBorders>
              <w:top w:val="single" w:sz="4" w:space="0" w:color="545454"/>
              <w:left w:val="single" w:sz="8" w:space="0" w:color="7C7C77"/>
              <w:bottom w:val="single" w:sz="8" w:space="0" w:color="8C8C8C"/>
              <w:right w:val="single" w:sz="4" w:space="0" w:color="4B4434"/>
            </w:tcBorders>
          </w:tcPr>
          <w:p w:rsidR="00F66FD6" w:rsidRDefault="00F66FD6" w:rsidP="000708F8"/>
        </w:tc>
        <w:tc>
          <w:tcPr>
            <w:tcW w:w="523" w:type="dxa"/>
            <w:tcBorders>
              <w:top w:val="single" w:sz="4" w:space="0" w:color="545454"/>
              <w:left w:val="single" w:sz="4" w:space="0" w:color="4B4434"/>
              <w:bottom w:val="single" w:sz="8" w:space="0" w:color="8C8C8C"/>
              <w:right w:val="single" w:sz="8" w:space="0" w:color="747474"/>
            </w:tcBorders>
          </w:tcPr>
          <w:p w:rsidR="00F66FD6" w:rsidRDefault="00F66FD6" w:rsidP="000708F8"/>
        </w:tc>
        <w:tc>
          <w:tcPr>
            <w:tcW w:w="542" w:type="dxa"/>
            <w:tcBorders>
              <w:top w:val="single" w:sz="4" w:space="0" w:color="545454"/>
              <w:left w:val="single" w:sz="8" w:space="0" w:color="747474"/>
              <w:bottom w:val="single" w:sz="8" w:space="0" w:color="8C8C8C"/>
              <w:right w:val="single" w:sz="4" w:space="0" w:color="3B3F57"/>
            </w:tcBorders>
          </w:tcPr>
          <w:p w:rsidR="00F66FD6" w:rsidRDefault="00F66FD6" w:rsidP="000708F8"/>
        </w:tc>
        <w:tc>
          <w:tcPr>
            <w:tcW w:w="537" w:type="dxa"/>
            <w:tcBorders>
              <w:top w:val="single" w:sz="4" w:space="0" w:color="545454"/>
              <w:left w:val="single" w:sz="4" w:space="0" w:color="3B3F57"/>
              <w:bottom w:val="single" w:sz="8" w:space="0" w:color="8C8C8C"/>
              <w:right w:val="single" w:sz="4" w:space="0" w:color="444F5B"/>
            </w:tcBorders>
          </w:tcPr>
          <w:p w:rsidR="00F66FD6" w:rsidRDefault="00F66FD6" w:rsidP="000708F8"/>
        </w:tc>
        <w:tc>
          <w:tcPr>
            <w:tcW w:w="312" w:type="dxa"/>
            <w:tcBorders>
              <w:top w:val="single" w:sz="4" w:space="0" w:color="545454"/>
              <w:left w:val="single" w:sz="4" w:space="0" w:color="444F5B"/>
              <w:bottom w:val="single" w:sz="4" w:space="0" w:color="575757"/>
              <w:right w:val="single" w:sz="4" w:space="0" w:color="383428"/>
            </w:tcBorders>
            <w:shd w:val="clear" w:color="auto" w:fill="D9D9D9"/>
          </w:tcPr>
          <w:p w:rsidR="00F66FD6" w:rsidRDefault="00F66FD6" w:rsidP="000708F8"/>
        </w:tc>
        <w:tc>
          <w:tcPr>
            <w:tcW w:w="691" w:type="dxa"/>
            <w:tcBorders>
              <w:top w:val="single" w:sz="8" w:space="0" w:color="878787"/>
              <w:left w:val="single" w:sz="4" w:space="0" w:color="383428"/>
              <w:bottom w:val="single" w:sz="4" w:space="0" w:color="575757"/>
              <w:right w:val="single" w:sz="8" w:space="0" w:color="909393"/>
            </w:tcBorders>
          </w:tcPr>
          <w:p w:rsidR="00F66FD6" w:rsidRDefault="00F66FD6" w:rsidP="000708F8"/>
        </w:tc>
        <w:tc>
          <w:tcPr>
            <w:tcW w:w="887" w:type="dxa"/>
            <w:tcBorders>
              <w:top w:val="single" w:sz="8" w:space="0" w:color="878787"/>
              <w:left w:val="single" w:sz="8" w:space="0" w:color="909393"/>
              <w:bottom w:val="single" w:sz="4" w:space="0" w:color="575757"/>
              <w:right w:val="single" w:sz="4" w:space="0" w:color="4F443F"/>
            </w:tcBorders>
          </w:tcPr>
          <w:p w:rsidR="00F66FD6" w:rsidRDefault="00F66FD6" w:rsidP="000708F8"/>
        </w:tc>
        <w:tc>
          <w:tcPr>
            <w:tcW w:w="777" w:type="dxa"/>
            <w:tcBorders>
              <w:top w:val="single" w:sz="8" w:space="0" w:color="878787"/>
              <w:left w:val="single" w:sz="4" w:space="0" w:color="4F443F"/>
              <w:bottom w:val="single" w:sz="4" w:space="0" w:color="575757"/>
              <w:right w:val="single" w:sz="4" w:space="0" w:color="4F4B48"/>
            </w:tcBorders>
          </w:tcPr>
          <w:p w:rsidR="00F66FD6" w:rsidRDefault="00F66FD6" w:rsidP="000708F8"/>
        </w:tc>
        <w:tc>
          <w:tcPr>
            <w:tcW w:w="567" w:type="dxa"/>
            <w:tcBorders>
              <w:top w:val="single" w:sz="4" w:space="0" w:color="4B4B4B"/>
              <w:left w:val="single" w:sz="4" w:space="0" w:color="4F4B48"/>
              <w:bottom w:val="single" w:sz="8" w:space="0" w:color="939393"/>
              <w:right w:val="single" w:sz="4" w:space="0" w:color="484B48"/>
            </w:tcBorders>
          </w:tcPr>
          <w:p w:rsidR="00F66FD6" w:rsidRDefault="00F66FD6" w:rsidP="000708F8"/>
        </w:tc>
      </w:tr>
      <w:tr w:rsidR="00F66FD6" w:rsidTr="000708F8">
        <w:trPr>
          <w:trHeight w:hRule="exact" w:val="362"/>
        </w:trPr>
        <w:tc>
          <w:tcPr>
            <w:tcW w:w="1243" w:type="dxa"/>
            <w:vMerge/>
            <w:tcBorders>
              <w:top w:val="single" w:sz="8" w:space="0" w:color="979797"/>
              <w:left w:val="single" w:sz="4" w:space="0" w:color="000000"/>
              <w:bottom w:val="nil"/>
              <w:right w:val="single" w:sz="4" w:space="0" w:color="3F3F44"/>
            </w:tcBorders>
            <w:vAlign w:val="center"/>
            <w:hideMark/>
          </w:tcPr>
          <w:p w:rsidR="00F66FD6" w:rsidRDefault="00F66FD6" w:rsidP="000708F8">
            <w:pPr>
              <w:rPr>
                <w:sz w:val="24"/>
                <w:szCs w:val="24"/>
              </w:rPr>
            </w:pPr>
          </w:p>
        </w:tc>
        <w:tc>
          <w:tcPr>
            <w:tcW w:w="2858" w:type="dxa"/>
            <w:tcBorders>
              <w:top w:val="single" w:sz="4" w:space="0" w:color="676767"/>
              <w:left w:val="single" w:sz="4" w:space="0" w:color="3F3F44"/>
              <w:bottom w:val="single" w:sz="4" w:space="0" w:color="7C7C7C"/>
              <w:right w:val="single" w:sz="4" w:space="0" w:color="54545B"/>
            </w:tcBorders>
          </w:tcPr>
          <w:p w:rsidR="00F66FD6" w:rsidRDefault="00F66FD6" w:rsidP="000708F8">
            <w:pPr>
              <w:pStyle w:val="TableParagraph"/>
              <w:kinsoku w:val="0"/>
              <w:overflowPunct w:val="0"/>
              <w:spacing w:before="5" w:line="160" w:lineRule="exact"/>
              <w:rPr>
                <w:sz w:val="16"/>
                <w:szCs w:val="16"/>
              </w:rPr>
            </w:pPr>
          </w:p>
          <w:p w:rsidR="00F66FD6" w:rsidRDefault="00F66FD6" w:rsidP="000708F8">
            <w:pPr>
              <w:pStyle w:val="TableParagraph"/>
              <w:kinsoku w:val="0"/>
              <w:overflowPunct w:val="0"/>
              <w:ind w:left="19"/>
            </w:pPr>
            <w:r>
              <w:rPr>
                <w:color w:val="80807E"/>
                <w:spacing w:val="-3"/>
                <w:w w:val="95"/>
                <w:sz w:val="15"/>
                <w:szCs w:val="15"/>
              </w:rPr>
              <w:t>2</w:t>
            </w:r>
            <w:r>
              <w:rPr>
                <w:color w:val="B8B8B6"/>
                <w:spacing w:val="-2"/>
                <w:w w:val="95"/>
                <w:sz w:val="15"/>
                <w:szCs w:val="15"/>
              </w:rPr>
              <w:t>.</w:t>
            </w:r>
            <w:r>
              <w:rPr>
                <w:color w:val="6D6D6D"/>
                <w:spacing w:val="-4"/>
                <w:w w:val="95"/>
                <w:sz w:val="15"/>
                <w:szCs w:val="15"/>
              </w:rPr>
              <w:t>1</w:t>
            </w:r>
            <w:r>
              <w:rPr>
                <w:color w:val="6D6D6D"/>
                <w:spacing w:val="16"/>
                <w:w w:val="95"/>
                <w:sz w:val="15"/>
                <w:szCs w:val="15"/>
              </w:rPr>
              <w:t xml:space="preserve"> </w:t>
            </w:r>
            <w:r>
              <w:rPr>
                <w:color w:val="6D6D6D"/>
                <w:w w:val="95"/>
                <w:sz w:val="15"/>
                <w:szCs w:val="15"/>
              </w:rPr>
              <w:t>Gandire</w:t>
            </w:r>
            <w:r>
              <w:rPr>
                <w:color w:val="6D6D6D"/>
                <w:spacing w:val="28"/>
                <w:w w:val="95"/>
                <w:sz w:val="15"/>
                <w:szCs w:val="15"/>
              </w:rPr>
              <w:t xml:space="preserve"> </w:t>
            </w:r>
            <w:r>
              <w:rPr>
                <w:color w:val="6D6D6D"/>
                <w:w w:val="95"/>
                <w:sz w:val="15"/>
                <w:szCs w:val="15"/>
              </w:rPr>
              <w:t>strategica</w:t>
            </w:r>
            <w:r>
              <w:rPr>
                <w:color w:val="6D6D6D"/>
                <w:spacing w:val="35"/>
                <w:w w:val="95"/>
                <w:sz w:val="15"/>
                <w:szCs w:val="15"/>
              </w:rPr>
              <w:t xml:space="preserve"> și</w:t>
            </w:r>
            <w:r>
              <w:rPr>
                <w:color w:val="6D6D6D"/>
                <w:spacing w:val="28"/>
                <w:w w:val="95"/>
                <w:sz w:val="15"/>
                <w:szCs w:val="15"/>
              </w:rPr>
              <w:t xml:space="preserve"> </w:t>
            </w:r>
            <w:r>
              <w:rPr>
                <w:color w:val="6D6D6D"/>
                <w:w w:val="95"/>
                <w:sz w:val="15"/>
                <w:szCs w:val="15"/>
              </w:rPr>
              <w:t>previziun</w:t>
            </w:r>
            <w:r>
              <w:rPr>
                <w:color w:val="3D3D59"/>
                <w:w w:val="85"/>
                <w:sz w:val="15"/>
                <w:szCs w:val="15"/>
              </w:rPr>
              <w:t>i</w:t>
            </w:r>
          </w:p>
        </w:tc>
        <w:tc>
          <w:tcPr>
            <w:tcW w:w="567" w:type="dxa"/>
            <w:tcBorders>
              <w:top w:val="single" w:sz="4" w:space="0" w:color="676767"/>
              <w:left w:val="single" w:sz="4" w:space="0" w:color="54545B"/>
              <w:bottom w:val="single" w:sz="4" w:space="0" w:color="5B5B5B"/>
              <w:right w:val="single" w:sz="4" w:space="0" w:color="3B4F70"/>
            </w:tcBorders>
            <w:hideMark/>
          </w:tcPr>
          <w:p w:rsidR="00F66FD6" w:rsidRDefault="00F66FD6" w:rsidP="000708F8">
            <w:pPr>
              <w:pStyle w:val="TableParagraph"/>
              <w:kinsoku w:val="0"/>
              <w:overflowPunct w:val="0"/>
              <w:spacing w:before="78"/>
              <w:ind w:left="43"/>
            </w:pPr>
            <w:r>
              <w:rPr>
                <w:color w:val="6D6D6D"/>
                <w:spacing w:val="-1"/>
                <w:w w:val="105"/>
                <w:sz w:val="15"/>
                <w:szCs w:val="15"/>
              </w:rPr>
              <w:t>Oblig</w:t>
            </w:r>
            <w:r>
              <w:rPr>
                <w:color w:val="90908E"/>
                <w:spacing w:val="-1"/>
                <w:w w:val="105"/>
                <w:sz w:val="15"/>
                <w:szCs w:val="15"/>
              </w:rPr>
              <w:t>.</w:t>
            </w:r>
          </w:p>
        </w:tc>
        <w:tc>
          <w:tcPr>
            <w:tcW w:w="425" w:type="dxa"/>
            <w:tcBorders>
              <w:top w:val="single" w:sz="4" w:space="0" w:color="484848"/>
              <w:left w:val="single" w:sz="4" w:space="0" w:color="3B4F70"/>
              <w:bottom w:val="single" w:sz="4" w:space="0" w:color="3F4444"/>
              <w:right w:val="single" w:sz="4" w:space="0" w:color="34383F"/>
            </w:tcBorders>
            <w:hideMark/>
          </w:tcPr>
          <w:p w:rsidR="00F66FD6" w:rsidRDefault="00F66FD6" w:rsidP="000708F8">
            <w:pPr>
              <w:pStyle w:val="TableParagraph"/>
              <w:kinsoku w:val="0"/>
              <w:overflowPunct w:val="0"/>
              <w:spacing w:before="59"/>
              <w:ind w:left="100"/>
              <w:rPr>
                <w:sz w:val="16"/>
                <w:szCs w:val="16"/>
              </w:rPr>
            </w:pPr>
            <w:r>
              <w:rPr>
                <w:color w:val="6D6D6D"/>
                <w:spacing w:val="-11"/>
                <w:w w:val="110"/>
                <w:sz w:val="16"/>
                <w:szCs w:val="16"/>
              </w:rPr>
              <w:t>0</w:t>
            </w:r>
            <w:r>
              <w:rPr>
                <w:color w:val="90908E"/>
                <w:spacing w:val="-8"/>
                <w:w w:val="110"/>
                <w:sz w:val="16"/>
                <w:szCs w:val="16"/>
              </w:rPr>
              <w:t>,</w:t>
            </w:r>
            <w:r>
              <w:rPr>
                <w:color w:val="6D6D6D"/>
                <w:spacing w:val="-11"/>
                <w:w w:val="110"/>
                <w:sz w:val="16"/>
                <w:szCs w:val="16"/>
              </w:rPr>
              <w:t>8</w:t>
            </w:r>
          </w:p>
        </w:tc>
        <w:tc>
          <w:tcPr>
            <w:tcW w:w="276" w:type="dxa"/>
            <w:tcBorders>
              <w:top w:val="single" w:sz="4" w:space="0" w:color="484848"/>
              <w:left w:val="single" w:sz="4" w:space="0" w:color="34383F"/>
              <w:bottom w:val="single" w:sz="4" w:space="0" w:color="2F2F2F"/>
              <w:right w:val="single" w:sz="8" w:space="0" w:color="5B544B"/>
            </w:tcBorders>
            <w:shd w:val="clear" w:color="auto" w:fill="D9D9D9"/>
          </w:tcPr>
          <w:p w:rsidR="00F66FD6" w:rsidRDefault="00F66FD6" w:rsidP="000708F8"/>
        </w:tc>
        <w:tc>
          <w:tcPr>
            <w:tcW w:w="508" w:type="dxa"/>
            <w:tcBorders>
              <w:top w:val="single" w:sz="4" w:space="0" w:color="484848"/>
              <w:left w:val="single" w:sz="8" w:space="0" w:color="5B544B"/>
              <w:bottom w:val="single" w:sz="4" w:space="0" w:color="545454"/>
              <w:right w:val="single" w:sz="8" w:space="0" w:color="838383"/>
            </w:tcBorders>
          </w:tcPr>
          <w:p w:rsidR="00F66FD6" w:rsidRDefault="00F66FD6" w:rsidP="000708F8"/>
        </w:tc>
        <w:tc>
          <w:tcPr>
            <w:tcW w:w="538" w:type="dxa"/>
            <w:tcBorders>
              <w:top w:val="single" w:sz="4" w:space="0" w:color="484848"/>
              <w:left w:val="single" w:sz="8" w:space="0" w:color="838383"/>
              <w:bottom w:val="single" w:sz="4" w:space="0" w:color="545454"/>
              <w:right w:val="single" w:sz="4" w:space="0" w:color="444444"/>
            </w:tcBorders>
          </w:tcPr>
          <w:p w:rsidR="00F66FD6" w:rsidRDefault="00F66FD6" w:rsidP="000708F8"/>
        </w:tc>
        <w:tc>
          <w:tcPr>
            <w:tcW w:w="527" w:type="dxa"/>
            <w:tcBorders>
              <w:top w:val="single" w:sz="4" w:space="0" w:color="484848"/>
              <w:left w:val="single" w:sz="4" w:space="0" w:color="444444"/>
              <w:bottom w:val="single" w:sz="4" w:space="0" w:color="545454"/>
              <w:right w:val="single" w:sz="4" w:space="0" w:color="3F3F4B"/>
            </w:tcBorders>
          </w:tcPr>
          <w:p w:rsidR="00F66FD6" w:rsidRDefault="00F66FD6" w:rsidP="000708F8"/>
        </w:tc>
        <w:tc>
          <w:tcPr>
            <w:tcW w:w="600" w:type="dxa"/>
            <w:tcBorders>
              <w:top w:val="single" w:sz="4" w:space="0" w:color="484848"/>
              <w:left w:val="single" w:sz="4" w:space="0" w:color="3F3F4B"/>
              <w:bottom w:val="single" w:sz="4" w:space="0" w:color="545454"/>
              <w:right w:val="single" w:sz="8" w:space="0" w:color="7C8077"/>
            </w:tcBorders>
          </w:tcPr>
          <w:p w:rsidR="00F66FD6" w:rsidRDefault="00F66FD6" w:rsidP="000708F8"/>
        </w:tc>
        <w:tc>
          <w:tcPr>
            <w:tcW w:w="470" w:type="dxa"/>
            <w:tcBorders>
              <w:top w:val="single" w:sz="4" w:space="0" w:color="484848"/>
              <w:left w:val="single" w:sz="8" w:space="0" w:color="7C8077"/>
              <w:bottom w:val="single" w:sz="4" w:space="0" w:color="545454"/>
              <w:right w:val="single" w:sz="12" w:space="0" w:color="606464"/>
            </w:tcBorders>
          </w:tcPr>
          <w:p w:rsidR="00F66FD6" w:rsidRDefault="00F66FD6" w:rsidP="000708F8"/>
        </w:tc>
        <w:tc>
          <w:tcPr>
            <w:tcW w:w="298" w:type="dxa"/>
            <w:tcBorders>
              <w:top w:val="single" w:sz="4" w:space="0" w:color="484848"/>
              <w:left w:val="single" w:sz="12" w:space="0" w:color="606464"/>
              <w:bottom w:val="single" w:sz="4" w:space="0" w:color="545454"/>
              <w:right w:val="single" w:sz="4" w:space="0" w:color="38342F"/>
            </w:tcBorders>
            <w:shd w:val="clear" w:color="auto" w:fill="D9D9D9"/>
          </w:tcPr>
          <w:p w:rsidR="00F66FD6" w:rsidRDefault="00F66FD6" w:rsidP="000708F8"/>
        </w:tc>
        <w:tc>
          <w:tcPr>
            <w:tcW w:w="619" w:type="dxa"/>
            <w:tcBorders>
              <w:top w:val="single" w:sz="4" w:space="0" w:color="5B5B5B"/>
              <w:left w:val="single" w:sz="4" w:space="0" w:color="38342F"/>
              <w:bottom w:val="single" w:sz="8" w:space="0" w:color="80807C"/>
              <w:right w:val="single" w:sz="8" w:space="0" w:color="7C7C77"/>
            </w:tcBorders>
          </w:tcPr>
          <w:p w:rsidR="00F66FD6" w:rsidRDefault="00F66FD6" w:rsidP="000708F8"/>
        </w:tc>
        <w:tc>
          <w:tcPr>
            <w:tcW w:w="542" w:type="dxa"/>
            <w:tcBorders>
              <w:top w:val="single" w:sz="8" w:space="0" w:color="8C8C8C"/>
              <w:left w:val="single" w:sz="8" w:space="0" w:color="7C7C77"/>
              <w:bottom w:val="single" w:sz="8" w:space="0" w:color="909090"/>
              <w:right w:val="single" w:sz="4" w:space="0" w:color="4B4434"/>
            </w:tcBorders>
          </w:tcPr>
          <w:p w:rsidR="00F66FD6" w:rsidRDefault="00F66FD6" w:rsidP="000708F8"/>
        </w:tc>
        <w:tc>
          <w:tcPr>
            <w:tcW w:w="523" w:type="dxa"/>
            <w:tcBorders>
              <w:top w:val="single" w:sz="8" w:space="0" w:color="8C8C8C"/>
              <w:left w:val="single" w:sz="4" w:space="0" w:color="4B4434"/>
              <w:bottom w:val="single" w:sz="8" w:space="0" w:color="909090"/>
              <w:right w:val="single" w:sz="8" w:space="0" w:color="747474"/>
            </w:tcBorders>
          </w:tcPr>
          <w:p w:rsidR="00F66FD6" w:rsidRDefault="00F66FD6" w:rsidP="000708F8"/>
        </w:tc>
        <w:tc>
          <w:tcPr>
            <w:tcW w:w="542" w:type="dxa"/>
            <w:tcBorders>
              <w:top w:val="single" w:sz="8" w:space="0" w:color="8C8C8C"/>
              <w:left w:val="single" w:sz="8" w:space="0" w:color="747474"/>
              <w:bottom w:val="single" w:sz="8" w:space="0" w:color="909090"/>
              <w:right w:val="single" w:sz="4" w:space="0" w:color="3B3F57"/>
            </w:tcBorders>
          </w:tcPr>
          <w:p w:rsidR="00F66FD6" w:rsidRDefault="00F66FD6" w:rsidP="000708F8"/>
        </w:tc>
        <w:tc>
          <w:tcPr>
            <w:tcW w:w="537" w:type="dxa"/>
            <w:tcBorders>
              <w:top w:val="single" w:sz="8" w:space="0" w:color="8C8C8C"/>
              <w:left w:val="single" w:sz="4" w:space="0" w:color="3B3F57"/>
              <w:bottom w:val="single" w:sz="4" w:space="0" w:color="777777"/>
              <w:right w:val="single" w:sz="4" w:space="0" w:color="444F5B"/>
            </w:tcBorders>
          </w:tcPr>
          <w:p w:rsidR="00F66FD6" w:rsidRDefault="00F66FD6" w:rsidP="000708F8"/>
        </w:tc>
        <w:tc>
          <w:tcPr>
            <w:tcW w:w="312" w:type="dxa"/>
            <w:tcBorders>
              <w:top w:val="single" w:sz="4" w:space="0" w:color="575757"/>
              <w:left w:val="single" w:sz="4" w:space="0" w:color="444F5B"/>
              <w:bottom w:val="single" w:sz="4" w:space="0" w:color="4B4B4B"/>
              <w:right w:val="single" w:sz="4" w:space="0" w:color="383428"/>
            </w:tcBorders>
            <w:shd w:val="clear" w:color="auto" w:fill="D9D9D9"/>
          </w:tcPr>
          <w:p w:rsidR="00F66FD6" w:rsidRDefault="00F66FD6" w:rsidP="000708F8"/>
        </w:tc>
        <w:tc>
          <w:tcPr>
            <w:tcW w:w="691" w:type="dxa"/>
            <w:tcBorders>
              <w:top w:val="single" w:sz="4" w:space="0" w:color="575757"/>
              <w:left w:val="single" w:sz="4" w:space="0" w:color="383428"/>
              <w:bottom w:val="single" w:sz="4" w:space="0" w:color="4B4B4B"/>
              <w:right w:val="single" w:sz="8" w:space="0" w:color="909393"/>
            </w:tcBorders>
          </w:tcPr>
          <w:p w:rsidR="00F66FD6" w:rsidRDefault="00F66FD6" w:rsidP="000708F8"/>
        </w:tc>
        <w:tc>
          <w:tcPr>
            <w:tcW w:w="887" w:type="dxa"/>
            <w:tcBorders>
              <w:top w:val="single" w:sz="4" w:space="0" w:color="575757"/>
              <w:left w:val="single" w:sz="8" w:space="0" w:color="909393"/>
              <w:bottom w:val="single" w:sz="4" w:space="0" w:color="4B4B4B"/>
              <w:right w:val="single" w:sz="4" w:space="0" w:color="4F443F"/>
            </w:tcBorders>
          </w:tcPr>
          <w:p w:rsidR="00F66FD6" w:rsidRDefault="00F66FD6" w:rsidP="000708F8"/>
        </w:tc>
        <w:tc>
          <w:tcPr>
            <w:tcW w:w="777" w:type="dxa"/>
            <w:tcBorders>
              <w:top w:val="single" w:sz="4" w:space="0" w:color="575757"/>
              <w:left w:val="single" w:sz="4" w:space="0" w:color="4F443F"/>
              <w:bottom w:val="single" w:sz="4" w:space="0" w:color="707070"/>
              <w:right w:val="single" w:sz="4" w:space="0" w:color="4F4B48"/>
            </w:tcBorders>
          </w:tcPr>
          <w:p w:rsidR="00F66FD6" w:rsidRDefault="00F66FD6" w:rsidP="000708F8"/>
        </w:tc>
        <w:tc>
          <w:tcPr>
            <w:tcW w:w="567" w:type="dxa"/>
            <w:tcBorders>
              <w:top w:val="single" w:sz="8" w:space="0" w:color="939393"/>
              <w:left w:val="single" w:sz="4" w:space="0" w:color="4F4B48"/>
              <w:bottom w:val="single" w:sz="8" w:space="0" w:color="939393"/>
              <w:right w:val="single" w:sz="4" w:space="0" w:color="484B48"/>
            </w:tcBorders>
          </w:tcPr>
          <w:p w:rsidR="00F66FD6" w:rsidRDefault="00F66FD6" w:rsidP="000708F8"/>
        </w:tc>
      </w:tr>
      <w:tr w:rsidR="00F66FD6" w:rsidTr="000708F8">
        <w:trPr>
          <w:trHeight w:hRule="exact" w:val="271"/>
        </w:trPr>
        <w:tc>
          <w:tcPr>
            <w:tcW w:w="1243" w:type="dxa"/>
            <w:vMerge/>
            <w:tcBorders>
              <w:top w:val="single" w:sz="8" w:space="0" w:color="979797"/>
              <w:left w:val="single" w:sz="4" w:space="0" w:color="000000"/>
              <w:bottom w:val="nil"/>
              <w:right w:val="single" w:sz="4" w:space="0" w:color="3F3F44"/>
            </w:tcBorders>
            <w:vAlign w:val="center"/>
            <w:hideMark/>
          </w:tcPr>
          <w:p w:rsidR="00F66FD6" w:rsidRDefault="00F66FD6" w:rsidP="000708F8">
            <w:pPr>
              <w:rPr>
                <w:sz w:val="24"/>
                <w:szCs w:val="24"/>
              </w:rPr>
            </w:pPr>
          </w:p>
        </w:tc>
        <w:tc>
          <w:tcPr>
            <w:tcW w:w="2858" w:type="dxa"/>
            <w:tcBorders>
              <w:top w:val="single" w:sz="4" w:space="0" w:color="7C7C7C"/>
              <w:left w:val="single" w:sz="4" w:space="0" w:color="3F3F44"/>
              <w:bottom w:val="single" w:sz="4" w:space="0" w:color="7C7C7C"/>
              <w:right w:val="single" w:sz="4" w:space="0" w:color="54545B"/>
            </w:tcBorders>
            <w:hideMark/>
          </w:tcPr>
          <w:p w:rsidR="00F66FD6" w:rsidRDefault="00F66FD6" w:rsidP="000708F8">
            <w:pPr>
              <w:pStyle w:val="TableParagraph"/>
              <w:kinsoku w:val="0"/>
              <w:overflowPunct w:val="0"/>
              <w:spacing w:before="71"/>
              <w:ind w:left="19"/>
            </w:pPr>
            <w:r>
              <w:rPr>
                <w:color w:val="6D6D6D"/>
                <w:spacing w:val="1"/>
                <w:w w:val="105"/>
                <w:sz w:val="15"/>
                <w:szCs w:val="15"/>
              </w:rPr>
              <w:t>2</w:t>
            </w:r>
            <w:r>
              <w:rPr>
                <w:color w:val="90908E"/>
                <w:spacing w:val="-23"/>
                <w:w w:val="105"/>
                <w:sz w:val="15"/>
                <w:szCs w:val="15"/>
              </w:rPr>
              <w:t>.</w:t>
            </w:r>
            <w:r>
              <w:rPr>
                <w:color w:val="6D6D6D"/>
                <w:w w:val="105"/>
                <w:sz w:val="15"/>
                <w:szCs w:val="15"/>
              </w:rPr>
              <w:t>2</w:t>
            </w:r>
            <w:r>
              <w:rPr>
                <w:color w:val="6D6D6D"/>
                <w:spacing w:val="7"/>
                <w:w w:val="105"/>
                <w:sz w:val="15"/>
                <w:szCs w:val="15"/>
              </w:rPr>
              <w:t xml:space="preserve"> </w:t>
            </w:r>
            <w:r>
              <w:rPr>
                <w:color w:val="6D6D6D"/>
                <w:w w:val="105"/>
                <w:sz w:val="15"/>
                <w:szCs w:val="15"/>
              </w:rPr>
              <w:t>Finanțe</w:t>
            </w:r>
            <w:r>
              <w:rPr>
                <w:color w:val="6D6D6D"/>
                <w:spacing w:val="-1"/>
                <w:w w:val="105"/>
                <w:sz w:val="15"/>
                <w:szCs w:val="15"/>
              </w:rPr>
              <w:t xml:space="preserve"> </w:t>
            </w:r>
            <w:r>
              <w:rPr>
                <w:color w:val="6D6D6D"/>
                <w:w w:val="105"/>
                <w:sz w:val="15"/>
                <w:szCs w:val="15"/>
              </w:rPr>
              <w:t>și</w:t>
            </w:r>
            <w:r>
              <w:rPr>
                <w:color w:val="6D6D6D"/>
                <w:spacing w:val="-6"/>
                <w:w w:val="105"/>
                <w:sz w:val="15"/>
                <w:szCs w:val="15"/>
              </w:rPr>
              <w:t xml:space="preserve"> </w:t>
            </w:r>
            <w:r>
              <w:rPr>
                <w:color w:val="6D6D6D"/>
                <w:spacing w:val="-18"/>
                <w:w w:val="105"/>
                <w:sz w:val="15"/>
                <w:szCs w:val="15"/>
              </w:rPr>
              <w:t>c</w:t>
            </w:r>
            <w:r>
              <w:rPr>
                <w:color w:val="6D6D6D"/>
                <w:w w:val="105"/>
                <w:sz w:val="15"/>
                <w:szCs w:val="15"/>
              </w:rPr>
              <w:t>ontabilitate</w:t>
            </w:r>
          </w:p>
        </w:tc>
        <w:tc>
          <w:tcPr>
            <w:tcW w:w="567" w:type="dxa"/>
            <w:tcBorders>
              <w:top w:val="single" w:sz="4" w:space="0" w:color="5B5B5B"/>
              <w:left w:val="single" w:sz="4" w:space="0" w:color="54545B"/>
              <w:bottom w:val="single" w:sz="4" w:space="0" w:color="57575B"/>
              <w:right w:val="single" w:sz="4" w:space="0" w:color="3B4F70"/>
            </w:tcBorders>
            <w:hideMark/>
          </w:tcPr>
          <w:p w:rsidR="00F66FD6" w:rsidRDefault="00F66FD6" w:rsidP="000708F8">
            <w:pPr>
              <w:pStyle w:val="TableParagraph"/>
              <w:kinsoku w:val="0"/>
              <w:overflowPunct w:val="0"/>
              <w:spacing w:before="32"/>
              <w:ind w:left="43"/>
            </w:pPr>
            <w:r>
              <w:rPr>
                <w:color w:val="6D6D6D"/>
                <w:sz w:val="15"/>
                <w:szCs w:val="15"/>
              </w:rPr>
              <w:t>Obli</w:t>
            </w:r>
            <w:r>
              <w:rPr>
                <w:color w:val="6D6D6D"/>
                <w:spacing w:val="5"/>
                <w:sz w:val="15"/>
                <w:szCs w:val="15"/>
              </w:rPr>
              <w:t>g</w:t>
            </w:r>
            <w:r>
              <w:rPr>
                <w:color w:val="90908E"/>
                <w:sz w:val="15"/>
                <w:szCs w:val="15"/>
              </w:rPr>
              <w:t>.</w:t>
            </w:r>
          </w:p>
        </w:tc>
        <w:tc>
          <w:tcPr>
            <w:tcW w:w="425" w:type="dxa"/>
            <w:tcBorders>
              <w:top w:val="single" w:sz="4" w:space="0" w:color="3F4444"/>
              <w:left w:val="single" w:sz="4" w:space="0" w:color="3B4F70"/>
              <w:bottom w:val="single" w:sz="4" w:space="0" w:color="444444"/>
              <w:right w:val="single" w:sz="4" w:space="0" w:color="34383F"/>
            </w:tcBorders>
            <w:hideMark/>
          </w:tcPr>
          <w:p w:rsidR="00F66FD6" w:rsidRDefault="00F66FD6" w:rsidP="000708F8">
            <w:pPr>
              <w:pStyle w:val="TableParagraph"/>
              <w:kinsoku w:val="0"/>
              <w:overflowPunct w:val="0"/>
              <w:spacing w:before="32"/>
              <w:ind w:left="98" w:right="98"/>
              <w:jc w:val="center"/>
              <w:rPr>
                <w:sz w:val="16"/>
                <w:szCs w:val="16"/>
              </w:rPr>
            </w:pPr>
            <w:r>
              <w:rPr>
                <w:color w:val="3F3D3D"/>
                <w:w w:val="70"/>
                <w:sz w:val="16"/>
                <w:szCs w:val="16"/>
              </w:rPr>
              <w:t>1</w:t>
            </w:r>
          </w:p>
        </w:tc>
        <w:tc>
          <w:tcPr>
            <w:tcW w:w="276" w:type="dxa"/>
            <w:tcBorders>
              <w:top w:val="single" w:sz="4" w:space="0" w:color="2F2F2F"/>
              <w:left w:val="single" w:sz="4" w:space="0" w:color="34383F"/>
              <w:bottom w:val="single" w:sz="4" w:space="0" w:color="444444"/>
              <w:right w:val="single" w:sz="8" w:space="0" w:color="5B544B"/>
            </w:tcBorders>
            <w:shd w:val="clear" w:color="auto" w:fill="D9D9D9"/>
          </w:tcPr>
          <w:p w:rsidR="00F66FD6" w:rsidRDefault="00F66FD6" w:rsidP="000708F8"/>
        </w:tc>
        <w:tc>
          <w:tcPr>
            <w:tcW w:w="508" w:type="dxa"/>
            <w:tcBorders>
              <w:top w:val="single" w:sz="4" w:space="0" w:color="545454"/>
              <w:left w:val="single" w:sz="8" w:space="0" w:color="5B544B"/>
              <w:bottom w:val="single" w:sz="4" w:space="0" w:color="444444"/>
              <w:right w:val="single" w:sz="8" w:space="0" w:color="838383"/>
            </w:tcBorders>
          </w:tcPr>
          <w:p w:rsidR="00F66FD6" w:rsidRDefault="00F66FD6" w:rsidP="000708F8"/>
        </w:tc>
        <w:tc>
          <w:tcPr>
            <w:tcW w:w="538" w:type="dxa"/>
            <w:tcBorders>
              <w:top w:val="single" w:sz="4" w:space="0" w:color="545454"/>
              <w:left w:val="single" w:sz="8" w:space="0" w:color="838383"/>
              <w:bottom w:val="single" w:sz="4" w:space="0" w:color="444444"/>
              <w:right w:val="single" w:sz="4" w:space="0" w:color="444444"/>
            </w:tcBorders>
          </w:tcPr>
          <w:p w:rsidR="00F66FD6" w:rsidRDefault="00F66FD6" w:rsidP="000708F8"/>
        </w:tc>
        <w:tc>
          <w:tcPr>
            <w:tcW w:w="527" w:type="dxa"/>
            <w:tcBorders>
              <w:top w:val="single" w:sz="4" w:space="0" w:color="545454"/>
              <w:left w:val="single" w:sz="4" w:space="0" w:color="444444"/>
              <w:bottom w:val="single" w:sz="4" w:space="0" w:color="444444"/>
              <w:right w:val="single" w:sz="4" w:space="0" w:color="3F3F4B"/>
            </w:tcBorders>
          </w:tcPr>
          <w:p w:rsidR="00F66FD6" w:rsidRDefault="00F66FD6" w:rsidP="000708F8"/>
        </w:tc>
        <w:tc>
          <w:tcPr>
            <w:tcW w:w="600" w:type="dxa"/>
            <w:tcBorders>
              <w:top w:val="single" w:sz="4" w:space="0" w:color="545454"/>
              <w:left w:val="single" w:sz="4" w:space="0" w:color="3F3F4B"/>
              <w:bottom w:val="single" w:sz="4" w:space="0" w:color="5B5B5B"/>
              <w:right w:val="single" w:sz="8" w:space="0" w:color="7C8077"/>
            </w:tcBorders>
          </w:tcPr>
          <w:p w:rsidR="00F66FD6" w:rsidRDefault="00F66FD6" w:rsidP="000708F8"/>
        </w:tc>
        <w:tc>
          <w:tcPr>
            <w:tcW w:w="470" w:type="dxa"/>
            <w:tcBorders>
              <w:top w:val="single" w:sz="4" w:space="0" w:color="545454"/>
              <w:left w:val="single" w:sz="8" w:space="0" w:color="7C8077"/>
              <w:bottom w:val="single" w:sz="4" w:space="0" w:color="5B5B5B"/>
              <w:right w:val="single" w:sz="12" w:space="0" w:color="606464"/>
            </w:tcBorders>
          </w:tcPr>
          <w:p w:rsidR="00F66FD6" w:rsidRDefault="00F66FD6" w:rsidP="000708F8"/>
        </w:tc>
        <w:tc>
          <w:tcPr>
            <w:tcW w:w="298" w:type="dxa"/>
            <w:tcBorders>
              <w:top w:val="single" w:sz="4" w:space="0" w:color="545454"/>
              <w:left w:val="single" w:sz="12" w:space="0" w:color="606464"/>
              <w:bottom w:val="single" w:sz="4" w:space="0" w:color="5B5B5B"/>
              <w:right w:val="single" w:sz="4" w:space="0" w:color="38342F"/>
            </w:tcBorders>
            <w:shd w:val="clear" w:color="auto" w:fill="D9D9D9"/>
          </w:tcPr>
          <w:p w:rsidR="00F66FD6" w:rsidRDefault="00F66FD6" w:rsidP="000708F8"/>
        </w:tc>
        <w:tc>
          <w:tcPr>
            <w:tcW w:w="619" w:type="dxa"/>
            <w:tcBorders>
              <w:top w:val="single" w:sz="8" w:space="0" w:color="80807C"/>
              <w:left w:val="single" w:sz="4" w:space="0" w:color="38342F"/>
              <w:bottom w:val="single" w:sz="4" w:space="0" w:color="777777"/>
              <w:right w:val="single" w:sz="8" w:space="0" w:color="7C7C77"/>
            </w:tcBorders>
          </w:tcPr>
          <w:p w:rsidR="00F66FD6" w:rsidRDefault="00F66FD6" w:rsidP="000708F8"/>
        </w:tc>
        <w:tc>
          <w:tcPr>
            <w:tcW w:w="542" w:type="dxa"/>
            <w:tcBorders>
              <w:top w:val="single" w:sz="8" w:space="0" w:color="909090"/>
              <w:left w:val="single" w:sz="8" w:space="0" w:color="7C7C77"/>
              <w:bottom w:val="single" w:sz="8" w:space="0" w:color="909090"/>
              <w:right w:val="single" w:sz="4" w:space="0" w:color="4B4434"/>
            </w:tcBorders>
          </w:tcPr>
          <w:p w:rsidR="00F66FD6" w:rsidRDefault="00F66FD6" w:rsidP="000708F8"/>
        </w:tc>
        <w:tc>
          <w:tcPr>
            <w:tcW w:w="523" w:type="dxa"/>
            <w:tcBorders>
              <w:top w:val="single" w:sz="8" w:space="0" w:color="909090"/>
              <w:left w:val="single" w:sz="4" w:space="0" w:color="4B4434"/>
              <w:bottom w:val="single" w:sz="8" w:space="0" w:color="909090"/>
              <w:right w:val="single" w:sz="8" w:space="0" w:color="747474"/>
            </w:tcBorders>
          </w:tcPr>
          <w:p w:rsidR="00F66FD6" w:rsidRDefault="00F66FD6" w:rsidP="000708F8"/>
        </w:tc>
        <w:tc>
          <w:tcPr>
            <w:tcW w:w="542" w:type="dxa"/>
            <w:tcBorders>
              <w:top w:val="single" w:sz="8" w:space="0" w:color="909090"/>
              <w:left w:val="single" w:sz="8" w:space="0" w:color="747474"/>
              <w:bottom w:val="single" w:sz="8" w:space="0" w:color="909090"/>
              <w:right w:val="single" w:sz="4" w:space="0" w:color="3B3F57"/>
            </w:tcBorders>
          </w:tcPr>
          <w:p w:rsidR="00F66FD6" w:rsidRDefault="00F66FD6" w:rsidP="000708F8"/>
        </w:tc>
        <w:tc>
          <w:tcPr>
            <w:tcW w:w="537" w:type="dxa"/>
            <w:tcBorders>
              <w:top w:val="single" w:sz="4" w:space="0" w:color="777777"/>
              <w:left w:val="single" w:sz="4" w:space="0" w:color="3B3F57"/>
              <w:bottom w:val="single" w:sz="4" w:space="0" w:color="777777"/>
              <w:right w:val="single" w:sz="4" w:space="0" w:color="444F5B"/>
            </w:tcBorders>
          </w:tcPr>
          <w:p w:rsidR="00F66FD6" w:rsidRDefault="00F66FD6" w:rsidP="000708F8"/>
        </w:tc>
        <w:tc>
          <w:tcPr>
            <w:tcW w:w="312" w:type="dxa"/>
            <w:tcBorders>
              <w:top w:val="single" w:sz="4" w:space="0" w:color="4B4B4B"/>
              <w:left w:val="single" w:sz="4" w:space="0" w:color="444F5B"/>
              <w:bottom w:val="single" w:sz="4" w:space="0" w:color="4B4B4B"/>
              <w:right w:val="single" w:sz="4" w:space="0" w:color="383428"/>
            </w:tcBorders>
            <w:shd w:val="clear" w:color="auto" w:fill="D9D9D9"/>
          </w:tcPr>
          <w:p w:rsidR="00F66FD6" w:rsidRDefault="00F66FD6" w:rsidP="000708F8"/>
        </w:tc>
        <w:tc>
          <w:tcPr>
            <w:tcW w:w="691" w:type="dxa"/>
            <w:tcBorders>
              <w:top w:val="single" w:sz="4" w:space="0" w:color="4B4B4B"/>
              <w:left w:val="single" w:sz="4" w:space="0" w:color="383428"/>
              <w:bottom w:val="single" w:sz="4" w:space="0" w:color="4B4B4B"/>
              <w:right w:val="single" w:sz="8" w:space="0" w:color="909393"/>
            </w:tcBorders>
          </w:tcPr>
          <w:p w:rsidR="00F66FD6" w:rsidRDefault="00F66FD6" w:rsidP="000708F8"/>
        </w:tc>
        <w:tc>
          <w:tcPr>
            <w:tcW w:w="887" w:type="dxa"/>
            <w:tcBorders>
              <w:top w:val="single" w:sz="4" w:space="0" w:color="4B4B4B"/>
              <w:left w:val="single" w:sz="8" w:space="0" w:color="909393"/>
              <w:bottom w:val="single" w:sz="4" w:space="0" w:color="4B4B4B"/>
              <w:right w:val="single" w:sz="4" w:space="0" w:color="4F443F"/>
            </w:tcBorders>
          </w:tcPr>
          <w:p w:rsidR="00F66FD6" w:rsidRDefault="00F66FD6" w:rsidP="000708F8"/>
        </w:tc>
        <w:tc>
          <w:tcPr>
            <w:tcW w:w="777" w:type="dxa"/>
            <w:tcBorders>
              <w:top w:val="single" w:sz="4" w:space="0" w:color="707070"/>
              <w:left w:val="single" w:sz="4" w:space="0" w:color="4F443F"/>
              <w:bottom w:val="single" w:sz="4" w:space="0" w:color="6B6B6B"/>
              <w:right w:val="single" w:sz="4" w:space="0" w:color="4F4B48"/>
            </w:tcBorders>
          </w:tcPr>
          <w:p w:rsidR="00F66FD6" w:rsidRDefault="00F66FD6" w:rsidP="000708F8"/>
        </w:tc>
        <w:tc>
          <w:tcPr>
            <w:tcW w:w="567" w:type="dxa"/>
            <w:tcBorders>
              <w:top w:val="single" w:sz="8" w:space="0" w:color="939393"/>
              <w:left w:val="single" w:sz="4" w:space="0" w:color="4F4B48"/>
              <w:bottom w:val="single" w:sz="8" w:space="0" w:color="909090"/>
              <w:right w:val="single" w:sz="4" w:space="0" w:color="484B48"/>
            </w:tcBorders>
          </w:tcPr>
          <w:p w:rsidR="00F66FD6" w:rsidRDefault="00F66FD6" w:rsidP="000708F8"/>
        </w:tc>
      </w:tr>
      <w:tr w:rsidR="00F66FD6" w:rsidTr="000708F8">
        <w:trPr>
          <w:trHeight w:hRule="exact" w:val="276"/>
        </w:trPr>
        <w:tc>
          <w:tcPr>
            <w:tcW w:w="1243" w:type="dxa"/>
            <w:vMerge/>
            <w:tcBorders>
              <w:top w:val="single" w:sz="8" w:space="0" w:color="979797"/>
              <w:left w:val="single" w:sz="4" w:space="0" w:color="000000"/>
              <w:bottom w:val="nil"/>
              <w:right w:val="single" w:sz="4" w:space="0" w:color="3F3F44"/>
            </w:tcBorders>
            <w:vAlign w:val="center"/>
            <w:hideMark/>
          </w:tcPr>
          <w:p w:rsidR="00F66FD6" w:rsidRDefault="00F66FD6" w:rsidP="000708F8">
            <w:pPr>
              <w:rPr>
                <w:sz w:val="24"/>
                <w:szCs w:val="24"/>
              </w:rPr>
            </w:pPr>
          </w:p>
        </w:tc>
        <w:tc>
          <w:tcPr>
            <w:tcW w:w="2858" w:type="dxa"/>
            <w:tcBorders>
              <w:top w:val="single" w:sz="4" w:space="0" w:color="7C7C7C"/>
              <w:left w:val="single" w:sz="4" w:space="0" w:color="3F3F44"/>
              <w:bottom w:val="single" w:sz="4" w:space="0" w:color="auto"/>
              <w:right w:val="single" w:sz="4" w:space="0" w:color="54545B"/>
            </w:tcBorders>
            <w:hideMark/>
          </w:tcPr>
          <w:p w:rsidR="00F66FD6" w:rsidRDefault="00F66FD6" w:rsidP="000708F8">
            <w:pPr>
              <w:pStyle w:val="TableParagraph"/>
              <w:kinsoku w:val="0"/>
              <w:overflowPunct w:val="0"/>
              <w:spacing w:before="78"/>
              <w:ind w:left="19"/>
            </w:pPr>
            <w:r>
              <w:rPr>
                <w:color w:val="6D6D6D"/>
                <w:w w:val="105"/>
                <w:sz w:val="15"/>
                <w:szCs w:val="15"/>
              </w:rPr>
              <w:t>2.3</w:t>
            </w:r>
            <w:r>
              <w:rPr>
                <w:color w:val="6D6D6D"/>
                <w:spacing w:val="-25"/>
                <w:w w:val="105"/>
                <w:sz w:val="15"/>
                <w:szCs w:val="15"/>
              </w:rPr>
              <w:t xml:space="preserve"> </w:t>
            </w:r>
            <w:r>
              <w:rPr>
                <w:color w:val="565454"/>
                <w:w w:val="105"/>
                <w:sz w:val="15"/>
                <w:szCs w:val="15"/>
              </w:rPr>
              <w:t>Management</w:t>
            </w:r>
            <w:r>
              <w:rPr>
                <w:color w:val="565454"/>
                <w:spacing w:val="-33"/>
                <w:w w:val="105"/>
                <w:sz w:val="15"/>
                <w:szCs w:val="15"/>
              </w:rPr>
              <w:t xml:space="preserve"> </w:t>
            </w:r>
            <w:r>
              <w:rPr>
                <w:color w:val="4F5B6E"/>
                <w:w w:val="105"/>
                <w:sz w:val="15"/>
                <w:szCs w:val="15"/>
              </w:rPr>
              <w:t>u</w:t>
            </w:r>
            <w:r>
              <w:rPr>
                <w:color w:val="565454"/>
                <w:w w:val="105"/>
                <w:sz w:val="15"/>
                <w:szCs w:val="15"/>
              </w:rPr>
              <w:t>l</w:t>
            </w:r>
            <w:r>
              <w:rPr>
                <w:color w:val="565454"/>
                <w:spacing w:val="-22"/>
                <w:w w:val="105"/>
                <w:sz w:val="15"/>
                <w:szCs w:val="15"/>
              </w:rPr>
              <w:t xml:space="preserve"> </w:t>
            </w:r>
            <w:r>
              <w:rPr>
                <w:color w:val="6D6D6D"/>
                <w:w w:val="105"/>
                <w:sz w:val="15"/>
                <w:szCs w:val="15"/>
              </w:rPr>
              <w:t>riscului</w:t>
            </w:r>
          </w:p>
        </w:tc>
        <w:tc>
          <w:tcPr>
            <w:tcW w:w="567" w:type="dxa"/>
            <w:tcBorders>
              <w:top w:val="single" w:sz="4" w:space="0" w:color="57575B"/>
              <w:left w:val="single" w:sz="4" w:space="0" w:color="54545B"/>
              <w:bottom w:val="single" w:sz="4" w:space="0" w:color="4B4B4B"/>
              <w:right w:val="single" w:sz="4" w:space="0" w:color="3B4F70"/>
            </w:tcBorders>
            <w:hideMark/>
          </w:tcPr>
          <w:p w:rsidR="00F66FD6" w:rsidRDefault="00F66FD6" w:rsidP="000708F8">
            <w:pPr>
              <w:pStyle w:val="TableParagraph"/>
              <w:kinsoku w:val="0"/>
              <w:overflowPunct w:val="0"/>
              <w:spacing w:before="21"/>
              <w:ind w:left="110"/>
            </w:pPr>
            <w:r>
              <w:rPr>
                <w:color w:val="6D6D6D"/>
                <w:w w:val="90"/>
                <w:sz w:val="16"/>
                <w:szCs w:val="16"/>
              </w:rPr>
              <w:t>Opt.</w:t>
            </w:r>
          </w:p>
        </w:tc>
        <w:tc>
          <w:tcPr>
            <w:tcW w:w="425" w:type="dxa"/>
            <w:tcBorders>
              <w:top w:val="single" w:sz="4" w:space="0" w:color="444444"/>
              <w:left w:val="single" w:sz="4" w:space="0" w:color="3B4F70"/>
              <w:bottom w:val="single" w:sz="4" w:space="0" w:color="4B4B4B"/>
              <w:right w:val="single" w:sz="8" w:space="0" w:color="64676B"/>
            </w:tcBorders>
            <w:hideMark/>
          </w:tcPr>
          <w:p w:rsidR="00F66FD6" w:rsidRDefault="00F66FD6" w:rsidP="000708F8">
            <w:pPr>
              <w:pStyle w:val="TableParagraph"/>
              <w:kinsoku w:val="0"/>
              <w:overflowPunct w:val="0"/>
              <w:spacing w:before="30"/>
              <w:ind w:left="115" w:right="110"/>
              <w:jc w:val="center"/>
              <w:rPr>
                <w:sz w:val="16"/>
                <w:szCs w:val="16"/>
              </w:rPr>
            </w:pPr>
            <w:r>
              <w:rPr>
                <w:color w:val="6D6D6D"/>
                <w:w w:val="70"/>
                <w:sz w:val="16"/>
                <w:szCs w:val="16"/>
              </w:rPr>
              <w:t>1</w:t>
            </w:r>
          </w:p>
        </w:tc>
        <w:tc>
          <w:tcPr>
            <w:tcW w:w="276" w:type="dxa"/>
            <w:tcBorders>
              <w:top w:val="single" w:sz="4" w:space="0" w:color="444444"/>
              <w:left w:val="single" w:sz="8" w:space="0" w:color="64676B"/>
              <w:bottom w:val="single" w:sz="4" w:space="0" w:color="4B4B4B"/>
              <w:right w:val="single" w:sz="8" w:space="0" w:color="5B544B"/>
            </w:tcBorders>
            <w:shd w:val="clear" w:color="auto" w:fill="D9D9D9"/>
          </w:tcPr>
          <w:p w:rsidR="00F66FD6" w:rsidRDefault="00F66FD6" w:rsidP="000708F8"/>
        </w:tc>
        <w:tc>
          <w:tcPr>
            <w:tcW w:w="508" w:type="dxa"/>
            <w:tcBorders>
              <w:top w:val="single" w:sz="4" w:space="0" w:color="444444"/>
              <w:left w:val="single" w:sz="8" w:space="0" w:color="5B544B"/>
              <w:bottom w:val="single" w:sz="4" w:space="0" w:color="646460"/>
              <w:right w:val="single" w:sz="8" w:space="0" w:color="838383"/>
            </w:tcBorders>
          </w:tcPr>
          <w:p w:rsidR="00F66FD6" w:rsidRDefault="00F66FD6" w:rsidP="000708F8"/>
        </w:tc>
        <w:tc>
          <w:tcPr>
            <w:tcW w:w="538" w:type="dxa"/>
            <w:tcBorders>
              <w:top w:val="single" w:sz="4" w:space="0" w:color="444444"/>
              <w:left w:val="single" w:sz="8" w:space="0" w:color="838383"/>
              <w:bottom w:val="single" w:sz="8" w:space="0" w:color="8C8C8C"/>
              <w:right w:val="single" w:sz="4" w:space="0" w:color="444444"/>
            </w:tcBorders>
          </w:tcPr>
          <w:p w:rsidR="00F66FD6" w:rsidRDefault="00F66FD6" w:rsidP="000708F8"/>
        </w:tc>
        <w:tc>
          <w:tcPr>
            <w:tcW w:w="527" w:type="dxa"/>
            <w:tcBorders>
              <w:top w:val="single" w:sz="4" w:space="0" w:color="444444"/>
              <w:left w:val="single" w:sz="4" w:space="0" w:color="444444"/>
              <w:bottom w:val="single" w:sz="8" w:space="0" w:color="8C8C8C"/>
              <w:right w:val="single" w:sz="4" w:space="0" w:color="3F3F4B"/>
            </w:tcBorders>
          </w:tcPr>
          <w:p w:rsidR="00F66FD6" w:rsidRDefault="00F66FD6" w:rsidP="000708F8"/>
        </w:tc>
        <w:tc>
          <w:tcPr>
            <w:tcW w:w="600" w:type="dxa"/>
            <w:tcBorders>
              <w:top w:val="single" w:sz="4" w:space="0" w:color="5B5B5B"/>
              <w:left w:val="single" w:sz="4" w:space="0" w:color="3F3F4B"/>
              <w:bottom w:val="single" w:sz="8" w:space="0" w:color="8C8C8C"/>
              <w:right w:val="single" w:sz="8" w:space="0" w:color="7C8077"/>
            </w:tcBorders>
          </w:tcPr>
          <w:p w:rsidR="00F66FD6" w:rsidRDefault="00F66FD6" w:rsidP="000708F8"/>
        </w:tc>
        <w:tc>
          <w:tcPr>
            <w:tcW w:w="470" w:type="dxa"/>
            <w:tcBorders>
              <w:top w:val="single" w:sz="4" w:space="0" w:color="5B5B5B"/>
              <w:left w:val="single" w:sz="8" w:space="0" w:color="7C8077"/>
              <w:bottom w:val="single" w:sz="8" w:space="0" w:color="8C8C8C"/>
              <w:right w:val="single" w:sz="12" w:space="0" w:color="606464"/>
            </w:tcBorders>
          </w:tcPr>
          <w:p w:rsidR="00F66FD6" w:rsidRDefault="00F66FD6" w:rsidP="000708F8"/>
        </w:tc>
        <w:tc>
          <w:tcPr>
            <w:tcW w:w="298" w:type="dxa"/>
            <w:tcBorders>
              <w:top w:val="single" w:sz="4" w:space="0" w:color="5B5B5B"/>
              <w:left w:val="single" w:sz="12" w:space="0" w:color="606464"/>
              <w:bottom w:val="single" w:sz="8" w:space="0" w:color="60605B"/>
              <w:right w:val="single" w:sz="4" w:space="0" w:color="38342F"/>
            </w:tcBorders>
            <w:shd w:val="clear" w:color="auto" w:fill="D9D9D9"/>
          </w:tcPr>
          <w:p w:rsidR="00F66FD6" w:rsidRDefault="00F66FD6" w:rsidP="000708F8"/>
        </w:tc>
        <w:tc>
          <w:tcPr>
            <w:tcW w:w="619" w:type="dxa"/>
            <w:tcBorders>
              <w:top w:val="single" w:sz="4" w:space="0" w:color="777777"/>
              <w:left w:val="single" w:sz="4" w:space="0" w:color="38342F"/>
              <w:bottom w:val="single" w:sz="8" w:space="0" w:color="838383"/>
              <w:right w:val="single" w:sz="8" w:space="0" w:color="7C7C77"/>
            </w:tcBorders>
          </w:tcPr>
          <w:p w:rsidR="00F66FD6" w:rsidRDefault="00F66FD6" w:rsidP="000708F8"/>
        </w:tc>
        <w:tc>
          <w:tcPr>
            <w:tcW w:w="542" w:type="dxa"/>
            <w:tcBorders>
              <w:top w:val="single" w:sz="8" w:space="0" w:color="909090"/>
              <w:left w:val="single" w:sz="8" w:space="0" w:color="7C7C77"/>
              <w:bottom w:val="single" w:sz="8" w:space="0" w:color="838383"/>
              <w:right w:val="single" w:sz="4" w:space="0" w:color="4B4434"/>
            </w:tcBorders>
          </w:tcPr>
          <w:p w:rsidR="00F66FD6" w:rsidRDefault="00F66FD6" w:rsidP="000708F8"/>
        </w:tc>
        <w:tc>
          <w:tcPr>
            <w:tcW w:w="523" w:type="dxa"/>
            <w:tcBorders>
              <w:top w:val="single" w:sz="8" w:space="0" w:color="909090"/>
              <w:left w:val="single" w:sz="4" w:space="0" w:color="4B4434"/>
              <w:bottom w:val="single" w:sz="4" w:space="0" w:color="4F4F4F"/>
              <w:right w:val="single" w:sz="8" w:space="0" w:color="747474"/>
            </w:tcBorders>
          </w:tcPr>
          <w:p w:rsidR="00F66FD6" w:rsidRDefault="00F66FD6" w:rsidP="000708F8"/>
        </w:tc>
        <w:tc>
          <w:tcPr>
            <w:tcW w:w="542" w:type="dxa"/>
            <w:tcBorders>
              <w:top w:val="single" w:sz="8" w:space="0" w:color="909090"/>
              <w:left w:val="single" w:sz="8" w:space="0" w:color="747474"/>
              <w:bottom w:val="single" w:sz="4" w:space="0" w:color="4F4F4F"/>
              <w:right w:val="single" w:sz="4" w:space="0" w:color="3B3F57"/>
            </w:tcBorders>
          </w:tcPr>
          <w:p w:rsidR="00F66FD6" w:rsidRDefault="00F66FD6" w:rsidP="000708F8"/>
        </w:tc>
        <w:tc>
          <w:tcPr>
            <w:tcW w:w="537" w:type="dxa"/>
            <w:tcBorders>
              <w:top w:val="single" w:sz="4" w:space="0" w:color="777777"/>
              <w:left w:val="single" w:sz="4" w:space="0" w:color="3B3F57"/>
              <w:bottom w:val="single" w:sz="4" w:space="0" w:color="4F4F4F"/>
              <w:right w:val="single" w:sz="4" w:space="0" w:color="444F5B"/>
            </w:tcBorders>
          </w:tcPr>
          <w:p w:rsidR="00F66FD6" w:rsidRDefault="00F66FD6" w:rsidP="000708F8"/>
        </w:tc>
        <w:tc>
          <w:tcPr>
            <w:tcW w:w="312" w:type="dxa"/>
            <w:tcBorders>
              <w:top w:val="single" w:sz="4" w:space="0" w:color="4B4B4B"/>
              <w:left w:val="single" w:sz="4" w:space="0" w:color="444F5B"/>
              <w:bottom w:val="single" w:sz="4" w:space="0" w:color="3B3B3B"/>
              <w:right w:val="single" w:sz="4" w:space="0" w:color="383428"/>
            </w:tcBorders>
            <w:shd w:val="clear" w:color="auto" w:fill="D9D9D9"/>
          </w:tcPr>
          <w:p w:rsidR="00F66FD6" w:rsidRDefault="00F66FD6" w:rsidP="000708F8"/>
        </w:tc>
        <w:tc>
          <w:tcPr>
            <w:tcW w:w="691" w:type="dxa"/>
            <w:tcBorders>
              <w:top w:val="single" w:sz="4" w:space="0" w:color="4B4B4B"/>
              <w:left w:val="single" w:sz="4" w:space="0" w:color="383428"/>
              <w:bottom w:val="single" w:sz="4" w:space="0" w:color="777777"/>
              <w:right w:val="single" w:sz="8" w:space="0" w:color="909393"/>
            </w:tcBorders>
          </w:tcPr>
          <w:p w:rsidR="00F66FD6" w:rsidRDefault="00F66FD6" w:rsidP="000708F8"/>
        </w:tc>
        <w:tc>
          <w:tcPr>
            <w:tcW w:w="887" w:type="dxa"/>
            <w:tcBorders>
              <w:top w:val="single" w:sz="4" w:space="0" w:color="4B4B4B"/>
              <w:left w:val="single" w:sz="8" w:space="0" w:color="909393"/>
              <w:bottom w:val="single" w:sz="8" w:space="0" w:color="909090"/>
              <w:right w:val="single" w:sz="4" w:space="0" w:color="4F443F"/>
            </w:tcBorders>
          </w:tcPr>
          <w:p w:rsidR="00F66FD6" w:rsidRDefault="00F66FD6" w:rsidP="000708F8"/>
        </w:tc>
        <w:tc>
          <w:tcPr>
            <w:tcW w:w="777" w:type="dxa"/>
            <w:tcBorders>
              <w:top w:val="single" w:sz="4" w:space="0" w:color="6B6B6B"/>
              <w:left w:val="single" w:sz="4" w:space="0" w:color="4F443F"/>
              <w:bottom w:val="single" w:sz="8" w:space="0" w:color="909090"/>
              <w:right w:val="single" w:sz="4" w:space="0" w:color="4F4B48"/>
            </w:tcBorders>
          </w:tcPr>
          <w:p w:rsidR="00F66FD6" w:rsidRDefault="00F66FD6" w:rsidP="000708F8"/>
        </w:tc>
        <w:tc>
          <w:tcPr>
            <w:tcW w:w="567" w:type="dxa"/>
            <w:tcBorders>
              <w:top w:val="single" w:sz="8" w:space="0" w:color="909090"/>
              <w:left w:val="single" w:sz="4" w:space="0" w:color="4F4B48"/>
              <w:bottom w:val="single" w:sz="4" w:space="0" w:color="6B6B6B"/>
              <w:right w:val="single" w:sz="4" w:space="0" w:color="484B48"/>
            </w:tcBorders>
          </w:tcPr>
          <w:p w:rsidR="00F66FD6" w:rsidRDefault="00F66FD6" w:rsidP="000708F8"/>
        </w:tc>
      </w:tr>
      <w:tr w:rsidR="00F66FD6" w:rsidTr="000708F8">
        <w:trPr>
          <w:trHeight w:hRule="exact" w:val="300"/>
        </w:trPr>
        <w:tc>
          <w:tcPr>
            <w:tcW w:w="1243" w:type="dxa"/>
            <w:vMerge/>
            <w:tcBorders>
              <w:top w:val="single" w:sz="8" w:space="0" w:color="979797"/>
              <w:left w:val="single" w:sz="4" w:space="0" w:color="000000"/>
              <w:bottom w:val="nil"/>
              <w:right w:val="single" w:sz="4" w:space="0" w:color="3F3F44"/>
            </w:tcBorders>
            <w:vAlign w:val="center"/>
            <w:hideMark/>
          </w:tcPr>
          <w:p w:rsidR="00F66FD6" w:rsidRDefault="00F66FD6" w:rsidP="000708F8">
            <w:pPr>
              <w:rPr>
                <w:sz w:val="24"/>
                <w:szCs w:val="24"/>
              </w:rPr>
            </w:pPr>
          </w:p>
        </w:tc>
        <w:tc>
          <w:tcPr>
            <w:tcW w:w="2858" w:type="dxa"/>
            <w:tcBorders>
              <w:top w:val="single" w:sz="4" w:space="0" w:color="auto"/>
              <w:left w:val="single" w:sz="4" w:space="0" w:color="3F3F44"/>
              <w:bottom w:val="single" w:sz="4" w:space="0" w:color="777777"/>
              <w:right w:val="single" w:sz="4" w:space="0" w:color="54545B"/>
            </w:tcBorders>
            <w:hideMark/>
          </w:tcPr>
          <w:p w:rsidR="00F66FD6" w:rsidRDefault="00F66FD6" w:rsidP="000708F8">
            <w:pPr>
              <w:pStyle w:val="TableParagraph"/>
              <w:kinsoku w:val="0"/>
              <w:overflowPunct w:val="0"/>
              <w:spacing w:before="104"/>
              <w:ind w:left="19"/>
            </w:pPr>
            <w:r>
              <w:rPr>
                <w:color w:val="6D6D6D"/>
                <w:sz w:val="15"/>
                <w:szCs w:val="15"/>
              </w:rPr>
              <w:t>2.4</w:t>
            </w:r>
            <w:r>
              <w:rPr>
                <w:color w:val="6D6D6D"/>
                <w:spacing w:val="11"/>
                <w:sz w:val="15"/>
                <w:szCs w:val="15"/>
              </w:rPr>
              <w:t xml:space="preserve"> </w:t>
            </w:r>
            <w:r>
              <w:rPr>
                <w:color w:val="6D6D6D"/>
                <w:spacing w:val="1"/>
                <w:sz w:val="15"/>
                <w:szCs w:val="15"/>
              </w:rPr>
              <w:t>Conștie</w:t>
            </w:r>
            <w:r>
              <w:rPr>
                <w:color w:val="4F5B6E"/>
                <w:spacing w:val="1"/>
                <w:sz w:val="15"/>
                <w:szCs w:val="15"/>
              </w:rPr>
              <w:t>n</w:t>
            </w:r>
            <w:r>
              <w:rPr>
                <w:color w:val="565454"/>
                <w:sz w:val="15"/>
                <w:szCs w:val="15"/>
              </w:rPr>
              <w:t>tizare</w:t>
            </w:r>
            <w:r>
              <w:rPr>
                <w:color w:val="565454"/>
                <w:spacing w:val="20"/>
                <w:sz w:val="15"/>
                <w:szCs w:val="15"/>
              </w:rPr>
              <w:t xml:space="preserve"> </w:t>
            </w:r>
            <w:r>
              <w:rPr>
                <w:color w:val="6D6D6D"/>
                <w:sz w:val="15"/>
                <w:szCs w:val="15"/>
              </w:rPr>
              <w:t>organizațională</w:t>
            </w:r>
          </w:p>
        </w:tc>
        <w:tc>
          <w:tcPr>
            <w:tcW w:w="567" w:type="dxa"/>
            <w:tcBorders>
              <w:top w:val="single" w:sz="4" w:space="0" w:color="4B4B4B"/>
              <w:left w:val="single" w:sz="4" w:space="0" w:color="54545B"/>
              <w:bottom w:val="single" w:sz="4" w:space="0" w:color="444444"/>
              <w:right w:val="single" w:sz="4" w:space="0" w:color="3B4F70"/>
            </w:tcBorders>
            <w:hideMark/>
          </w:tcPr>
          <w:p w:rsidR="00F66FD6" w:rsidRDefault="00F66FD6" w:rsidP="000708F8">
            <w:pPr>
              <w:pStyle w:val="TableParagraph"/>
              <w:kinsoku w:val="0"/>
              <w:overflowPunct w:val="0"/>
              <w:spacing w:before="42"/>
              <w:ind w:left="43"/>
            </w:pPr>
            <w:r>
              <w:rPr>
                <w:color w:val="6D6D6D"/>
                <w:sz w:val="15"/>
                <w:szCs w:val="15"/>
              </w:rPr>
              <w:t>Obli</w:t>
            </w:r>
            <w:r>
              <w:rPr>
                <w:color w:val="6D6D6D"/>
                <w:spacing w:val="5"/>
                <w:sz w:val="15"/>
                <w:szCs w:val="15"/>
              </w:rPr>
              <w:t>g</w:t>
            </w:r>
            <w:r>
              <w:rPr>
                <w:color w:val="90908E"/>
                <w:sz w:val="15"/>
                <w:szCs w:val="15"/>
              </w:rPr>
              <w:t>.</w:t>
            </w:r>
          </w:p>
        </w:tc>
        <w:tc>
          <w:tcPr>
            <w:tcW w:w="425" w:type="dxa"/>
            <w:tcBorders>
              <w:top w:val="single" w:sz="4" w:space="0" w:color="4B4B4B"/>
              <w:left w:val="single" w:sz="4" w:space="0" w:color="3B4F70"/>
              <w:bottom w:val="single" w:sz="4" w:space="0" w:color="444444"/>
              <w:right w:val="single" w:sz="8" w:space="0" w:color="64676B"/>
            </w:tcBorders>
            <w:hideMark/>
          </w:tcPr>
          <w:p w:rsidR="00F66FD6" w:rsidRDefault="00F66FD6" w:rsidP="000708F8">
            <w:pPr>
              <w:pStyle w:val="TableParagraph"/>
              <w:kinsoku w:val="0"/>
              <w:overflowPunct w:val="0"/>
              <w:spacing w:before="23"/>
              <w:ind w:left="100"/>
              <w:rPr>
                <w:sz w:val="16"/>
                <w:szCs w:val="16"/>
              </w:rPr>
            </w:pPr>
            <w:r>
              <w:rPr>
                <w:color w:val="6D6D6D"/>
                <w:spacing w:val="-11"/>
                <w:w w:val="110"/>
                <w:sz w:val="16"/>
                <w:szCs w:val="16"/>
              </w:rPr>
              <w:t>0</w:t>
            </w:r>
            <w:r>
              <w:rPr>
                <w:color w:val="90908E"/>
                <w:spacing w:val="-8"/>
                <w:w w:val="110"/>
                <w:sz w:val="16"/>
                <w:szCs w:val="16"/>
              </w:rPr>
              <w:t>,</w:t>
            </w:r>
            <w:r>
              <w:rPr>
                <w:color w:val="6D6D6D"/>
                <w:spacing w:val="-11"/>
                <w:w w:val="110"/>
                <w:sz w:val="16"/>
                <w:szCs w:val="16"/>
              </w:rPr>
              <w:t>8</w:t>
            </w:r>
          </w:p>
        </w:tc>
        <w:tc>
          <w:tcPr>
            <w:tcW w:w="276" w:type="dxa"/>
            <w:tcBorders>
              <w:top w:val="single" w:sz="4" w:space="0" w:color="4B4B4B"/>
              <w:left w:val="single" w:sz="8" w:space="0" w:color="64676B"/>
              <w:bottom w:val="single" w:sz="4" w:space="0" w:color="444444"/>
              <w:right w:val="single" w:sz="8" w:space="0" w:color="5B544B"/>
            </w:tcBorders>
            <w:shd w:val="clear" w:color="auto" w:fill="D9D9D9"/>
          </w:tcPr>
          <w:p w:rsidR="00F66FD6" w:rsidRDefault="00F66FD6" w:rsidP="000708F8"/>
        </w:tc>
        <w:tc>
          <w:tcPr>
            <w:tcW w:w="508" w:type="dxa"/>
            <w:tcBorders>
              <w:top w:val="single" w:sz="4" w:space="0" w:color="646460"/>
              <w:left w:val="single" w:sz="8" w:space="0" w:color="5B544B"/>
              <w:bottom w:val="single" w:sz="4" w:space="0" w:color="444444"/>
              <w:right w:val="single" w:sz="8" w:space="0" w:color="838383"/>
            </w:tcBorders>
          </w:tcPr>
          <w:p w:rsidR="00F66FD6" w:rsidRDefault="00F66FD6" w:rsidP="000708F8"/>
        </w:tc>
        <w:tc>
          <w:tcPr>
            <w:tcW w:w="538" w:type="dxa"/>
            <w:tcBorders>
              <w:top w:val="single" w:sz="8" w:space="0" w:color="8C8C8C"/>
              <w:left w:val="single" w:sz="8" w:space="0" w:color="838383"/>
              <w:bottom w:val="single" w:sz="4" w:space="0" w:color="444444"/>
              <w:right w:val="single" w:sz="4" w:space="0" w:color="444444"/>
            </w:tcBorders>
          </w:tcPr>
          <w:p w:rsidR="00F66FD6" w:rsidRDefault="00F66FD6" w:rsidP="000708F8"/>
        </w:tc>
        <w:tc>
          <w:tcPr>
            <w:tcW w:w="527" w:type="dxa"/>
            <w:tcBorders>
              <w:top w:val="single" w:sz="8" w:space="0" w:color="8C8C8C"/>
              <w:left w:val="single" w:sz="4" w:space="0" w:color="444444"/>
              <w:bottom w:val="single" w:sz="4" w:space="0" w:color="575757"/>
              <w:right w:val="single" w:sz="4" w:space="0" w:color="3F3F4B"/>
            </w:tcBorders>
          </w:tcPr>
          <w:p w:rsidR="00F66FD6" w:rsidRDefault="00F66FD6" w:rsidP="000708F8"/>
        </w:tc>
        <w:tc>
          <w:tcPr>
            <w:tcW w:w="600" w:type="dxa"/>
            <w:tcBorders>
              <w:top w:val="single" w:sz="8" w:space="0" w:color="8C8C8C"/>
              <w:left w:val="single" w:sz="4" w:space="0" w:color="3F3F4B"/>
              <w:bottom w:val="single" w:sz="4" w:space="0" w:color="747774"/>
              <w:right w:val="single" w:sz="8" w:space="0" w:color="7C8077"/>
            </w:tcBorders>
          </w:tcPr>
          <w:p w:rsidR="00F66FD6" w:rsidRDefault="00F66FD6" w:rsidP="000708F8"/>
        </w:tc>
        <w:tc>
          <w:tcPr>
            <w:tcW w:w="470" w:type="dxa"/>
            <w:tcBorders>
              <w:top w:val="single" w:sz="8" w:space="0" w:color="8C8C8C"/>
              <w:left w:val="single" w:sz="8" w:space="0" w:color="7C8077"/>
              <w:bottom w:val="single" w:sz="8" w:space="0" w:color="878787"/>
              <w:right w:val="single" w:sz="12" w:space="0" w:color="606464"/>
            </w:tcBorders>
          </w:tcPr>
          <w:p w:rsidR="00F66FD6" w:rsidRDefault="00F66FD6" w:rsidP="000708F8"/>
        </w:tc>
        <w:tc>
          <w:tcPr>
            <w:tcW w:w="298" w:type="dxa"/>
            <w:tcBorders>
              <w:top w:val="single" w:sz="8" w:space="0" w:color="60605B"/>
              <w:left w:val="single" w:sz="12" w:space="0" w:color="606464"/>
              <w:bottom w:val="single" w:sz="8" w:space="0" w:color="5B5B5B"/>
              <w:right w:val="single" w:sz="4" w:space="0" w:color="38342F"/>
            </w:tcBorders>
            <w:shd w:val="clear" w:color="auto" w:fill="D9D9D9"/>
          </w:tcPr>
          <w:p w:rsidR="00F66FD6" w:rsidRDefault="00F66FD6" w:rsidP="000708F8"/>
        </w:tc>
        <w:tc>
          <w:tcPr>
            <w:tcW w:w="619" w:type="dxa"/>
            <w:tcBorders>
              <w:top w:val="single" w:sz="8" w:space="0" w:color="838383"/>
              <w:left w:val="single" w:sz="4" w:space="0" w:color="38342F"/>
              <w:bottom w:val="single" w:sz="8" w:space="0" w:color="8C8C8C"/>
              <w:right w:val="single" w:sz="8" w:space="0" w:color="7C7C77"/>
            </w:tcBorders>
          </w:tcPr>
          <w:p w:rsidR="00F66FD6" w:rsidRDefault="00F66FD6" w:rsidP="000708F8"/>
        </w:tc>
        <w:tc>
          <w:tcPr>
            <w:tcW w:w="542" w:type="dxa"/>
            <w:tcBorders>
              <w:top w:val="single" w:sz="8" w:space="0" w:color="838383"/>
              <w:left w:val="single" w:sz="8" w:space="0" w:color="7C7C77"/>
              <w:bottom w:val="single" w:sz="8" w:space="0" w:color="8C8C8C"/>
              <w:right w:val="single" w:sz="4" w:space="0" w:color="4B4434"/>
            </w:tcBorders>
          </w:tcPr>
          <w:p w:rsidR="00F66FD6" w:rsidRDefault="00F66FD6" w:rsidP="000708F8"/>
        </w:tc>
        <w:tc>
          <w:tcPr>
            <w:tcW w:w="523" w:type="dxa"/>
            <w:tcBorders>
              <w:top w:val="single" w:sz="4" w:space="0" w:color="4F4F4F"/>
              <w:left w:val="single" w:sz="4" w:space="0" w:color="4B4434"/>
              <w:bottom w:val="single" w:sz="8" w:space="0" w:color="8C8C8C"/>
              <w:right w:val="single" w:sz="8" w:space="0" w:color="747474"/>
            </w:tcBorders>
          </w:tcPr>
          <w:p w:rsidR="00F66FD6" w:rsidRDefault="00F66FD6" w:rsidP="000708F8"/>
        </w:tc>
        <w:tc>
          <w:tcPr>
            <w:tcW w:w="542" w:type="dxa"/>
            <w:tcBorders>
              <w:top w:val="single" w:sz="4" w:space="0" w:color="4F4F4F"/>
              <w:left w:val="single" w:sz="8" w:space="0" w:color="747474"/>
              <w:bottom w:val="single" w:sz="4" w:space="0" w:color="747474"/>
              <w:right w:val="single" w:sz="4" w:space="0" w:color="3B3F57"/>
            </w:tcBorders>
          </w:tcPr>
          <w:p w:rsidR="00F66FD6" w:rsidRDefault="00F66FD6" w:rsidP="000708F8"/>
        </w:tc>
        <w:tc>
          <w:tcPr>
            <w:tcW w:w="537" w:type="dxa"/>
            <w:tcBorders>
              <w:top w:val="single" w:sz="4" w:space="0" w:color="4F4F4F"/>
              <w:left w:val="single" w:sz="4" w:space="0" w:color="3B3F57"/>
              <w:bottom w:val="single" w:sz="4" w:space="0" w:color="5B575B"/>
              <w:right w:val="single" w:sz="8" w:space="0" w:color="6B7074"/>
            </w:tcBorders>
          </w:tcPr>
          <w:p w:rsidR="00F66FD6" w:rsidRDefault="00F66FD6" w:rsidP="000708F8"/>
        </w:tc>
        <w:tc>
          <w:tcPr>
            <w:tcW w:w="312" w:type="dxa"/>
            <w:tcBorders>
              <w:top w:val="single" w:sz="4" w:space="0" w:color="3B3B3B"/>
              <w:left w:val="single" w:sz="8" w:space="0" w:color="6B7074"/>
              <w:bottom w:val="single" w:sz="4" w:space="0" w:color="3B3B3B"/>
              <w:right w:val="single" w:sz="4" w:space="0" w:color="383428"/>
            </w:tcBorders>
            <w:shd w:val="clear" w:color="auto" w:fill="D9D9D9"/>
          </w:tcPr>
          <w:p w:rsidR="00F66FD6" w:rsidRDefault="00F66FD6" w:rsidP="000708F8"/>
        </w:tc>
        <w:tc>
          <w:tcPr>
            <w:tcW w:w="691" w:type="dxa"/>
            <w:tcBorders>
              <w:top w:val="single" w:sz="4" w:space="0" w:color="777777"/>
              <w:left w:val="single" w:sz="4" w:space="0" w:color="383428"/>
              <w:bottom w:val="single" w:sz="4" w:space="0" w:color="545454"/>
              <w:right w:val="single" w:sz="8" w:space="0" w:color="909393"/>
            </w:tcBorders>
          </w:tcPr>
          <w:p w:rsidR="00F66FD6" w:rsidRDefault="00F66FD6" w:rsidP="000708F8"/>
        </w:tc>
        <w:tc>
          <w:tcPr>
            <w:tcW w:w="887" w:type="dxa"/>
            <w:tcBorders>
              <w:top w:val="single" w:sz="8" w:space="0" w:color="909090"/>
              <w:left w:val="single" w:sz="8" w:space="0" w:color="909393"/>
              <w:bottom w:val="single" w:sz="4" w:space="0" w:color="545454"/>
              <w:right w:val="single" w:sz="4" w:space="0" w:color="4F443F"/>
            </w:tcBorders>
          </w:tcPr>
          <w:p w:rsidR="00F66FD6" w:rsidRDefault="00F66FD6" w:rsidP="000708F8"/>
        </w:tc>
        <w:tc>
          <w:tcPr>
            <w:tcW w:w="777" w:type="dxa"/>
            <w:tcBorders>
              <w:top w:val="single" w:sz="8" w:space="0" w:color="909090"/>
              <w:left w:val="single" w:sz="4" w:space="0" w:color="4F443F"/>
              <w:bottom w:val="single" w:sz="4" w:space="0" w:color="777777"/>
              <w:right w:val="single" w:sz="4" w:space="0" w:color="4F4B48"/>
            </w:tcBorders>
          </w:tcPr>
          <w:p w:rsidR="00F66FD6" w:rsidRDefault="00F66FD6" w:rsidP="000708F8"/>
        </w:tc>
        <w:tc>
          <w:tcPr>
            <w:tcW w:w="567" w:type="dxa"/>
            <w:tcBorders>
              <w:top w:val="single" w:sz="4" w:space="0" w:color="6B6B6B"/>
              <w:left w:val="single" w:sz="4" w:space="0" w:color="4F4B48"/>
              <w:bottom w:val="single" w:sz="8" w:space="0" w:color="939393"/>
              <w:right w:val="single" w:sz="4" w:space="0" w:color="484B48"/>
            </w:tcBorders>
          </w:tcPr>
          <w:p w:rsidR="00F66FD6" w:rsidRDefault="00F66FD6" w:rsidP="000708F8"/>
        </w:tc>
      </w:tr>
      <w:tr w:rsidR="00F66FD6" w:rsidTr="000708F8">
        <w:trPr>
          <w:trHeight w:hRule="exact" w:val="233"/>
        </w:trPr>
        <w:tc>
          <w:tcPr>
            <w:tcW w:w="1243" w:type="dxa"/>
            <w:vMerge/>
            <w:tcBorders>
              <w:top w:val="single" w:sz="8" w:space="0" w:color="979797"/>
              <w:left w:val="single" w:sz="4" w:space="0" w:color="000000"/>
              <w:bottom w:val="nil"/>
              <w:right w:val="single" w:sz="4" w:space="0" w:color="3F3F44"/>
            </w:tcBorders>
            <w:vAlign w:val="center"/>
            <w:hideMark/>
          </w:tcPr>
          <w:p w:rsidR="00F66FD6" w:rsidRDefault="00F66FD6" w:rsidP="000708F8">
            <w:pPr>
              <w:rPr>
                <w:sz w:val="24"/>
                <w:szCs w:val="24"/>
              </w:rPr>
            </w:pPr>
          </w:p>
        </w:tc>
        <w:tc>
          <w:tcPr>
            <w:tcW w:w="2858" w:type="dxa"/>
            <w:tcBorders>
              <w:top w:val="single" w:sz="4" w:space="0" w:color="777777"/>
              <w:left w:val="single" w:sz="4" w:space="0" w:color="3F3F44"/>
              <w:bottom w:val="single" w:sz="4" w:space="0" w:color="auto"/>
              <w:right w:val="single" w:sz="4" w:space="0" w:color="54545B"/>
            </w:tcBorders>
            <w:hideMark/>
          </w:tcPr>
          <w:p w:rsidR="00F66FD6" w:rsidRDefault="00F66FD6" w:rsidP="000708F8">
            <w:pPr>
              <w:pStyle w:val="TableParagraph"/>
              <w:kinsoku w:val="0"/>
              <w:overflowPunct w:val="0"/>
              <w:spacing w:before="107" w:line="121" w:lineRule="exact"/>
              <w:ind w:left="19"/>
            </w:pPr>
            <w:r>
              <w:rPr>
                <w:color w:val="6D6D6D"/>
                <w:sz w:val="15"/>
                <w:szCs w:val="15"/>
              </w:rPr>
              <w:t xml:space="preserve">2.5 Tehnologia </w:t>
            </w:r>
            <w:r>
              <w:rPr>
                <w:color w:val="6D6D6D"/>
                <w:spacing w:val="2"/>
                <w:sz w:val="15"/>
                <w:szCs w:val="15"/>
              </w:rPr>
              <w:t xml:space="preserve"> </w:t>
            </w:r>
            <w:r>
              <w:rPr>
                <w:color w:val="6D6D6D"/>
                <w:sz w:val="15"/>
                <w:szCs w:val="15"/>
              </w:rPr>
              <w:t>informației</w:t>
            </w:r>
          </w:p>
        </w:tc>
        <w:tc>
          <w:tcPr>
            <w:tcW w:w="567" w:type="dxa"/>
            <w:tcBorders>
              <w:top w:val="single" w:sz="4" w:space="0" w:color="444444"/>
              <w:left w:val="single" w:sz="4" w:space="0" w:color="54545B"/>
              <w:bottom w:val="single" w:sz="4" w:space="0" w:color="646067"/>
              <w:right w:val="single" w:sz="4" w:space="0" w:color="3B4F70"/>
            </w:tcBorders>
            <w:hideMark/>
          </w:tcPr>
          <w:p w:rsidR="00F66FD6" w:rsidRDefault="00F66FD6" w:rsidP="000708F8">
            <w:pPr>
              <w:pStyle w:val="TableParagraph"/>
              <w:kinsoku w:val="0"/>
              <w:overflowPunct w:val="0"/>
              <w:spacing w:before="40" w:line="183" w:lineRule="exact"/>
              <w:ind w:left="110"/>
            </w:pPr>
            <w:r>
              <w:rPr>
                <w:color w:val="6D6D6D"/>
                <w:w w:val="90"/>
                <w:sz w:val="16"/>
                <w:szCs w:val="16"/>
              </w:rPr>
              <w:t>Opt.</w:t>
            </w:r>
          </w:p>
        </w:tc>
        <w:tc>
          <w:tcPr>
            <w:tcW w:w="425" w:type="dxa"/>
            <w:tcBorders>
              <w:top w:val="single" w:sz="4" w:space="0" w:color="444444"/>
              <w:left w:val="single" w:sz="4" w:space="0" w:color="3B4F70"/>
              <w:bottom w:val="single" w:sz="4" w:space="0" w:color="646067"/>
              <w:right w:val="single" w:sz="8" w:space="0" w:color="64676B"/>
            </w:tcBorders>
            <w:hideMark/>
          </w:tcPr>
          <w:p w:rsidR="00F66FD6" w:rsidRDefault="00F66FD6" w:rsidP="000708F8">
            <w:pPr>
              <w:pStyle w:val="TableParagraph"/>
              <w:kinsoku w:val="0"/>
              <w:overflowPunct w:val="0"/>
              <w:spacing w:before="49"/>
              <w:ind w:left="100"/>
              <w:rPr>
                <w:sz w:val="16"/>
                <w:szCs w:val="16"/>
              </w:rPr>
            </w:pPr>
            <w:r>
              <w:rPr>
                <w:color w:val="6D6D6D"/>
                <w:w w:val="105"/>
                <w:sz w:val="16"/>
                <w:szCs w:val="16"/>
              </w:rPr>
              <w:t>0,5</w:t>
            </w:r>
          </w:p>
        </w:tc>
        <w:tc>
          <w:tcPr>
            <w:tcW w:w="276" w:type="dxa"/>
            <w:tcBorders>
              <w:top w:val="single" w:sz="4" w:space="0" w:color="444444"/>
              <w:left w:val="single" w:sz="8" w:space="0" w:color="64676B"/>
              <w:bottom w:val="single" w:sz="4" w:space="0" w:color="646067"/>
              <w:right w:val="single" w:sz="8" w:space="0" w:color="5B544B"/>
            </w:tcBorders>
            <w:shd w:val="clear" w:color="auto" w:fill="D9D9D9"/>
          </w:tcPr>
          <w:p w:rsidR="00F66FD6" w:rsidRDefault="00F66FD6" w:rsidP="000708F8"/>
        </w:tc>
        <w:tc>
          <w:tcPr>
            <w:tcW w:w="508" w:type="dxa"/>
            <w:tcBorders>
              <w:top w:val="single" w:sz="4" w:space="0" w:color="444444"/>
              <w:left w:val="single" w:sz="8" w:space="0" w:color="5B544B"/>
              <w:bottom w:val="single" w:sz="4" w:space="0" w:color="646067"/>
              <w:right w:val="single" w:sz="8" w:space="0" w:color="838383"/>
            </w:tcBorders>
          </w:tcPr>
          <w:p w:rsidR="00F66FD6" w:rsidRDefault="00F66FD6" w:rsidP="000708F8"/>
        </w:tc>
        <w:tc>
          <w:tcPr>
            <w:tcW w:w="538" w:type="dxa"/>
            <w:tcBorders>
              <w:top w:val="single" w:sz="4" w:space="0" w:color="444444"/>
              <w:left w:val="single" w:sz="8" w:space="0" w:color="838383"/>
              <w:bottom w:val="single" w:sz="4" w:space="0" w:color="646067"/>
              <w:right w:val="single" w:sz="4" w:space="0" w:color="444444"/>
            </w:tcBorders>
          </w:tcPr>
          <w:p w:rsidR="00F66FD6" w:rsidRDefault="00F66FD6" w:rsidP="000708F8"/>
        </w:tc>
        <w:tc>
          <w:tcPr>
            <w:tcW w:w="527" w:type="dxa"/>
            <w:tcBorders>
              <w:top w:val="single" w:sz="4" w:space="0" w:color="575757"/>
              <w:left w:val="single" w:sz="4" w:space="0" w:color="444444"/>
              <w:bottom w:val="single" w:sz="4" w:space="0" w:color="3F3B44"/>
              <w:right w:val="single" w:sz="4" w:space="0" w:color="3F3F4B"/>
            </w:tcBorders>
          </w:tcPr>
          <w:p w:rsidR="00F66FD6" w:rsidRDefault="00F66FD6" w:rsidP="000708F8"/>
        </w:tc>
        <w:tc>
          <w:tcPr>
            <w:tcW w:w="600" w:type="dxa"/>
            <w:tcBorders>
              <w:top w:val="single" w:sz="4" w:space="0" w:color="747774"/>
              <w:left w:val="single" w:sz="4" w:space="0" w:color="3F3F4B"/>
              <w:bottom w:val="single" w:sz="4" w:space="0" w:color="3F3B44"/>
              <w:right w:val="single" w:sz="8" w:space="0" w:color="7C8077"/>
            </w:tcBorders>
          </w:tcPr>
          <w:p w:rsidR="00F66FD6" w:rsidRDefault="00F66FD6" w:rsidP="000708F8"/>
        </w:tc>
        <w:tc>
          <w:tcPr>
            <w:tcW w:w="470" w:type="dxa"/>
            <w:tcBorders>
              <w:top w:val="single" w:sz="8" w:space="0" w:color="878787"/>
              <w:left w:val="single" w:sz="8" w:space="0" w:color="7C8077"/>
              <w:bottom w:val="single" w:sz="4" w:space="0" w:color="707470"/>
              <w:right w:val="single" w:sz="12" w:space="0" w:color="606464"/>
            </w:tcBorders>
          </w:tcPr>
          <w:p w:rsidR="00F66FD6" w:rsidRDefault="00F66FD6" w:rsidP="000708F8"/>
        </w:tc>
        <w:tc>
          <w:tcPr>
            <w:tcW w:w="298" w:type="dxa"/>
            <w:tcBorders>
              <w:top w:val="single" w:sz="8" w:space="0" w:color="5B5B5B"/>
              <w:left w:val="single" w:sz="12" w:space="0" w:color="606464"/>
              <w:bottom w:val="single" w:sz="4" w:space="0" w:color="545754"/>
              <w:right w:val="single" w:sz="4" w:space="0" w:color="38342F"/>
            </w:tcBorders>
            <w:shd w:val="clear" w:color="auto" w:fill="D9D9D9"/>
          </w:tcPr>
          <w:p w:rsidR="00F66FD6" w:rsidRDefault="00F66FD6" w:rsidP="000708F8"/>
        </w:tc>
        <w:tc>
          <w:tcPr>
            <w:tcW w:w="619" w:type="dxa"/>
            <w:tcBorders>
              <w:top w:val="single" w:sz="8" w:space="0" w:color="8C8C8C"/>
              <w:left w:val="single" w:sz="4" w:space="0" w:color="38342F"/>
              <w:bottom w:val="single" w:sz="4" w:space="0" w:color="545754"/>
              <w:right w:val="single" w:sz="8" w:space="0" w:color="7C7C77"/>
            </w:tcBorders>
          </w:tcPr>
          <w:p w:rsidR="00F66FD6" w:rsidRDefault="00F66FD6" w:rsidP="000708F8"/>
        </w:tc>
        <w:tc>
          <w:tcPr>
            <w:tcW w:w="542" w:type="dxa"/>
            <w:tcBorders>
              <w:top w:val="single" w:sz="8" w:space="0" w:color="8C8C8C"/>
              <w:left w:val="single" w:sz="8" w:space="0" w:color="7C7C77"/>
              <w:bottom w:val="single" w:sz="4" w:space="0" w:color="80807C"/>
              <w:right w:val="single" w:sz="4" w:space="0" w:color="4B4434"/>
            </w:tcBorders>
          </w:tcPr>
          <w:p w:rsidR="00F66FD6" w:rsidRDefault="00F66FD6" w:rsidP="000708F8"/>
        </w:tc>
        <w:tc>
          <w:tcPr>
            <w:tcW w:w="523" w:type="dxa"/>
            <w:tcBorders>
              <w:top w:val="single" w:sz="8" w:space="0" w:color="8C8C8C"/>
              <w:left w:val="single" w:sz="4" w:space="0" w:color="4B4434"/>
              <w:bottom w:val="single" w:sz="4" w:space="0" w:color="4B3F34"/>
              <w:right w:val="single" w:sz="8" w:space="0" w:color="747474"/>
            </w:tcBorders>
          </w:tcPr>
          <w:p w:rsidR="00F66FD6" w:rsidRDefault="00F66FD6" w:rsidP="000708F8"/>
        </w:tc>
        <w:tc>
          <w:tcPr>
            <w:tcW w:w="542" w:type="dxa"/>
            <w:tcBorders>
              <w:top w:val="single" w:sz="4" w:space="0" w:color="747474"/>
              <w:left w:val="single" w:sz="8" w:space="0" w:color="747474"/>
              <w:bottom w:val="single" w:sz="4" w:space="0" w:color="777474"/>
              <w:right w:val="single" w:sz="4" w:space="0" w:color="3B3F57"/>
            </w:tcBorders>
          </w:tcPr>
          <w:p w:rsidR="00F66FD6" w:rsidRDefault="00F66FD6" w:rsidP="000708F8"/>
        </w:tc>
        <w:tc>
          <w:tcPr>
            <w:tcW w:w="537" w:type="dxa"/>
            <w:tcBorders>
              <w:top w:val="single" w:sz="4" w:space="0" w:color="5B575B"/>
              <w:left w:val="single" w:sz="4" w:space="0" w:color="3B3F57"/>
              <w:bottom w:val="single" w:sz="4" w:space="0" w:color="3B3854"/>
              <w:right w:val="single" w:sz="8" w:space="0" w:color="6B7074"/>
            </w:tcBorders>
          </w:tcPr>
          <w:p w:rsidR="00F66FD6" w:rsidRDefault="00F66FD6" w:rsidP="000708F8"/>
        </w:tc>
        <w:tc>
          <w:tcPr>
            <w:tcW w:w="312" w:type="dxa"/>
            <w:tcBorders>
              <w:top w:val="single" w:sz="4" w:space="0" w:color="3B3B3B"/>
              <w:left w:val="single" w:sz="8" w:space="0" w:color="6B7074"/>
              <w:bottom w:val="single" w:sz="4" w:space="0" w:color="74777C"/>
              <w:right w:val="single" w:sz="4" w:space="0" w:color="383428"/>
            </w:tcBorders>
            <w:shd w:val="clear" w:color="auto" w:fill="D9D9D9"/>
          </w:tcPr>
          <w:p w:rsidR="00F66FD6" w:rsidRDefault="00F66FD6" w:rsidP="000708F8"/>
        </w:tc>
        <w:tc>
          <w:tcPr>
            <w:tcW w:w="691" w:type="dxa"/>
            <w:tcBorders>
              <w:top w:val="single" w:sz="4" w:space="0" w:color="545454"/>
              <w:left w:val="single" w:sz="4" w:space="0" w:color="383428"/>
              <w:bottom w:val="single" w:sz="4" w:space="0" w:color="2F2B2B"/>
              <w:right w:val="single" w:sz="8" w:space="0" w:color="909393"/>
            </w:tcBorders>
          </w:tcPr>
          <w:p w:rsidR="00F66FD6" w:rsidRDefault="00F66FD6" w:rsidP="000708F8"/>
        </w:tc>
        <w:tc>
          <w:tcPr>
            <w:tcW w:w="887" w:type="dxa"/>
            <w:tcBorders>
              <w:top w:val="single" w:sz="4" w:space="0" w:color="545454"/>
              <w:left w:val="single" w:sz="8" w:space="0" w:color="909393"/>
              <w:bottom w:val="single" w:sz="4" w:space="0" w:color="939793"/>
              <w:right w:val="single" w:sz="4" w:space="0" w:color="4F443F"/>
            </w:tcBorders>
          </w:tcPr>
          <w:p w:rsidR="00F66FD6" w:rsidRDefault="00F66FD6" w:rsidP="000708F8"/>
        </w:tc>
        <w:tc>
          <w:tcPr>
            <w:tcW w:w="777" w:type="dxa"/>
            <w:tcBorders>
              <w:top w:val="single" w:sz="4" w:space="0" w:color="777777"/>
              <w:left w:val="single" w:sz="4" w:space="0" w:color="4F443F"/>
              <w:bottom w:val="single" w:sz="4" w:space="0" w:color="484848"/>
              <w:right w:val="single" w:sz="4" w:space="0" w:color="4F4B48"/>
            </w:tcBorders>
          </w:tcPr>
          <w:p w:rsidR="00F66FD6" w:rsidRDefault="00F66FD6" w:rsidP="000708F8"/>
        </w:tc>
        <w:tc>
          <w:tcPr>
            <w:tcW w:w="567" w:type="dxa"/>
            <w:tcBorders>
              <w:top w:val="single" w:sz="8" w:space="0" w:color="939393"/>
              <w:left w:val="single" w:sz="4" w:space="0" w:color="4F4B48"/>
              <w:bottom w:val="single" w:sz="4" w:space="0" w:color="484848"/>
              <w:right w:val="single" w:sz="4" w:space="0" w:color="484B48"/>
            </w:tcBorders>
          </w:tcPr>
          <w:p w:rsidR="00F66FD6" w:rsidRDefault="00F66FD6" w:rsidP="000708F8"/>
        </w:tc>
      </w:tr>
      <w:tr w:rsidR="00F66FD6" w:rsidTr="000708F8">
        <w:trPr>
          <w:trHeight w:hRule="exact" w:val="384"/>
        </w:trPr>
        <w:tc>
          <w:tcPr>
            <w:tcW w:w="1243" w:type="dxa"/>
            <w:vMerge w:val="restart"/>
            <w:tcBorders>
              <w:top w:val="nil"/>
              <w:left w:val="single" w:sz="4" w:space="0" w:color="000000"/>
              <w:bottom w:val="nil"/>
              <w:right w:val="single" w:sz="4" w:space="0" w:color="3F3F44"/>
            </w:tcBorders>
            <w:textDirection w:val="btLr"/>
          </w:tcPr>
          <w:p w:rsidR="00F66FD6" w:rsidRDefault="00F66FD6" w:rsidP="000708F8">
            <w:pPr>
              <w:pStyle w:val="TableParagraph"/>
              <w:kinsoku w:val="0"/>
              <w:overflowPunct w:val="0"/>
              <w:spacing w:line="230" w:lineRule="exact"/>
              <w:ind w:left="571" w:right="428"/>
            </w:pPr>
          </w:p>
        </w:tc>
        <w:tc>
          <w:tcPr>
            <w:tcW w:w="2858" w:type="dxa"/>
            <w:tcBorders>
              <w:top w:val="single" w:sz="4" w:space="0" w:color="auto"/>
              <w:left w:val="single" w:sz="4" w:space="0" w:color="3F3F44"/>
              <w:bottom w:val="single" w:sz="4" w:space="0" w:color="auto"/>
              <w:right w:val="single" w:sz="4" w:space="0" w:color="54545B"/>
            </w:tcBorders>
          </w:tcPr>
          <w:p w:rsidR="00F66FD6" w:rsidRDefault="00F66FD6" w:rsidP="000708F8">
            <w:pPr>
              <w:pStyle w:val="TableParagraph"/>
              <w:kinsoku w:val="0"/>
              <w:overflowPunct w:val="0"/>
              <w:spacing w:before="16" w:line="180" w:lineRule="exact"/>
              <w:rPr>
                <w:sz w:val="18"/>
                <w:szCs w:val="18"/>
              </w:rPr>
            </w:pPr>
          </w:p>
          <w:p w:rsidR="00F66FD6" w:rsidRDefault="00F66FD6" w:rsidP="000708F8">
            <w:pPr>
              <w:pStyle w:val="TableParagraph"/>
              <w:kinsoku w:val="0"/>
              <w:overflowPunct w:val="0"/>
              <w:ind w:left="19"/>
            </w:pPr>
            <w:r>
              <w:rPr>
                <w:color w:val="6D6D6D"/>
                <w:spacing w:val="11"/>
                <w:sz w:val="15"/>
                <w:szCs w:val="15"/>
              </w:rPr>
              <w:t>2</w:t>
            </w:r>
            <w:r>
              <w:rPr>
                <w:color w:val="B8B8B6"/>
                <w:spacing w:val="-22"/>
                <w:sz w:val="15"/>
                <w:szCs w:val="15"/>
              </w:rPr>
              <w:t>.</w:t>
            </w:r>
            <w:r>
              <w:rPr>
                <w:color w:val="6D6D6D"/>
                <w:sz w:val="15"/>
                <w:szCs w:val="15"/>
              </w:rPr>
              <w:t>6</w:t>
            </w:r>
            <w:r>
              <w:rPr>
                <w:color w:val="6D6D6D"/>
                <w:spacing w:val="9"/>
                <w:sz w:val="15"/>
                <w:szCs w:val="15"/>
              </w:rPr>
              <w:t xml:space="preserve"> </w:t>
            </w:r>
            <w:r>
              <w:rPr>
                <w:color w:val="6D6D6D"/>
                <w:sz w:val="15"/>
                <w:szCs w:val="15"/>
              </w:rPr>
              <w:t>Legislație</w:t>
            </w:r>
          </w:p>
        </w:tc>
        <w:tc>
          <w:tcPr>
            <w:tcW w:w="567" w:type="dxa"/>
            <w:tcBorders>
              <w:top w:val="single" w:sz="4" w:space="0" w:color="646067"/>
              <w:left w:val="single" w:sz="4" w:space="0" w:color="54545B"/>
              <w:bottom w:val="single" w:sz="4" w:space="0" w:color="4F4F4F"/>
              <w:right w:val="single" w:sz="4" w:space="0" w:color="auto"/>
            </w:tcBorders>
            <w:hideMark/>
          </w:tcPr>
          <w:p w:rsidR="00F66FD6" w:rsidRDefault="00F66FD6" w:rsidP="000708F8">
            <w:pPr>
              <w:pStyle w:val="TableParagraph"/>
              <w:kinsoku w:val="0"/>
              <w:overflowPunct w:val="0"/>
              <w:spacing w:before="114"/>
              <w:ind w:left="110"/>
            </w:pPr>
            <w:r>
              <w:rPr>
                <w:color w:val="6D6D6D"/>
                <w:w w:val="90"/>
                <w:sz w:val="16"/>
                <w:szCs w:val="16"/>
              </w:rPr>
              <w:t>Opt.</w:t>
            </w:r>
          </w:p>
        </w:tc>
        <w:tc>
          <w:tcPr>
            <w:tcW w:w="425" w:type="dxa"/>
            <w:tcBorders>
              <w:top w:val="single" w:sz="4" w:space="0" w:color="646067"/>
              <w:left w:val="single" w:sz="4" w:space="0" w:color="auto"/>
              <w:bottom w:val="single" w:sz="4" w:space="0" w:color="4F4F4F"/>
              <w:right w:val="single" w:sz="8" w:space="0" w:color="64676B"/>
            </w:tcBorders>
            <w:hideMark/>
          </w:tcPr>
          <w:p w:rsidR="00F66FD6" w:rsidRDefault="00F66FD6" w:rsidP="000708F8">
            <w:pPr>
              <w:pStyle w:val="TableParagraph"/>
              <w:kinsoku w:val="0"/>
              <w:overflowPunct w:val="0"/>
              <w:spacing w:before="105"/>
              <w:ind w:left="105"/>
              <w:rPr>
                <w:sz w:val="16"/>
                <w:szCs w:val="16"/>
              </w:rPr>
            </w:pPr>
            <w:r>
              <w:rPr>
                <w:color w:val="6D6D6D"/>
                <w:spacing w:val="-11"/>
                <w:w w:val="105"/>
                <w:sz w:val="16"/>
                <w:szCs w:val="16"/>
              </w:rPr>
              <w:t>0</w:t>
            </w:r>
            <w:r>
              <w:rPr>
                <w:color w:val="90908E"/>
                <w:spacing w:val="-7"/>
                <w:w w:val="105"/>
                <w:sz w:val="16"/>
                <w:szCs w:val="16"/>
              </w:rPr>
              <w:t>,</w:t>
            </w:r>
            <w:r>
              <w:rPr>
                <w:color w:val="6D6D6D"/>
                <w:spacing w:val="-10"/>
                <w:w w:val="105"/>
                <w:sz w:val="16"/>
                <w:szCs w:val="16"/>
              </w:rPr>
              <w:t>5</w:t>
            </w:r>
          </w:p>
        </w:tc>
        <w:tc>
          <w:tcPr>
            <w:tcW w:w="276" w:type="dxa"/>
            <w:tcBorders>
              <w:top w:val="single" w:sz="4" w:space="0" w:color="646067"/>
              <w:left w:val="single" w:sz="8" w:space="0" w:color="64676B"/>
              <w:bottom w:val="single" w:sz="4" w:space="0" w:color="4F4F4F"/>
              <w:right w:val="single" w:sz="8" w:space="0" w:color="5B544B"/>
            </w:tcBorders>
            <w:shd w:val="clear" w:color="auto" w:fill="D9D9D9"/>
          </w:tcPr>
          <w:p w:rsidR="00F66FD6" w:rsidRDefault="00F66FD6" w:rsidP="000708F8"/>
        </w:tc>
        <w:tc>
          <w:tcPr>
            <w:tcW w:w="508" w:type="dxa"/>
            <w:tcBorders>
              <w:top w:val="single" w:sz="4" w:space="0" w:color="646067"/>
              <w:left w:val="single" w:sz="8" w:space="0" w:color="5B544B"/>
              <w:bottom w:val="single" w:sz="4" w:space="0" w:color="4F4F4F"/>
              <w:right w:val="single" w:sz="8" w:space="0" w:color="838383"/>
            </w:tcBorders>
          </w:tcPr>
          <w:p w:rsidR="00F66FD6" w:rsidRDefault="00F66FD6" w:rsidP="000708F8"/>
        </w:tc>
        <w:tc>
          <w:tcPr>
            <w:tcW w:w="538" w:type="dxa"/>
            <w:tcBorders>
              <w:top w:val="single" w:sz="4" w:space="0" w:color="646067"/>
              <w:left w:val="single" w:sz="8" w:space="0" w:color="838383"/>
              <w:bottom w:val="single" w:sz="8" w:space="0" w:color="878787"/>
              <w:right w:val="single" w:sz="4" w:space="0" w:color="444444"/>
            </w:tcBorders>
          </w:tcPr>
          <w:p w:rsidR="00F66FD6" w:rsidRDefault="00F66FD6" w:rsidP="000708F8"/>
        </w:tc>
        <w:tc>
          <w:tcPr>
            <w:tcW w:w="527" w:type="dxa"/>
            <w:tcBorders>
              <w:top w:val="single" w:sz="4" w:space="0" w:color="3F3B44"/>
              <w:left w:val="single" w:sz="4" w:space="0" w:color="444444"/>
              <w:bottom w:val="single" w:sz="8" w:space="0" w:color="878787"/>
              <w:right w:val="single" w:sz="4" w:space="0" w:color="3F3F4B"/>
            </w:tcBorders>
          </w:tcPr>
          <w:p w:rsidR="00F66FD6" w:rsidRDefault="00F66FD6" w:rsidP="000708F8"/>
        </w:tc>
        <w:tc>
          <w:tcPr>
            <w:tcW w:w="600" w:type="dxa"/>
            <w:tcBorders>
              <w:top w:val="single" w:sz="4" w:space="0" w:color="3F3B44"/>
              <w:left w:val="single" w:sz="4" w:space="0" w:color="3F3F4B"/>
              <w:bottom w:val="single" w:sz="8" w:space="0" w:color="878787"/>
              <w:right w:val="single" w:sz="8" w:space="0" w:color="7C8077"/>
            </w:tcBorders>
          </w:tcPr>
          <w:p w:rsidR="00F66FD6" w:rsidRDefault="00F66FD6" w:rsidP="000708F8"/>
        </w:tc>
        <w:tc>
          <w:tcPr>
            <w:tcW w:w="470" w:type="dxa"/>
            <w:tcBorders>
              <w:top w:val="single" w:sz="4" w:space="0" w:color="707470"/>
              <w:left w:val="single" w:sz="8" w:space="0" w:color="7C8077"/>
              <w:bottom w:val="single" w:sz="8" w:space="0" w:color="878787"/>
              <w:right w:val="single" w:sz="12" w:space="0" w:color="606464"/>
            </w:tcBorders>
          </w:tcPr>
          <w:p w:rsidR="00F66FD6" w:rsidRDefault="00F66FD6" w:rsidP="000708F8"/>
        </w:tc>
        <w:tc>
          <w:tcPr>
            <w:tcW w:w="298" w:type="dxa"/>
            <w:tcBorders>
              <w:top w:val="single" w:sz="4" w:space="0" w:color="545754"/>
              <w:left w:val="single" w:sz="12" w:space="0" w:color="606464"/>
              <w:bottom w:val="single" w:sz="8" w:space="0" w:color="5B5B57"/>
              <w:right w:val="single" w:sz="4" w:space="0" w:color="38342F"/>
            </w:tcBorders>
            <w:shd w:val="clear" w:color="auto" w:fill="D9D9D9"/>
          </w:tcPr>
          <w:p w:rsidR="00F66FD6" w:rsidRDefault="00F66FD6" w:rsidP="000708F8"/>
        </w:tc>
        <w:tc>
          <w:tcPr>
            <w:tcW w:w="619" w:type="dxa"/>
            <w:tcBorders>
              <w:top w:val="single" w:sz="4" w:space="0" w:color="545754"/>
              <w:left w:val="single" w:sz="4" w:space="0" w:color="38342F"/>
              <w:bottom w:val="single" w:sz="8" w:space="0" w:color="878787"/>
              <w:right w:val="single" w:sz="8" w:space="0" w:color="7C7C77"/>
            </w:tcBorders>
          </w:tcPr>
          <w:p w:rsidR="00F66FD6" w:rsidRDefault="00F66FD6" w:rsidP="000708F8"/>
        </w:tc>
        <w:tc>
          <w:tcPr>
            <w:tcW w:w="542" w:type="dxa"/>
            <w:tcBorders>
              <w:top w:val="single" w:sz="4" w:space="0" w:color="80807C"/>
              <w:left w:val="single" w:sz="8" w:space="0" w:color="7C7C77"/>
              <w:bottom w:val="single" w:sz="4" w:space="0" w:color="6B6B6B"/>
              <w:right w:val="single" w:sz="4" w:space="0" w:color="4B4434"/>
            </w:tcBorders>
          </w:tcPr>
          <w:p w:rsidR="00F66FD6" w:rsidRDefault="00F66FD6" w:rsidP="000708F8"/>
        </w:tc>
        <w:tc>
          <w:tcPr>
            <w:tcW w:w="523" w:type="dxa"/>
            <w:tcBorders>
              <w:top w:val="single" w:sz="4" w:space="0" w:color="4B3F34"/>
              <w:left w:val="single" w:sz="4" w:space="0" w:color="4B4434"/>
              <w:bottom w:val="single" w:sz="4" w:space="0" w:color="4F4F4F"/>
              <w:right w:val="single" w:sz="8" w:space="0" w:color="747474"/>
            </w:tcBorders>
          </w:tcPr>
          <w:p w:rsidR="00F66FD6" w:rsidRDefault="00F66FD6" w:rsidP="000708F8"/>
        </w:tc>
        <w:tc>
          <w:tcPr>
            <w:tcW w:w="542" w:type="dxa"/>
            <w:tcBorders>
              <w:top w:val="single" w:sz="4" w:space="0" w:color="777474"/>
              <w:left w:val="single" w:sz="8" w:space="0" w:color="747474"/>
              <w:bottom w:val="single" w:sz="4" w:space="0" w:color="4F4F4F"/>
              <w:right w:val="single" w:sz="4" w:space="0" w:color="3B3F57"/>
            </w:tcBorders>
          </w:tcPr>
          <w:p w:rsidR="00F66FD6" w:rsidRDefault="00F66FD6" w:rsidP="000708F8"/>
        </w:tc>
        <w:tc>
          <w:tcPr>
            <w:tcW w:w="537" w:type="dxa"/>
            <w:tcBorders>
              <w:top w:val="single" w:sz="4" w:space="0" w:color="3B3854"/>
              <w:left w:val="single" w:sz="4" w:space="0" w:color="3B3F57"/>
              <w:bottom w:val="single" w:sz="4" w:space="0" w:color="4F4F4F"/>
              <w:right w:val="single" w:sz="8" w:space="0" w:color="6B7074"/>
            </w:tcBorders>
          </w:tcPr>
          <w:p w:rsidR="00F66FD6" w:rsidRDefault="00F66FD6" w:rsidP="000708F8"/>
        </w:tc>
        <w:tc>
          <w:tcPr>
            <w:tcW w:w="312" w:type="dxa"/>
            <w:tcBorders>
              <w:top w:val="single" w:sz="4" w:space="0" w:color="74777C"/>
              <w:left w:val="single" w:sz="8" w:space="0" w:color="6B7074"/>
              <w:bottom w:val="single" w:sz="4" w:space="0" w:color="3B3B3B"/>
              <w:right w:val="single" w:sz="4" w:space="0" w:color="383428"/>
            </w:tcBorders>
            <w:shd w:val="clear" w:color="auto" w:fill="D9D9D9"/>
          </w:tcPr>
          <w:p w:rsidR="00F66FD6" w:rsidRDefault="00F66FD6" w:rsidP="000708F8"/>
        </w:tc>
        <w:tc>
          <w:tcPr>
            <w:tcW w:w="691" w:type="dxa"/>
            <w:tcBorders>
              <w:top w:val="single" w:sz="4" w:space="0" w:color="2F2B2B"/>
              <w:left w:val="single" w:sz="4" w:space="0" w:color="383428"/>
              <w:bottom w:val="single" w:sz="4" w:space="0" w:color="7C7C77"/>
              <w:right w:val="single" w:sz="8" w:space="0" w:color="909393"/>
            </w:tcBorders>
          </w:tcPr>
          <w:p w:rsidR="00F66FD6" w:rsidRDefault="00F66FD6" w:rsidP="000708F8"/>
        </w:tc>
        <w:tc>
          <w:tcPr>
            <w:tcW w:w="887" w:type="dxa"/>
            <w:tcBorders>
              <w:top w:val="single" w:sz="4" w:space="0" w:color="939793"/>
              <w:left w:val="single" w:sz="8" w:space="0" w:color="909393"/>
              <w:bottom w:val="single" w:sz="8" w:space="0" w:color="939393"/>
              <w:right w:val="single" w:sz="4" w:space="0" w:color="4F443F"/>
            </w:tcBorders>
          </w:tcPr>
          <w:p w:rsidR="00F66FD6" w:rsidRDefault="00F66FD6" w:rsidP="000708F8"/>
        </w:tc>
        <w:tc>
          <w:tcPr>
            <w:tcW w:w="777" w:type="dxa"/>
            <w:tcBorders>
              <w:top w:val="single" w:sz="4" w:space="0" w:color="484848"/>
              <w:left w:val="single" w:sz="4" w:space="0" w:color="4F443F"/>
              <w:bottom w:val="single" w:sz="8" w:space="0" w:color="939393"/>
              <w:right w:val="nil"/>
            </w:tcBorders>
          </w:tcPr>
          <w:p w:rsidR="00F66FD6" w:rsidRDefault="00F66FD6" w:rsidP="000708F8"/>
        </w:tc>
        <w:tc>
          <w:tcPr>
            <w:tcW w:w="567" w:type="dxa"/>
            <w:tcBorders>
              <w:top w:val="single" w:sz="4" w:space="0" w:color="484848"/>
              <w:left w:val="nil"/>
              <w:bottom w:val="single" w:sz="4" w:space="0" w:color="646464"/>
              <w:right w:val="single" w:sz="4" w:space="0" w:color="484B48"/>
            </w:tcBorders>
          </w:tcPr>
          <w:p w:rsidR="00F66FD6" w:rsidRDefault="00F66FD6" w:rsidP="000708F8"/>
        </w:tc>
      </w:tr>
      <w:tr w:rsidR="00F66FD6" w:rsidTr="000708F8">
        <w:trPr>
          <w:trHeight w:hRule="exact" w:val="271"/>
        </w:trPr>
        <w:tc>
          <w:tcPr>
            <w:tcW w:w="1243" w:type="dxa"/>
            <w:vMerge/>
            <w:tcBorders>
              <w:top w:val="nil"/>
              <w:left w:val="single" w:sz="4" w:space="0" w:color="000000"/>
              <w:bottom w:val="nil"/>
              <w:right w:val="single" w:sz="4" w:space="0" w:color="3F3F44"/>
            </w:tcBorders>
            <w:vAlign w:val="center"/>
            <w:hideMark/>
          </w:tcPr>
          <w:p w:rsidR="00F66FD6" w:rsidRDefault="00F66FD6" w:rsidP="000708F8">
            <w:pPr>
              <w:rPr>
                <w:sz w:val="24"/>
                <w:szCs w:val="24"/>
              </w:rPr>
            </w:pPr>
          </w:p>
        </w:tc>
        <w:tc>
          <w:tcPr>
            <w:tcW w:w="2858" w:type="dxa"/>
            <w:tcBorders>
              <w:top w:val="single" w:sz="4" w:space="0" w:color="auto"/>
              <w:left w:val="single" w:sz="4" w:space="0" w:color="3F3F44"/>
              <w:bottom w:val="single" w:sz="4" w:space="0" w:color="auto"/>
              <w:right w:val="single" w:sz="8" w:space="0" w:color="746B70"/>
            </w:tcBorders>
            <w:shd w:val="clear" w:color="auto" w:fill="D9D9D9"/>
            <w:hideMark/>
          </w:tcPr>
          <w:p w:rsidR="00F66FD6" w:rsidRDefault="00F66FD6" w:rsidP="000708F8">
            <w:pPr>
              <w:pStyle w:val="TableParagraph"/>
              <w:kinsoku w:val="0"/>
              <w:overflowPunct w:val="0"/>
              <w:spacing w:before="71"/>
              <w:ind w:left="9"/>
            </w:pPr>
            <w:r>
              <w:rPr>
                <w:color w:val="3F3D3D"/>
                <w:spacing w:val="-24"/>
                <w:w w:val="115"/>
                <w:sz w:val="17"/>
                <w:szCs w:val="17"/>
              </w:rPr>
              <w:t>3</w:t>
            </w:r>
            <w:r>
              <w:rPr>
                <w:color w:val="3F3D3D"/>
                <w:w w:val="115"/>
                <w:sz w:val="17"/>
                <w:szCs w:val="17"/>
              </w:rPr>
              <w:t>.Guvernanță corporativă</w:t>
            </w:r>
          </w:p>
        </w:tc>
        <w:tc>
          <w:tcPr>
            <w:tcW w:w="567" w:type="dxa"/>
            <w:tcBorders>
              <w:top w:val="single" w:sz="4" w:space="0" w:color="4F4F4F"/>
              <w:left w:val="single" w:sz="8" w:space="0" w:color="746B70"/>
              <w:bottom w:val="single" w:sz="8" w:space="0" w:color="838383"/>
              <w:right w:val="single" w:sz="4" w:space="0" w:color="3B384F"/>
            </w:tcBorders>
          </w:tcPr>
          <w:p w:rsidR="00F66FD6" w:rsidRDefault="00F66FD6" w:rsidP="000708F8"/>
        </w:tc>
        <w:tc>
          <w:tcPr>
            <w:tcW w:w="425" w:type="dxa"/>
            <w:tcBorders>
              <w:top w:val="single" w:sz="4" w:space="0" w:color="4F4F4F"/>
              <w:left w:val="single" w:sz="4" w:space="0" w:color="3B384F"/>
              <w:bottom w:val="single" w:sz="8" w:space="0" w:color="838383"/>
              <w:right w:val="single" w:sz="8" w:space="0" w:color="64676B"/>
            </w:tcBorders>
          </w:tcPr>
          <w:p w:rsidR="00F66FD6" w:rsidRDefault="00F66FD6" w:rsidP="000708F8">
            <w:pPr>
              <w:rPr>
                <w:sz w:val="16"/>
                <w:szCs w:val="16"/>
              </w:rPr>
            </w:pPr>
          </w:p>
        </w:tc>
        <w:tc>
          <w:tcPr>
            <w:tcW w:w="276" w:type="dxa"/>
            <w:tcBorders>
              <w:top w:val="single" w:sz="4" w:space="0" w:color="4F4F4F"/>
              <w:left w:val="single" w:sz="8" w:space="0" w:color="64676B"/>
              <w:bottom w:val="single" w:sz="8" w:space="0" w:color="5B5B57"/>
              <w:right w:val="single" w:sz="8" w:space="0" w:color="5B544B"/>
            </w:tcBorders>
            <w:shd w:val="clear" w:color="auto" w:fill="D9D9D9"/>
          </w:tcPr>
          <w:p w:rsidR="00F66FD6" w:rsidRDefault="00F66FD6" w:rsidP="000708F8"/>
        </w:tc>
        <w:tc>
          <w:tcPr>
            <w:tcW w:w="508" w:type="dxa"/>
            <w:tcBorders>
              <w:top w:val="single" w:sz="4" w:space="0" w:color="4F4F4F"/>
              <w:left w:val="single" w:sz="8" w:space="0" w:color="5B544B"/>
              <w:bottom w:val="single" w:sz="8" w:space="0" w:color="878787"/>
              <w:right w:val="single" w:sz="8" w:space="0" w:color="838383"/>
            </w:tcBorders>
          </w:tcPr>
          <w:p w:rsidR="00F66FD6" w:rsidRDefault="00F66FD6" w:rsidP="000708F8"/>
        </w:tc>
        <w:tc>
          <w:tcPr>
            <w:tcW w:w="538" w:type="dxa"/>
            <w:tcBorders>
              <w:top w:val="single" w:sz="8" w:space="0" w:color="878787"/>
              <w:left w:val="single" w:sz="8" w:space="0" w:color="838383"/>
              <w:bottom w:val="single" w:sz="8" w:space="0" w:color="878787"/>
              <w:right w:val="single" w:sz="4" w:space="0" w:color="444444"/>
            </w:tcBorders>
          </w:tcPr>
          <w:p w:rsidR="00F66FD6" w:rsidRDefault="00F66FD6" w:rsidP="000708F8"/>
        </w:tc>
        <w:tc>
          <w:tcPr>
            <w:tcW w:w="527" w:type="dxa"/>
            <w:tcBorders>
              <w:top w:val="single" w:sz="8" w:space="0" w:color="878787"/>
              <w:left w:val="single" w:sz="4" w:space="0" w:color="444444"/>
              <w:bottom w:val="single" w:sz="8" w:space="0" w:color="878787"/>
              <w:right w:val="single" w:sz="4" w:space="0" w:color="3F3F4B"/>
            </w:tcBorders>
          </w:tcPr>
          <w:p w:rsidR="00F66FD6" w:rsidRDefault="00F66FD6" w:rsidP="000708F8"/>
        </w:tc>
        <w:tc>
          <w:tcPr>
            <w:tcW w:w="600" w:type="dxa"/>
            <w:tcBorders>
              <w:top w:val="single" w:sz="8" w:space="0" w:color="878787"/>
              <w:left w:val="single" w:sz="4" w:space="0" w:color="3F3F4B"/>
              <w:bottom w:val="single" w:sz="4" w:space="0" w:color="676767"/>
              <w:right w:val="single" w:sz="8" w:space="0" w:color="7C8077"/>
            </w:tcBorders>
          </w:tcPr>
          <w:p w:rsidR="00F66FD6" w:rsidRDefault="00F66FD6" w:rsidP="000708F8"/>
        </w:tc>
        <w:tc>
          <w:tcPr>
            <w:tcW w:w="470" w:type="dxa"/>
            <w:tcBorders>
              <w:top w:val="single" w:sz="8" w:space="0" w:color="878787"/>
              <w:left w:val="single" w:sz="8" w:space="0" w:color="7C8077"/>
              <w:bottom w:val="single" w:sz="4" w:space="0" w:color="4F4F4F"/>
              <w:right w:val="single" w:sz="12" w:space="0" w:color="606464"/>
            </w:tcBorders>
          </w:tcPr>
          <w:p w:rsidR="00F66FD6" w:rsidRDefault="00F66FD6" w:rsidP="000708F8"/>
        </w:tc>
        <w:tc>
          <w:tcPr>
            <w:tcW w:w="298" w:type="dxa"/>
            <w:tcBorders>
              <w:top w:val="single" w:sz="8" w:space="0" w:color="5B5B57"/>
              <w:left w:val="single" w:sz="12" w:space="0" w:color="606464"/>
              <w:bottom w:val="single" w:sz="4" w:space="0" w:color="4F4F4F"/>
              <w:right w:val="single" w:sz="4" w:space="0" w:color="38342F"/>
            </w:tcBorders>
            <w:shd w:val="clear" w:color="auto" w:fill="D9D9D9"/>
          </w:tcPr>
          <w:p w:rsidR="00F66FD6" w:rsidRDefault="00F66FD6" w:rsidP="000708F8"/>
        </w:tc>
        <w:tc>
          <w:tcPr>
            <w:tcW w:w="619" w:type="dxa"/>
            <w:tcBorders>
              <w:top w:val="single" w:sz="8" w:space="0" w:color="878787"/>
              <w:left w:val="single" w:sz="4" w:space="0" w:color="38342F"/>
              <w:bottom w:val="single" w:sz="4" w:space="0" w:color="4F4F4F"/>
              <w:right w:val="single" w:sz="8" w:space="0" w:color="7C7C77"/>
            </w:tcBorders>
          </w:tcPr>
          <w:p w:rsidR="00F66FD6" w:rsidRDefault="00F66FD6" w:rsidP="000708F8"/>
        </w:tc>
        <w:tc>
          <w:tcPr>
            <w:tcW w:w="542" w:type="dxa"/>
            <w:tcBorders>
              <w:top w:val="single" w:sz="4" w:space="0" w:color="6B6B6B"/>
              <w:left w:val="single" w:sz="8" w:space="0" w:color="7C7C77"/>
              <w:bottom w:val="single" w:sz="4" w:space="0" w:color="4F4F4F"/>
              <w:right w:val="single" w:sz="4" w:space="0" w:color="4B4434"/>
            </w:tcBorders>
          </w:tcPr>
          <w:p w:rsidR="00F66FD6" w:rsidRDefault="00F66FD6" w:rsidP="000708F8"/>
        </w:tc>
        <w:tc>
          <w:tcPr>
            <w:tcW w:w="523" w:type="dxa"/>
            <w:tcBorders>
              <w:top w:val="single" w:sz="4" w:space="0" w:color="4F4F4F"/>
              <w:left w:val="single" w:sz="4" w:space="0" w:color="4B4434"/>
              <w:bottom w:val="single" w:sz="4" w:space="0" w:color="4F4F4F"/>
              <w:right w:val="single" w:sz="8" w:space="0" w:color="747474"/>
            </w:tcBorders>
          </w:tcPr>
          <w:p w:rsidR="00F66FD6" w:rsidRDefault="00F66FD6" w:rsidP="000708F8"/>
        </w:tc>
        <w:tc>
          <w:tcPr>
            <w:tcW w:w="542" w:type="dxa"/>
            <w:tcBorders>
              <w:top w:val="single" w:sz="4" w:space="0" w:color="4F4F4F"/>
              <w:left w:val="single" w:sz="8" w:space="0" w:color="747474"/>
              <w:bottom w:val="single" w:sz="4" w:space="0" w:color="4F4F4F"/>
              <w:right w:val="single" w:sz="4" w:space="0" w:color="3B3F57"/>
            </w:tcBorders>
          </w:tcPr>
          <w:p w:rsidR="00F66FD6" w:rsidRDefault="00F66FD6" w:rsidP="000708F8"/>
        </w:tc>
        <w:tc>
          <w:tcPr>
            <w:tcW w:w="537" w:type="dxa"/>
            <w:tcBorders>
              <w:top w:val="single" w:sz="4" w:space="0" w:color="4F4F4F"/>
              <w:left w:val="single" w:sz="4" w:space="0" w:color="3B3F57"/>
              <w:bottom w:val="single" w:sz="4" w:space="0" w:color="646060"/>
              <w:right w:val="single" w:sz="8" w:space="0" w:color="6B7074"/>
            </w:tcBorders>
          </w:tcPr>
          <w:p w:rsidR="00F66FD6" w:rsidRDefault="00F66FD6" w:rsidP="000708F8"/>
        </w:tc>
        <w:tc>
          <w:tcPr>
            <w:tcW w:w="312" w:type="dxa"/>
            <w:tcBorders>
              <w:top w:val="single" w:sz="4" w:space="0" w:color="3B3B3B"/>
              <w:left w:val="single" w:sz="8" w:space="0" w:color="6B7074"/>
              <w:bottom w:val="single" w:sz="4" w:space="0" w:color="646060"/>
              <w:right w:val="single" w:sz="4" w:space="0" w:color="383428"/>
            </w:tcBorders>
            <w:shd w:val="clear" w:color="auto" w:fill="D9D9D9"/>
          </w:tcPr>
          <w:p w:rsidR="00F66FD6" w:rsidRDefault="00F66FD6" w:rsidP="000708F8"/>
        </w:tc>
        <w:tc>
          <w:tcPr>
            <w:tcW w:w="691" w:type="dxa"/>
            <w:tcBorders>
              <w:top w:val="single" w:sz="4" w:space="0" w:color="7C7C77"/>
              <w:left w:val="single" w:sz="4" w:space="0" w:color="383428"/>
              <w:bottom w:val="single" w:sz="8" w:space="0" w:color="8C8C8C"/>
              <w:right w:val="single" w:sz="8" w:space="0" w:color="909393"/>
            </w:tcBorders>
          </w:tcPr>
          <w:p w:rsidR="00F66FD6" w:rsidRDefault="00F66FD6" w:rsidP="000708F8"/>
        </w:tc>
        <w:tc>
          <w:tcPr>
            <w:tcW w:w="887" w:type="dxa"/>
            <w:tcBorders>
              <w:top w:val="single" w:sz="8" w:space="0" w:color="939393"/>
              <w:left w:val="single" w:sz="8" w:space="0" w:color="909393"/>
              <w:bottom w:val="single" w:sz="8" w:space="0" w:color="8C8C8C"/>
              <w:right w:val="single" w:sz="4" w:space="0" w:color="4F443F"/>
            </w:tcBorders>
          </w:tcPr>
          <w:p w:rsidR="00F66FD6" w:rsidRDefault="00F66FD6" w:rsidP="000708F8"/>
        </w:tc>
        <w:tc>
          <w:tcPr>
            <w:tcW w:w="777" w:type="dxa"/>
            <w:tcBorders>
              <w:top w:val="single" w:sz="8" w:space="0" w:color="939393"/>
              <w:left w:val="single" w:sz="4" w:space="0" w:color="4F443F"/>
              <w:bottom w:val="single" w:sz="4" w:space="0" w:color="707070"/>
              <w:right w:val="single" w:sz="8" w:space="0" w:color="808080"/>
            </w:tcBorders>
          </w:tcPr>
          <w:p w:rsidR="00F66FD6" w:rsidRDefault="00F66FD6" w:rsidP="000708F8"/>
        </w:tc>
        <w:tc>
          <w:tcPr>
            <w:tcW w:w="567" w:type="dxa"/>
            <w:tcBorders>
              <w:top w:val="single" w:sz="4" w:space="0" w:color="646464"/>
              <w:left w:val="single" w:sz="8" w:space="0" w:color="808080"/>
              <w:bottom w:val="single" w:sz="4" w:space="0" w:color="484848"/>
              <w:right w:val="single" w:sz="4" w:space="0" w:color="484B48"/>
            </w:tcBorders>
          </w:tcPr>
          <w:p w:rsidR="00F66FD6" w:rsidRDefault="00F66FD6" w:rsidP="000708F8"/>
        </w:tc>
      </w:tr>
      <w:tr w:rsidR="00F66FD6" w:rsidTr="000708F8">
        <w:trPr>
          <w:trHeight w:hRule="exact" w:val="281"/>
        </w:trPr>
        <w:tc>
          <w:tcPr>
            <w:tcW w:w="1243" w:type="dxa"/>
            <w:vMerge/>
            <w:tcBorders>
              <w:top w:val="nil"/>
              <w:left w:val="single" w:sz="4" w:space="0" w:color="000000"/>
              <w:bottom w:val="nil"/>
              <w:right w:val="single" w:sz="4" w:space="0" w:color="3F3F44"/>
            </w:tcBorders>
            <w:vAlign w:val="center"/>
            <w:hideMark/>
          </w:tcPr>
          <w:p w:rsidR="00F66FD6" w:rsidRDefault="00F66FD6" w:rsidP="000708F8">
            <w:pPr>
              <w:rPr>
                <w:sz w:val="24"/>
                <w:szCs w:val="24"/>
              </w:rPr>
            </w:pPr>
          </w:p>
        </w:tc>
        <w:tc>
          <w:tcPr>
            <w:tcW w:w="2858" w:type="dxa"/>
            <w:tcBorders>
              <w:top w:val="single" w:sz="4" w:space="0" w:color="auto"/>
              <w:left w:val="single" w:sz="4" w:space="0" w:color="3F3F44"/>
              <w:bottom w:val="single" w:sz="4" w:space="0" w:color="6B6B6B"/>
              <w:right w:val="single" w:sz="8" w:space="0" w:color="746B70"/>
            </w:tcBorders>
            <w:hideMark/>
          </w:tcPr>
          <w:p w:rsidR="00F66FD6" w:rsidRDefault="00F66FD6" w:rsidP="000708F8">
            <w:pPr>
              <w:pStyle w:val="TableParagraph"/>
              <w:kinsoku w:val="0"/>
              <w:overflowPunct w:val="0"/>
              <w:spacing w:before="88"/>
              <w:ind w:left="19"/>
            </w:pPr>
            <w:r>
              <w:rPr>
                <w:color w:val="6D6D6D"/>
                <w:spacing w:val="-7"/>
                <w:w w:val="105"/>
                <w:sz w:val="15"/>
                <w:szCs w:val="15"/>
              </w:rPr>
              <w:t>3</w:t>
            </w:r>
            <w:r>
              <w:rPr>
                <w:color w:val="B8B8B6"/>
                <w:spacing w:val="-5"/>
                <w:w w:val="105"/>
                <w:sz w:val="15"/>
                <w:szCs w:val="15"/>
              </w:rPr>
              <w:t>.</w:t>
            </w:r>
            <w:r>
              <w:rPr>
                <w:color w:val="6D6D6D"/>
                <w:spacing w:val="-11"/>
                <w:w w:val="105"/>
                <w:sz w:val="15"/>
                <w:szCs w:val="15"/>
              </w:rPr>
              <w:t>1</w:t>
            </w:r>
            <w:r>
              <w:rPr>
                <w:color w:val="6D6D6D"/>
                <w:spacing w:val="-17"/>
                <w:w w:val="105"/>
                <w:sz w:val="15"/>
                <w:szCs w:val="15"/>
              </w:rPr>
              <w:t xml:space="preserve"> </w:t>
            </w:r>
            <w:r>
              <w:rPr>
                <w:color w:val="6D6D6D"/>
                <w:w w:val="105"/>
                <w:sz w:val="15"/>
                <w:szCs w:val="15"/>
              </w:rPr>
              <w:t>Guvernanța</w:t>
            </w:r>
            <w:r>
              <w:rPr>
                <w:color w:val="6D6D6D"/>
                <w:spacing w:val="-6"/>
                <w:w w:val="105"/>
                <w:sz w:val="15"/>
                <w:szCs w:val="15"/>
              </w:rPr>
              <w:t xml:space="preserve"> </w:t>
            </w:r>
            <w:r>
              <w:rPr>
                <w:color w:val="6D6D6D"/>
                <w:w w:val="105"/>
                <w:sz w:val="15"/>
                <w:szCs w:val="15"/>
              </w:rPr>
              <w:t>întreprinderii</w:t>
            </w:r>
            <w:r>
              <w:rPr>
                <w:color w:val="6D6D6D"/>
                <w:spacing w:val="-2"/>
                <w:w w:val="105"/>
                <w:sz w:val="15"/>
                <w:szCs w:val="15"/>
              </w:rPr>
              <w:t xml:space="preserve"> </w:t>
            </w:r>
            <w:r>
              <w:rPr>
                <w:color w:val="565454"/>
                <w:w w:val="105"/>
                <w:sz w:val="15"/>
                <w:szCs w:val="15"/>
              </w:rPr>
              <w:t>publicc</w:t>
            </w:r>
          </w:p>
        </w:tc>
        <w:tc>
          <w:tcPr>
            <w:tcW w:w="567" w:type="dxa"/>
            <w:tcBorders>
              <w:top w:val="single" w:sz="8" w:space="0" w:color="838383"/>
              <w:left w:val="single" w:sz="8" w:space="0" w:color="746B70"/>
              <w:bottom w:val="single" w:sz="4" w:space="0" w:color="545454"/>
              <w:right w:val="single" w:sz="4" w:space="0" w:color="3B384F"/>
            </w:tcBorders>
            <w:hideMark/>
          </w:tcPr>
          <w:p w:rsidR="00F66FD6" w:rsidRDefault="00F66FD6" w:rsidP="000708F8">
            <w:pPr>
              <w:pStyle w:val="TableParagraph"/>
              <w:kinsoku w:val="0"/>
              <w:overflowPunct w:val="0"/>
              <w:spacing w:before="30"/>
              <w:ind w:left="105"/>
            </w:pPr>
            <w:r>
              <w:rPr>
                <w:color w:val="6D6D6D"/>
                <w:w w:val="90"/>
                <w:sz w:val="16"/>
                <w:szCs w:val="16"/>
              </w:rPr>
              <w:t>Opt.</w:t>
            </w:r>
          </w:p>
        </w:tc>
        <w:tc>
          <w:tcPr>
            <w:tcW w:w="425" w:type="dxa"/>
            <w:tcBorders>
              <w:top w:val="single" w:sz="8" w:space="0" w:color="838383"/>
              <w:left w:val="single" w:sz="4" w:space="0" w:color="3B384F"/>
              <w:bottom w:val="single" w:sz="4" w:space="0" w:color="auto"/>
              <w:right w:val="single" w:sz="8" w:space="0" w:color="64676B"/>
            </w:tcBorders>
            <w:hideMark/>
          </w:tcPr>
          <w:p w:rsidR="00F66FD6" w:rsidRDefault="00F66FD6" w:rsidP="000708F8">
            <w:pPr>
              <w:pStyle w:val="TableParagraph"/>
              <w:kinsoku w:val="0"/>
              <w:overflowPunct w:val="0"/>
              <w:spacing w:before="39"/>
              <w:ind w:left="115" w:right="80"/>
              <w:rPr>
                <w:sz w:val="16"/>
                <w:szCs w:val="16"/>
              </w:rPr>
            </w:pPr>
            <w:r>
              <w:rPr>
                <w:color w:val="6D6D6D"/>
                <w:w w:val="105"/>
                <w:sz w:val="16"/>
                <w:szCs w:val="16"/>
              </w:rPr>
              <w:t>0,</w:t>
            </w:r>
            <w:r>
              <w:rPr>
                <w:color w:val="90908E"/>
                <w:spacing w:val="-7"/>
                <w:w w:val="105"/>
                <w:sz w:val="16"/>
                <w:szCs w:val="16"/>
              </w:rPr>
              <w:t>77</w:t>
            </w:r>
            <w:r>
              <w:rPr>
                <w:color w:val="6D6D6D"/>
                <w:spacing w:val="-10"/>
                <w:w w:val="105"/>
                <w:sz w:val="16"/>
                <w:szCs w:val="16"/>
              </w:rPr>
              <w:t>5</w:t>
            </w:r>
            <w:r>
              <w:rPr>
                <w:rFonts w:ascii="Arial" w:hAnsi="Arial" w:cs="Arial"/>
                <w:color w:val="565454"/>
                <w:w w:val="200"/>
                <w:sz w:val="16"/>
                <w:szCs w:val="16"/>
              </w:rPr>
              <w:t>,</w:t>
            </w:r>
          </w:p>
        </w:tc>
        <w:tc>
          <w:tcPr>
            <w:tcW w:w="276" w:type="dxa"/>
            <w:tcBorders>
              <w:top w:val="single" w:sz="8" w:space="0" w:color="5B5B57"/>
              <w:left w:val="single" w:sz="8" w:space="0" w:color="64676B"/>
              <w:bottom w:val="single" w:sz="4" w:space="0" w:color="545454"/>
              <w:right w:val="single" w:sz="8" w:space="0" w:color="5B544B"/>
            </w:tcBorders>
            <w:shd w:val="clear" w:color="auto" w:fill="D9D9D9"/>
          </w:tcPr>
          <w:p w:rsidR="00F66FD6" w:rsidRDefault="00F66FD6" w:rsidP="000708F8"/>
        </w:tc>
        <w:tc>
          <w:tcPr>
            <w:tcW w:w="508" w:type="dxa"/>
            <w:tcBorders>
              <w:top w:val="single" w:sz="8" w:space="0" w:color="878787"/>
              <w:left w:val="single" w:sz="8" w:space="0" w:color="5B544B"/>
              <w:bottom w:val="single" w:sz="4" w:space="0" w:color="545454"/>
              <w:right w:val="single" w:sz="8" w:space="0" w:color="838383"/>
            </w:tcBorders>
          </w:tcPr>
          <w:p w:rsidR="00F66FD6" w:rsidRDefault="00F66FD6" w:rsidP="000708F8"/>
        </w:tc>
        <w:tc>
          <w:tcPr>
            <w:tcW w:w="538" w:type="dxa"/>
            <w:tcBorders>
              <w:top w:val="single" w:sz="8" w:space="0" w:color="878787"/>
              <w:left w:val="single" w:sz="8" w:space="0" w:color="838383"/>
              <w:bottom w:val="single" w:sz="8" w:space="0" w:color="8C8C8C"/>
              <w:right w:val="single" w:sz="4" w:space="0" w:color="444444"/>
            </w:tcBorders>
          </w:tcPr>
          <w:p w:rsidR="00F66FD6" w:rsidRDefault="00F66FD6" w:rsidP="000708F8"/>
        </w:tc>
        <w:tc>
          <w:tcPr>
            <w:tcW w:w="527" w:type="dxa"/>
            <w:tcBorders>
              <w:top w:val="single" w:sz="8" w:space="0" w:color="878787"/>
              <w:left w:val="single" w:sz="4" w:space="0" w:color="444444"/>
              <w:bottom w:val="single" w:sz="8" w:space="0" w:color="8C8C8C"/>
              <w:right w:val="single" w:sz="4" w:space="0" w:color="3F3F4B"/>
            </w:tcBorders>
          </w:tcPr>
          <w:p w:rsidR="00F66FD6" w:rsidRDefault="00F66FD6" w:rsidP="000708F8"/>
        </w:tc>
        <w:tc>
          <w:tcPr>
            <w:tcW w:w="600" w:type="dxa"/>
            <w:tcBorders>
              <w:top w:val="single" w:sz="4" w:space="0" w:color="676767"/>
              <w:left w:val="single" w:sz="4" w:space="0" w:color="3F3F4B"/>
              <w:bottom w:val="single" w:sz="8" w:space="0" w:color="8C8C8C"/>
              <w:right w:val="single" w:sz="8" w:space="0" w:color="7C8077"/>
            </w:tcBorders>
          </w:tcPr>
          <w:p w:rsidR="00F66FD6" w:rsidRDefault="00F66FD6" w:rsidP="000708F8"/>
        </w:tc>
        <w:tc>
          <w:tcPr>
            <w:tcW w:w="470" w:type="dxa"/>
            <w:tcBorders>
              <w:top w:val="single" w:sz="4" w:space="0" w:color="4F4F4F"/>
              <w:left w:val="single" w:sz="8" w:space="0" w:color="7C8077"/>
              <w:bottom w:val="single" w:sz="8" w:space="0" w:color="8C8C8C"/>
              <w:right w:val="single" w:sz="12" w:space="0" w:color="606464"/>
            </w:tcBorders>
          </w:tcPr>
          <w:p w:rsidR="00F66FD6" w:rsidRDefault="00F66FD6" w:rsidP="000708F8"/>
        </w:tc>
        <w:tc>
          <w:tcPr>
            <w:tcW w:w="298" w:type="dxa"/>
            <w:tcBorders>
              <w:top w:val="single" w:sz="4" w:space="0" w:color="4F4F4F"/>
              <w:left w:val="single" w:sz="12" w:space="0" w:color="606464"/>
              <w:bottom w:val="single" w:sz="8" w:space="0" w:color="575757"/>
              <w:right w:val="single" w:sz="4" w:space="0" w:color="38342F"/>
            </w:tcBorders>
            <w:shd w:val="clear" w:color="auto" w:fill="D9D9D9"/>
          </w:tcPr>
          <w:p w:rsidR="00F66FD6" w:rsidRDefault="00F66FD6" w:rsidP="000708F8"/>
        </w:tc>
        <w:tc>
          <w:tcPr>
            <w:tcW w:w="619" w:type="dxa"/>
            <w:tcBorders>
              <w:top w:val="single" w:sz="4" w:space="0" w:color="4F4F4F"/>
              <w:left w:val="single" w:sz="4" w:space="0" w:color="38342F"/>
              <w:bottom w:val="single" w:sz="8" w:space="0" w:color="878787"/>
              <w:right w:val="single" w:sz="8" w:space="0" w:color="7C7C77"/>
            </w:tcBorders>
          </w:tcPr>
          <w:p w:rsidR="00F66FD6" w:rsidRDefault="00F66FD6" w:rsidP="000708F8"/>
        </w:tc>
        <w:tc>
          <w:tcPr>
            <w:tcW w:w="542" w:type="dxa"/>
            <w:tcBorders>
              <w:top w:val="single" w:sz="4" w:space="0" w:color="4F4F4F"/>
              <w:left w:val="single" w:sz="8" w:space="0" w:color="7C7C77"/>
              <w:bottom w:val="single" w:sz="4" w:space="0" w:color="676767"/>
              <w:right w:val="single" w:sz="4" w:space="0" w:color="4B4434"/>
            </w:tcBorders>
          </w:tcPr>
          <w:p w:rsidR="00F66FD6" w:rsidRDefault="00F66FD6" w:rsidP="000708F8"/>
        </w:tc>
        <w:tc>
          <w:tcPr>
            <w:tcW w:w="523" w:type="dxa"/>
            <w:tcBorders>
              <w:top w:val="single" w:sz="4" w:space="0" w:color="4F4F4F"/>
              <w:left w:val="single" w:sz="4" w:space="0" w:color="4B4434"/>
              <w:bottom w:val="single" w:sz="4" w:space="0" w:color="484848"/>
              <w:right w:val="single" w:sz="8" w:space="0" w:color="747474"/>
            </w:tcBorders>
          </w:tcPr>
          <w:p w:rsidR="00F66FD6" w:rsidRDefault="00F66FD6" w:rsidP="000708F8"/>
        </w:tc>
        <w:tc>
          <w:tcPr>
            <w:tcW w:w="542" w:type="dxa"/>
            <w:tcBorders>
              <w:top w:val="single" w:sz="4" w:space="0" w:color="4F4F4F"/>
              <w:left w:val="single" w:sz="8" w:space="0" w:color="747474"/>
              <w:bottom w:val="single" w:sz="4" w:space="0" w:color="484848"/>
              <w:right w:val="single" w:sz="4" w:space="0" w:color="3B3F57"/>
            </w:tcBorders>
          </w:tcPr>
          <w:p w:rsidR="00F66FD6" w:rsidRDefault="00F66FD6" w:rsidP="000708F8"/>
        </w:tc>
        <w:tc>
          <w:tcPr>
            <w:tcW w:w="537" w:type="dxa"/>
            <w:tcBorders>
              <w:top w:val="single" w:sz="4" w:space="0" w:color="646060"/>
              <w:left w:val="single" w:sz="4" w:space="0" w:color="3B3F57"/>
              <w:bottom w:val="single" w:sz="4" w:space="0" w:color="484848"/>
              <w:right w:val="single" w:sz="8" w:space="0" w:color="6B7074"/>
            </w:tcBorders>
          </w:tcPr>
          <w:p w:rsidR="00F66FD6" w:rsidRDefault="00F66FD6" w:rsidP="000708F8"/>
        </w:tc>
        <w:tc>
          <w:tcPr>
            <w:tcW w:w="312" w:type="dxa"/>
            <w:tcBorders>
              <w:top w:val="single" w:sz="4" w:space="0" w:color="646060"/>
              <w:left w:val="single" w:sz="8" w:space="0" w:color="6B7074"/>
              <w:bottom w:val="single" w:sz="4" w:space="0" w:color="484848"/>
              <w:right w:val="single" w:sz="8" w:space="0" w:color="57544F"/>
            </w:tcBorders>
            <w:shd w:val="clear" w:color="auto" w:fill="D9D9D9"/>
          </w:tcPr>
          <w:p w:rsidR="00F66FD6" w:rsidRDefault="00F66FD6" w:rsidP="000708F8"/>
        </w:tc>
        <w:tc>
          <w:tcPr>
            <w:tcW w:w="691" w:type="dxa"/>
            <w:tcBorders>
              <w:top w:val="single" w:sz="8" w:space="0" w:color="8C8C8C"/>
              <w:left w:val="single" w:sz="8" w:space="0" w:color="57544F"/>
              <w:bottom w:val="single" w:sz="4" w:space="0" w:color="7C7C7C"/>
              <w:right w:val="single" w:sz="8" w:space="0" w:color="909393"/>
            </w:tcBorders>
          </w:tcPr>
          <w:p w:rsidR="00F66FD6" w:rsidRDefault="00F66FD6" w:rsidP="000708F8"/>
        </w:tc>
        <w:tc>
          <w:tcPr>
            <w:tcW w:w="887" w:type="dxa"/>
            <w:tcBorders>
              <w:top w:val="single" w:sz="8" w:space="0" w:color="8C8C8C"/>
              <w:left w:val="single" w:sz="8" w:space="0" w:color="909393"/>
              <w:bottom w:val="single" w:sz="8" w:space="0" w:color="909090"/>
              <w:right w:val="single" w:sz="4" w:space="0" w:color="4F443F"/>
            </w:tcBorders>
          </w:tcPr>
          <w:p w:rsidR="00F66FD6" w:rsidRDefault="00F66FD6" w:rsidP="000708F8"/>
        </w:tc>
        <w:tc>
          <w:tcPr>
            <w:tcW w:w="777" w:type="dxa"/>
            <w:tcBorders>
              <w:top w:val="single" w:sz="4" w:space="0" w:color="707070"/>
              <w:left w:val="single" w:sz="4" w:space="0" w:color="4F443F"/>
              <w:bottom w:val="single" w:sz="8" w:space="0" w:color="909090"/>
              <w:right w:val="single" w:sz="8" w:space="0" w:color="808080"/>
            </w:tcBorders>
          </w:tcPr>
          <w:p w:rsidR="00F66FD6" w:rsidRDefault="00F66FD6" w:rsidP="000708F8"/>
        </w:tc>
        <w:tc>
          <w:tcPr>
            <w:tcW w:w="567" w:type="dxa"/>
            <w:tcBorders>
              <w:top w:val="single" w:sz="4" w:space="0" w:color="484848"/>
              <w:left w:val="single" w:sz="8" w:space="0" w:color="808080"/>
              <w:bottom w:val="single" w:sz="4" w:space="0" w:color="646464"/>
              <w:right w:val="single" w:sz="4" w:space="0" w:color="484B48"/>
            </w:tcBorders>
          </w:tcPr>
          <w:p w:rsidR="00F66FD6" w:rsidRDefault="00F66FD6" w:rsidP="000708F8"/>
        </w:tc>
      </w:tr>
      <w:tr w:rsidR="00F66FD6" w:rsidTr="000708F8">
        <w:trPr>
          <w:trHeight w:hRule="exact" w:val="264"/>
        </w:trPr>
        <w:tc>
          <w:tcPr>
            <w:tcW w:w="1243" w:type="dxa"/>
            <w:vMerge/>
            <w:tcBorders>
              <w:top w:val="nil"/>
              <w:left w:val="single" w:sz="4" w:space="0" w:color="000000"/>
              <w:bottom w:val="nil"/>
              <w:right w:val="single" w:sz="4" w:space="0" w:color="3F3F44"/>
            </w:tcBorders>
            <w:vAlign w:val="center"/>
            <w:hideMark/>
          </w:tcPr>
          <w:p w:rsidR="00F66FD6" w:rsidRDefault="00F66FD6" w:rsidP="000708F8">
            <w:pPr>
              <w:rPr>
                <w:sz w:val="24"/>
                <w:szCs w:val="24"/>
              </w:rPr>
            </w:pPr>
          </w:p>
        </w:tc>
        <w:tc>
          <w:tcPr>
            <w:tcW w:w="2858" w:type="dxa"/>
            <w:tcBorders>
              <w:top w:val="single" w:sz="4" w:space="0" w:color="6B6B6B"/>
              <w:left w:val="single" w:sz="4" w:space="0" w:color="3F3F44"/>
              <w:bottom w:val="single" w:sz="4" w:space="0" w:color="auto"/>
              <w:right w:val="single" w:sz="8" w:space="0" w:color="746B70"/>
            </w:tcBorders>
            <w:hideMark/>
          </w:tcPr>
          <w:p w:rsidR="00F66FD6" w:rsidRDefault="00F66FD6" w:rsidP="000708F8">
            <w:pPr>
              <w:pStyle w:val="TableParagraph"/>
              <w:kinsoku w:val="0"/>
              <w:overflowPunct w:val="0"/>
              <w:spacing w:before="61"/>
              <w:ind w:left="19"/>
            </w:pPr>
            <w:r>
              <w:rPr>
                <w:color w:val="565454"/>
                <w:spacing w:val="-10"/>
                <w:sz w:val="15"/>
                <w:szCs w:val="15"/>
              </w:rPr>
              <w:t>3</w:t>
            </w:r>
            <w:r>
              <w:rPr>
                <w:color w:val="80807E"/>
                <w:spacing w:val="-22"/>
                <w:sz w:val="15"/>
                <w:szCs w:val="15"/>
              </w:rPr>
              <w:t>.</w:t>
            </w:r>
            <w:r>
              <w:rPr>
                <w:color w:val="80807E"/>
                <w:sz w:val="15"/>
                <w:szCs w:val="15"/>
              </w:rPr>
              <w:t>2</w:t>
            </w:r>
            <w:r>
              <w:rPr>
                <w:color w:val="80807E"/>
                <w:spacing w:val="1"/>
                <w:sz w:val="15"/>
                <w:szCs w:val="15"/>
              </w:rPr>
              <w:t xml:space="preserve"> </w:t>
            </w:r>
            <w:r>
              <w:rPr>
                <w:color w:val="565454"/>
                <w:sz w:val="15"/>
                <w:szCs w:val="15"/>
              </w:rPr>
              <w:t>R</w:t>
            </w:r>
            <w:r>
              <w:rPr>
                <w:color w:val="565454"/>
                <w:spacing w:val="5"/>
                <w:sz w:val="15"/>
                <w:szCs w:val="15"/>
              </w:rPr>
              <w:t>o</w:t>
            </w:r>
            <w:r>
              <w:rPr>
                <w:color w:val="3D3D59"/>
                <w:spacing w:val="3"/>
                <w:sz w:val="15"/>
                <w:szCs w:val="15"/>
              </w:rPr>
              <w:t>l</w:t>
            </w:r>
            <w:r>
              <w:rPr>
                <w:color w:val="6D6D6D"/>
                <w:sz w:val="15"/>
                <w:szCs w:val="15"/>
              </w:rPr>
              <w:t>ul</w:t>
            </w:r>
            <w:r>
              <w:rPr>
                <w:color w:val="6D6D6D"/>
                <w:spacing w:val="9"/>
                <w:sz w:val="15"/>
                <w:szCs w:val="15"/>
              </w:rPr>
              <w:t xml:space="preserve"> </w:t>
            </w:r>
            <w:r>
              <w:rPr>
                <w:color w:val="6D6D6D"/>
                <w:sz w:val="15"/>
                <w:szCs w:val="15"/>
              </w:rPr>
              <w:t>consil</w:t>
            </w:r>
            <w:r>
              <w:rPr>
                <w:color w:val="6D6D6D"/>
                <w:spacing w:val="-19"/>
                <w:sz w:val="15"/>
                <w:szCs w:val="15"/>
              </w:rPr>
              <w:t xml:space="preserve"> </w:t>
            </w:r>
            <w:r>
              <w:rPr>
                <w:color w:val="4F5B6E"/>
                <w:w w:val="85"/>
                <w:sz w:val="15"/>
                <w:szCs w:val="15"/>
              </w:rPr>
              <w:t>i</w:t>
            </w:r>
            <w:r>
              <w:rPr>
                <w:color w:val="4F5B6E"/>
                <w:spacing w:val="-17"/>
                <w:w w:val="85"/>
                <w:sz w:val="15"/>
                <w:szCs w:val="15"/>
              </w:rPr>
              <w:t xml:space="preserve"> </w:t>
            </w:r>
            <w:r>
              <w:rPr>
                <w:color w:val="565454"/>
                <w:sz w:val="15"/>
                <w:szCs w:val="15"/>
              </w:rPr>
              <w:t>ului</w:t>
            </w:r>
          </w:p>
        </w:tc>
        <w:tc>
          <w:tcPr>
            <w:tcW w:w="567" w:type="dxa"/>
            <w:tcBorders>
              <w:top w:val="single" w:sz="4" w:space="0" w:color="545454"/>
              <w:left w:val="single" w:sz="8" w:space="0" w:color="746B70"/>
              <w:bottom w:val="single" w:sz="8" w:space="0" w:color="878787"/>
              <w:right w:val="single" w:sz="4" w:space="0" w:color="3B384F"/>
            </w:tcBorders>
            <w:hideMark/>
          </w:tcPr>
          <w:p w:rsidR="00F66FD6" w:rsidRDefault="00F66FD6" w:rsidP="000708F8">
            <w:pPr>
              <w:pStyle w:val="TableParagraph"/>
              <w:kinsoku w:val="0"/>
              <w:overflowPunct w:val="0"/>
              <w:spacing w:before="23"/>
              <w:ind w:left="38"/>
            </w:pPr>
            <w:r>
              <w:rPr>
                <w:color w:val="565454"/>
                <w:sz w:val="15"/>
                <w:szCs w:val="15"/>
              </w:rPr>
              <w:t>Obli</w:t>
            </w:r>
            <w:r>
              <w:rPr>
                <w:color w:val="565454"/>
                <w:spacing w:val="5"/>
                <w:sz w:val="15"/>
                <w:szCs w:val="15"/>
              </w:rPr>
              <w:t>g</w:t>
            </w:r>
            <w:r>
              <w:rPr>
                <w:color w:val="90908E"/>
                <w:sz w:val="15"/>
                <w:szCs w:val="15"/>
              </w:rPr>
              <w:t>.</w:t>
            </w:r>
          </w:p>
        </w:tc>
        <w:tc>
          <w:tcPr>
            <w:tcW w:w="425" w:type="dxa"/>
            <w:tcBorders>
              <w:top w:val="single" w:sz="4" w:space="0" w:color="auto"/>
              <w:left w:val="single" w:sz="4" w:space="0" w:color="3B384F"/>
              <w:bottom w:val="single" w:sz="8" w:space="0" w:color="878787"/>
              <w:right w:val="single" w:sz="8" w:space="0" w:color="64676B"/>
            </w:tcBorders>
            <w:hideMark/>
          </w:tcPr>
          <w:p w:rsidR="00F66FD6" w:rsidRDefault="00F66FD6" w:rsidP="000708F8">
            <w:pPr>
              <w:pStyle w:val="TableParagraph"/>
              <w:kinsoku w:val="0"/>
              <w:overflowPunct w:val="0"/>
              <w:spacing w:before="23"/>
              <w:ind w:left="100" w:right="115"/>
              <w:jc w:val="center"/>
              <w:rPr>
                <w:sz w:val="16"/>
                <w:szCs w:val="16"/>
              </w:rPr>
            </w:pPr>
            <w:r>
              <w:rPr>
                <w:color w:val="6D6D6D"/>
                <w:w w:val="65"/>
                <w:sz w:val="16"/>
                <w:szCs w:val="16"/>
              </w:rPr>
              <w:t>I</w:t>
            </w:r>
          </w:p>
        </w:tc>
        <w:tc>
          <w:tcPr>
            <w:tcW w:w="276" w:type="dxa"/>
            <w:tcBorders>
              <w:top w:val="single" w:sz="4" w:space="0" w:color="545454"/>
              <w:left w:val="single" w:sz="8" w:space="0" w:color="64676B"/>
              <w:bottom w:val="single" w:sz="8" w:space="0" w:color="6B6B6B"/>
              <w:right w:val="single" w:sz="8" w:space="0" w:color="5B544B"/>
            </w:tcBorders>
            <w:shd w:val="clear" w:color="auto" w:fill="D9D9D9"/>
          </w:tcPr>
          <w:p w:rsidR="00F66FD6" w:rsidRDefault="00F66FD6" w:rsidP="000708F8"/>
        </w:tc>
        <w:tc>
          <w:tcPr>
            <w:tcW w:w="508" w:type="dxa"/>
            <w:tcBorders>
              <w:top w:val="single" w:sz="4" w:space="0" w:color="545454"/>
              <w:left w:val="single" w:sz="8" w:space="0" w:color="5B544B"/>
              <w:bottom w:val="single" w:sz="8" w:space="0" w:color="6B6B6B"/>
              <w:right w:val="single" w:sz="8" w:space="0" w:color="838383"/>
            </w:tcBorders>
          </w:tcPr>
          <w:p w:rsidR="00F66FD6" w:rsidRDefault="00F66FD6" w:rsidP="000708F8"/>
        </w:tc>
        <w:tc>
          <w:tcPr>
            <w:tcW w:w="538" w:type="dxa"/>
            <w:tcBorders>
              <w:top w:val="single" w:sz="8" w:space="0" w:color="8C8C8C"/>
              <w:left w:val="single" w:sz="8" w:space="0" w:color="838383"/>
              <w:bottom w:val="single" w:sz="8" w:space="0" w:color="6B6B6B"/>
              <w:right w:val="single" w:sz="4" w:space="0" w:color="444444"/>
            </w:tcBorders>
          </w:tcPr>
          <w:p w:rsidR="00F66FD6" w:rsidRDefault="00F66FD6" w:rsidP="000708F8"/>
        </w:tc>
        <w:tc>
          <w:tcPr>
            <w:tcW w:w="527" w:type="dxa"/>
            <w:tcBorders>
              <w:top w:val="single" w:sz="8" w:space="0" w:color="8C8C8C"/>
              <w:left w:val="single" w:sz="4" w:space="0" w:color="444444"/>
              <w:bottom w:val="single" w:sz="4" w:space="0" w:color="444444"/>
              <w:right w:val="single" w:sz="4" w:space="0" w:color="3F3F4B"/>
            </w:tcBorders>
          </w:tcPr>
          <w:p w:rsidR="00F66FD6" w:rsidRDefault="00F66FD6" w:rsidP="000708F8"/>
        </w:tc>
        <w:tc>
          <w:tcPr>
            <w:tcW w:w="600" w:type="dxa"/>
            <w:tcBorders>
              <w:top w:val="single" w:sz="8" w:space="0" w:color="8C8C8C"/>
              <w:left w:val="single" w:sz="4" w:space="0" w:color="3F3F4B"/>
              <w:bottom w:val="single" w:sz="4" w:space="0" w:color="444444"/>
              <w:right w:val="single" w:sz="8" w:space="0" w:color="7C8077"/>
            </w:tcBorders>
          </w:tcPr>
          <w:p w:rsidR="00F66FD6" w:rsidRDefault="00F66FD6" w:rsidP="000708F8"/>
        </w:tc>
        <w:tc>
          <w:tcPr>
            <w:tcW w:w="470" w:type="dxa"/>
            <w:tcBorders>
              <w:top w:val="single" w:sz="8" w:space="0" w:color="8C8C8C"/>
              <w:left w:val="single" w:sz="8" w:space="0" w:color="7C8077"/>
              <w:bottom w:val="single" w:sz="4" w:space="0" w:color="444444"/>
              <w:right w:val="single" w:sz="12" w:space="0" w:color="606464"/>
            </w:tcBorders>
          </w:tcPr>
          <w:p w:rsidR="00F66FD6" w:rsidRDefault="00F66FD6" w:rsidP="000708F8"/>
        </w:tc>
        <w:tc>
          <w:tcPr>
            <w:tcW w:w="298" w:type="dxa"/>
            <w:tcBorders>
              <w:top w:val="single" w:sz="8" w:space="0" w:color="575757"/>
              <w:left w:val="single" w:sz="12" w:space="0" w:color="606464"/>
              <w:bottom w:val="single" w:sz="4" w:space="0" w:color="444444"/>
              <w:right w:val="single" w:sz="4" w:space="0" w:color="38342F"/>
            </w:tcBorders>
            <w:shd w:val="clear" w:color="auto" w:fill="D9D9D9"/>
          </w:tcPr>
          <w:p w:rsidR="00F66FD6" w:rsidRDefault="00F66FD6" w:rsidP="000708F8"/>
        </w:tc>
        <w:tc>
          <w:tcPr>
            <w:tcW w:w="619" w:type="dxa"/>
            <w:tcBorders>
              <w:top w:val="single" w:sz="8" w:space="0" w:color="878787"/>
              <w:left w:val="single" w:sz="4" w:space="0" w:color="38342F"/>
              <w:bottom w:val="single" w:sz="4" w:space="0" w:color="444444"/>
              <w:right w:val="single" w:sz="8" w:space="0" w:color="7C7C77"/>
            </w:tcBorders>
          </w:tcPr>
          <w:p w:rsidR="00F66FD6" w:rsidRDefault="00F66FD6" w:rsidP="000708F8"/>
        </w:tc>
        <w:tc>
          <w:tcPr>
            <w:tcW w:w="542" w:type="dxa"/>
            <w:tcBorders>
              <w:top w:val="single" w:sz="4" w:space="0" w:color="676767"/>
              <w:left w:val="single" w:sz="8" w:space="0" w:color="7C7C77"/>
              <w:bottom w:val="single" w:sz="4" w:space="0" w:color="575757"/>
              <w:right w:val="single" w:sz="4" w:space="0" w:color="4B4434"/>
            </w:tcBorders>
          </w:tcPr>
          <w:p w:rsidR="00F66FD6" w:rsidRDefault="00F66FD6" w:rsidP="000708F8"/>
        </w:tc>
        <w:tc>
          <w:tcPr>
            <w:tcW w:w="523" w:type="dxa"/>
            <w:tcBorders>
              <w:top w:val="single" w:sz="4" w:space="0" w:color="484848"/>
              <w:left w:val="single" w:sz="4" w:space="0" w:color="4B4434"/>
              <w:bottom w:val="single" w:sz="4" w:space="0" w:color="707070"/>
              <w:right w:val="single" w:sz="8" w:space="0" w:color="747474"/>
            </w:tcBorders>
          </w:tcPr>
          <w:p w:rsidR="00F66FD6" w:rsidRDefault="00F66FD6" w:rsidP="000708F8"/>
        </w:tc>
        <w:tc>
          <w:tcPr>
            <w:tcW w:w="542" w:type="dxa"/>
            <w:tcBorders>
              <w:top w:val="single" w:sz="4" w:space="0" w:color="484848"/>
              <w:left w:val="single" w:sz="8" w:space="0" w:color="747474"/>
              <w:bottom w:val="single" w:sz="8" w:space="0" w:color="8C8C8C"/>
              <w:right w:val="single" w:sz="4" w:space="0" w:color="3B3F57"/>
            </w:tcBorders>
          </w:tcPr>
          <w:p w:rsidR="00F66FD6" w:rsidRDefault="00F66FD6" w:rsidP="000708F8"/>
        </w:tc>
        <w:tc>
          <w:tcPr>
            <w:tcW w:w="537" w:type="dxa"/>
            <w:tcBorders>
              <w:top w:val="single" w:sz="4" w:space="0" w:color="484848"/>
              <w:left w:val="single" w:sz="4" w:space="0" w:color="3B3F57"/>
              <w:bottom w:val="single" w:sz="8" w:space="0" w:color="8C8C8C"/>
              <w:right w:val="single" w:sz="8" w:space="0" w:color="6B7074"/>
            </w:tcBorders>
          </w:tcPr>
          <w:p w:rsidR="00F66FD6" w:rsidRDefault="00F66FD6" w:rsidP="000708F8"/>
        </w:tc>
        <w:tc>
          <w:tcPr>
            <w:tcW w:w="312" w:type="dxa"/>
            <w:tcBorders>
              <w:top w:val="single" w:sz="4" w:space="0" w:color="484848"/>
              <w:left w:val="single" w:sz="8" w:space="0" w:color="6B7074"/>
              <w:bottom w:val="single" w:sz="4" w:space="0" w:color="5B5B5B"/>
              <w:right w:val="single" w:sz="8" w:space="0" w:color="57544F"/>
            </w:tcBorders>
            <w:shd w:val="clear" w:color="auto" w:fill="D9D9D9"/>
          </w:tcPr>
          <w:p w:rsidR="00F66FD6" w:rsidRDefault="00F66FD6" w:rsidP="000708F8"/>
        </w:tc>
        <w:tc>
          <w:tcPr>
            <w:tcW w:w="691" w:type="dxa"/>
            <w:tcBorders>
              <w:top w:val="single" w:sz="4" w:space="0" w:color="7C7C7C"/>
              <w:left w:val="single" w:sz="8" w:space="0" w:color="57544F"/>
              <w:bottom w:val="single" w:sz="4" w:space="0" w:color="5B5B5B"/>
              <w:right w:val="single" w:sz="8" w:space="0" w:color="909393"/>
            </w:tcBorders>
          </w:tcPr>
          <w:p w:rsidR="00F66FD6" w:rsidRDefault="00F66FD6" w:rsidP="000708F8"/>
        </w:tc>
        <w:tc>
          <w:tcPr>
            <w:tcW w:w="887" w:type="dxa"/>
            <w:tcBorders>
              <w:top w:val="single" w:sz="8" w:space="0" w:color="909090"/>
              <w:left w:val="single" w:sz="8" w:space="0" w:color="909393"/>
              <w:bottom w:val="single" w:sz="4" w:space="0" w:color="5B5B5B"/>
              <w:right w:val="single" w:sz="4" w:space="0" w:color="4F443F"/>
            </w:tcBorders>
          </w:tcPr>
          <w:p w:rsidR="00F66FD6" w:rsidRDefault="00F66FD6" w:rsidP="000708F8"/>
        </w:tc>
        <w:tc>
          <w:tcPr>
            <w:tcW w:w="777" w:type="dxa"/>
            <w:tcBorders>
              <w:top w:val="single" w:sz="8" w:space="0" w:color="909090"/>
              <w:left w:val="single" w:sz="4" w:space="0" w:color="4F443F"/>
              <w:bottom w:val="single" w:sz="4" w:space="0" w:color="5B5B5B"/>
              <w:right w:val="single" w:sz="8" w:space="0" w:color="808080"/>
            </w:tcBorders>
          </w:tcPr>
          <w:p w:rsidR="00F66FD6" w:rsidRDefault="00F66FD6" w:rsidP="000708F8"/>
        </w:tc>
        <w:tc>
          <w:tcPr>
            <w:tcW w:w="567" w:type="dxa"/>
            <w:tcBorders>
              <w:top w:val="single" w:sz="4" w:space="0" w:color="646464"/>
              <w:left w:val="single" w:sz="8" w:space="0" w:color="808080"/>
              <w:bottom w:val="single" w:sz="4" w:space="0" w:color="5B5B5B"/>
              <w:right w:val="single" w:sz="4" w:space="0" w:color="484B48"/>
            </w:tcBorders>
          </w:tcPr>
          <w:p w:rsidR="00F66FD6" w:rsidRDefault="00F66FD6" w:rsidP="000708F8"/>
        </w:tc>
      </w:tr>
      <w:tr w:rsidR="00F66FD6" w:rsidTr="000708F8">
        <w:trPr>
          <w:trHeight w:hRule="exact" w:val="302"/>
        </w:trPr>
        <w:tc>
          <w:tcPr>
            <w:tcW w:w="1243" w:type="dxa"/>
            <w:vMerge/>
            <w:tcBorders>
              <w:top w:val="nil"/>
              <w:left w:val="single" w:sz="4" w:space="0" w:color="000000"/>
              <w:bottom w:val="nil"/>
              <w:right w:val="single" w:sz="4" w:space="0" w:color="3F3F44"/>
            </w:tcBorders>
            <w:vAlign w:val="center"/>
            <w:hideMark/>
          </w:tcPr>
          <w:p w:rsidR="00F66FD6" w:rsidRDefault="00F66FD6" w:rsidP="000708F8">
            <w:pPr>
              <w:rPr>
                <w:sz w:val="24"/>
                <w:szCs w:val="24"/>
              </w:rPr>
            </w:pPr>
          </w:p>
        </w:tc>
        <w:tc>
          <w:tcPr>
            <w:tcW w:w="2858" w:type="dxa"/>
            <w:tcBorders>
              <w:top w:val="single" w:sz="4" w:space="0" w:color="auto"/>
              <w:left w:val="single" w:sz="4" w:space="0" w:color="3F3F44"/>
              <w:bottom w:val="single" w:sz="4" w:space="0" w:color="676767"/>
              <w:right w:val="single" w:sz="8" w:space="0" w:color="746B70"/>
            </w:tcBorders>
            <w:hideMark/>
          </w:tcPr>
          <w:p w:rsidR="00F66FD6" w:rsidRDefault="00F66FD6" w:rsidP="000708F8">
            <w:pPr>
              <w:pStyle w:val="TableParagraph"/>
              <w:kinsoku w:val="0"/>
              <w:overflowPunct w:val="0"/>
              <w:spacing w:before="109"/>
              <w:ind w:left="19"/>
            </w:pPr>
            <w:r>
              <w:rPr>
                <w:color w:val="6D6D6D"/>
                <w:spacing w:val="-12"/>
                <w:w w:val="105"/>
                <w:sz w:val="15"/>
                <w:szCs w:val="15"/>
              </w:rPr>
              <w:t>3</w:t>
            </w:r>
            <w:r>
              <w:rPr>
                <w:color w:val="B8B8B6"/>
                <w:spacing w:val="-8"/>
                <w:w w:val="105"/>
                <w:sz w:val="15"/>
                <w:szCs w:val="15"/>
              </w:rPr>
              <w:t>.</w:t>
            </w:r>
            <w:r>
              <w:rPr>
                <w:color w:val="6D6D6D"/>
                <w:spacing w:val="-12"/>
                <w:w w:val="105"/>
                <w:sz w:val="15"/>
                <w:szCs w:val="15"/>
              </w:rPr>
              <w:t>3</w:t>
            </w:r>
            <w:r>
              <w:rPr>
                <w:color w:val="6D6D6D"/>
                <w:spacing w:val="-20"/>
                <w:w w:val="105"/>
                <w:sz w:val="15"/>
                <w:szCs w:val="15"/>
              </w:rPr>
              <w:t xml:space="preserve"> </w:t>
            </w:r>
            <w:r>
              <w:rPr>
                <w:color w:val="6D6D6D"/>
                <w:w w:val="105"/>
                <w:sz w:val="15"/>
                <w:szCs w:val="15"/>
              </w:rPr>
              <w:t>Lua</w:t>
            </w:r>
            <w:r>
              <w:rPr>
                <w:color w:val="3D3D59"/>
                <w:w w:val="105"/>
                <w:sz w:val="15"/>
                <w:szCs w:val="15"/>
              </w:rPr>
              <w:t>r</w:t>
            </w:r>
            <w:r>
              <w:rPr>
                <w:color w:val="6D6D6D"/>
                <w:w w:val="105"/>
                <w:sz w:val="15"/>
                <w:szCs w:val="15"/>
              </w:rPr>
              <w:t>ea</w:t>
            </w:r>
            <w:r>
              <w:rPr>
                <w:color w:val="6D6D6D"/>
                <w:spacing w:val="-13"/>
                <w:w w:val="105"/>
                <w:sz w:val="15"/>
                <w:szCs w:val="15"/>
              </w:rPr>
              <w:t xml:space="preserve"> </w:t>
            </w:r>
            <w:r>
              <w:rPr>
                <w:color w:val="6D6D6D"/>
                <w:w w:val="105"/>
                <w:sz w:val="15"/>
                <w:szCs w:val="15"/>
              </w:rPr>
              <w:t>dec</w:t>
            </w:r>
            <w:r>
              <w:rPr>
                <w:color w:val="6D6D6D"/>
                <w:spacing w:val="-29"/>
                <w:w w:val="105"/>
                <w:sz w:val="15"/>
                <w:szCs w:val="15"/>
              </w:rPr>
              <w:t xml:space="preserve"> </w:t>
            </w:r>
            <w:r>
              <w:rPr>
                <w:color w:val="3F3D3D"/>
                <w:w w:val="105"/>
                <w:sz w:val="15"/>
                <w:szCs w:val="15"/>
              </w:rPr>
              <w:t>i</w:t>
            </w:r>
            <w:r>
              <w:rPr>
                <w:color w:val="6D6D6D"/>
                <w:w w:val="105"/>
                <w:sz w:val="15"/>
                <w:szCs w:val="15"/>
              </w:rPr>
              <w:t xml:space="preserve">ziilor </w:t>
            </w:r>
            <w:r>
              <w:rPr>
                <w:color w:val="565454"/>
                <w:w w:val="105"/>
                <w:sz w:val="15"/>
                <w:szCs w:val="15"/>
              </w:rPr>
              <w:t>în</w:t>
            </w:r>
            <w:r>
              <w:rPr>
                <w:color w:val="565454"/>
                <w:spacing w:val="-12"/>
                <w:w w:val="105"/>
                <w:sz w:val="15"/>
                <w:szCs w:val="15"/>
              </w:rPr>
              <w:t xml:space="preserve"> </w:t>
            </w:r>
            <w:r>
              <w:rPr>
                <w:color w:val="6D6D6D"/>
                <w:w w:val="105"/>
                <w:sz w:val="15"/>
                <w:szCs w:val="15"/>
              </w:rPr>
              <w:t>cadrul</w:t>
            </w:r>
            <w:r>
              <w:rPr>
                <w:color w:val="6D6D6D"/>
                <w:spacing w:val="-3"/>
                <w:w w:val="105"/>
                <w:sz w:val="15"/>
                <w:szCs w:val="15"/>
              </w:rPr>
              <w:t xml:space="preserve"> </w:t>
            </w:r>
            <w:r>
              <w:rPr>
                <w:color w:val="6D6D6D"/>
                <w:w w:val="105"/>
                <w:sz w:val="15"/>
                <w:szCs w:val="15"/>
              </w:rPr>
              <w:t>consiliului</w:t>
            </w:r>
          </w:p>
        </w:tc>
        <w:tc>
          <w:tcPr>
            <w:tcW w:w="567" w:type="dxa"/>
            <w:tcBorders>
              <w:top w:val="single" w:sz="8" w:space="0" w:color="878787"/>
              <w:left w:val="single" w:sz="8" w:space="0" w:color="746B70"/>
              <w:bottom w:val="single" w:sz="4" w:space="0" w:color="676767"/>
              <w:right w:val="single" w:sz="4" w:space="0" w:color="3B384F"/>
            </w:tcBorders>
            <w:hideMark/>
          </w:tcPr>
          <w:p w:rsidR="00F66FD6" w:rsidRDefault="00F66FD6" w:rsidP="000708F8">
            <w:pPr>
              <w:pStyle w:val="TableParagraph"/>
              <w:kinsoku w:val="0"/>
              <w:overflowPunct w:val="0"/>
              <w:spacing w:before="42"/>
              <w:ind w:left="38"/>
            </w:pPr>
            <w:r>
              <w:rPr>
                <w:color w:val="6D6D6D"/>
                <w:sz w:val="15"/>
                <w:szCs w:val="15"/>
              </w:rPr>
              <w:t>Obli</w:t>
            </w:r>
            <w:r>
              <w:rPr>
                <w:color w:val="6D6D6D"/>
                <w:spacing w:val="5"/>
                <w:sz w:val="15"/>
                <w:szCs w:val="15"/>
              </w:rPr>
              <w:t>g</w:t>
            </w:r>
            <w:r>
              <w:rPr>
                <w:color w:val="90908E"/>
                <w:sz w:val="15"/>
                <w:szCs w:val="15"/>
              </w:rPr>
              <w:t>.</w:t>
            </w:r>
          </w:p>
        </w:tc>
        <w:tc>
          <w:tcPr>
            <w:tcW w:w="425" w:type="dxa"/>
            <w:tcBorders>
              <w:top w:val="single" w:sz="8" w:space="0" w:color="878787"/>
              <w:left w:val="single" w:sz="4" w:space="0" w:color="3B384F"/>
              <w:bottom w:val="single" w:sz="8" w:space="0" w:color="808080"/>
              <w:right w:val="single" w:sz="8" w:space="0" w:color="64676B"/>
            </w:tcBorders>
            <w:hideMark/>
          </w:tcPr>
          <w:p w:rsidR="00F66FD6" w:rsidRDefault="00F66FD6" w:rsidP="000708F8">
            <w:pPr>
              <w:pStyle w:val="TableParagraph"/>
              <w:kinsoku w:val="0"/>
              <w:overflowPunct w:val="0"/>
              <w:spacing w:before="23"/>
              <w:ind w:left="100"/>
              <w:rPr>
                <w:sz w:val="16"/>
                <w:szCs w:val="16"/>
              </w:rPr>
            </w:pPr>
            <w:r>
              <w:rPr>
                <w:color w:val="6D6D6D"/>
                <w:spacing w:val="-11"/>
                <w:w w:val="110"/>
                <w:sz w:val="16"/>
                <w:szCs w:val="16"/>
              </w:rPr>
              <w:t>0</w:t>
            </w:r>
            <w:r>
              <w:rPr>
                <w:color w:val="90908E"/>
                <w:spacing w:val="-7"/>
                <w:w w:val="110"/>
                <w:sz w:val="16"/>
                <w:szCs w:val="16"/>
              </w:rPr>
              <w:t>,</w:t>
            </w:r>
            <w:r>
              <w:rPr>
                <w:color w:val="6D6D6D"/>
                <w:spacing w:val="-10"/>
                <w:w w:val="110"/>
                <w:sz w:val="16"/>
                <w:szCs w:val="16"/>
              </w:rPr>
              <w:t>7</w:t>
            </w:r>
          </w:p>
        </w:tc>
        <w:tc>
          <w:tcPr>
            <w:tcW w:w="276" w:type="dxa"/>
            <w:tcBorders>
              <w:top w:val="single" w:sz="8" w:space="0" w:color="6B6B6B"/>
              <w:left w:val="single" w:sz="8" w:space="0" w:color="64676B"/>
              <w:bottom w:val="single" w:sz="8" w:space="0" w:color="5B5B5B"/>
              <w:right w:val="single" w:sz="8" w:space="0" w:color="5B544B"/>
            </w:tcBorders>
            <w:shd w:val="clear" w:color="auto" w:fill="D9D9D9"/>
          </w:tcPr>
          <w:p w:rsidR="00F66FD6" w:rsidRDefault="00F66FD6" w:rsidP="000708F8"/>
        </w:tc>
        <w:tc>
          <w:tcPr>
            <w:tcW w:w="508" w:type="dxa"/>
            <w:tcBorders>
              <w:top w:val="single" w:sz="8" w:space="0" w:color="6B6B6B"/>
              <w:left w:val="single" w:sz="8" w:space="0" w:color="5B544B"/>
              <w:bottom w:val="single" w:sz="8" w:space="0" w:color="8C8C8C"/>
              <w:right w:val="single" w:sz="8" w:space="0" w:color="838383"/>
            </w:tcBorders>
          </w:tcPr>
          <w:p w:rsidR="00F66FD6" w:rsidRDefault="00F66FD6" w:rsidP="000708F8"/>
        </w:tc>
        <w:tc>
          <w:tcPr>
            <w:tcW w:w="538" w:type="dxa"/>
            <w:tcBorders>
              <w:top w:val="single" w:sz="8" w:space="0" w:color="6B6B6B"/>
              <w:left w:val="single" w:sz="8" w:space="0" w:color="838383"/>
              <w:bottom w:val="single" w:sz="8" w:space="0" w:color="8C8C8C"/>
              <w:right w:val="single" w:sz="4" w:space="0" w:color="444444"/>
            </w:tcBorders>
          </w:tcPr>
          <w:p w:rsidR="00F66FD6" w:rsidRDefault="00F66FD6" w:rsidP="000708F8"/>
        </w:tc>
        <w:tc>
          <w:tcPr>
            <w:tcW w:w="527" w:type="dxa"/>
            <w:tcBorders>
              <w:top w:val="single" w:sz="4" w:space="0" w:color="444444"/>
              <w:left w:val="single" w:sz="4" w:space="0" w:color="444444"/>
              <w:bottom w:val="single" w:sz="8" w:space="0" w:color="8C8C8C"/>
              <w:right w:val="single" w:sz="4" w:space="0" w:color="3F3F4B"/>
            </w:tcBorders>
          </w:tcPr>
          <w:p w:rsidR="00F66FD6" w:rsidRDefault="00F66FD6" w:rsidP="000708F8"/>
        </w:tc>
        <w:tc>
          <w:tcPr>
            <w:tcW w:w="600" w:type="dxa"/>
            <w:tcBorders>
              <w:top w:val="single" w:sz="4" w:space="0" w:color="444444"/>
              <w:left w:val="single" w:sz="4" w:space="0" w:color="3F3F4B"/>
              <w:bottom w:val="single" w:sz="8" w:space="0" w:color="8C8C8C"/>
              <w:right w:val="single" w:sz="8" w:space="0" w:color="7C8077"/>
            </w:tcBorders>
          </w:tcPr>
          <w:p w:rsidR="00F66FD6" w:rsidRDefault="00F66FD6" w:rsidP="000708F8"/>
        </w:tc>
        <w:tc>
          <w:tcPr>
            <w:tcW w:w="470" w:type="dxa"/>
            <w:tcBorders>
              <w:top w:val="single" w:sz="4" w:space="0" w:color="444444"/>
              <w:left w:val="single" w:sz="8" w:space="0" w:color="7C8077"/>
              <w:bottom w:val="single" w:sz="4" w:space="0" w:color="676767"/>
              <w:right w:val="single" w:sz="12" w:space="0" w:color="606464"/>
            </w:tcBorders>
          </w:tcPr>
          <w:p w:rsidR="00F66FD6" w:rsidRDefault="00F66FD6" w:rsidP="000708F8"/>
        </w:tc>
        <w:tc>
          <w:tcPr>
            <w:tcW w:w="298" w:type="dxa"/>
            <w:tcBorders>
              <w:top w:val="single" w:sz="4" w:space="0" w:color="444444"/>
              <w:left w:val="single" w:sz="12" w:space="0" w:color="606464"/>
              <w:bottom w:val="single" w:sz="4" w:space="0" w:color="4F4F4F"/>
              <w:right w:val="single" w:sz="4" w:space="0" w:color="38342F"/>
            </w:tcBorders>
            <w:shd w:val="clear" w:color="auto" w:fill="D9D9D9"/>
          </w:tcPr>
          <w:p w:rsidR="00F66FD6" w:rsidRDefault="00F66FD6" w:rsidP="000708F8"/>
        </w:tc>
        <w:tc>
          <w:tcPr>
            <w:tcW w:w="619" w:type="dxa"/>
            <w:tcBorders>
              <w:top w:val="single" w:sz="4" w:space="0" w:color="444444"/>
              <w:left w:val="single" w:sz="4" w:space="0" w:color="38342F"/>
              <w:bottom w:val="single" w:sz="4" w:space="0" w:color="4F4F4F"/>
              <w:right w:val="single" w:sz="8" w:space="0" w:color="7C7C77"/>
            </w:tcBorders>
          </w:tcPr>
          <w:p w:rsidR="00F66FD6" w:rsidRDefault="00F66FD6" w:rsidP="000708F8"/>
        </w:tc>
        <w:tc>
          <w:tcPr>
            <w:tcW w:w="542" w:type="dxa"/>
            <w:tcBorders>
              <w:top w:val="single" w:sz="4" w:space="0" w:color="575757"/>
              <w:left w:val="single" w:sz="8" w:space="0" w:color="7C7C77"/>
              <w:bottom w:val="single" w:sz="4" w:space="0" w:color="4F4F4F"/>
              <w:right w:val="single" w:sz="4" w:space="0" w:color="4B4434"/>
            </w:tcBorders>
          </w:tcPr>
          <w:p w:rsidR="00F66FD6" w:rsidRDefault="00F66FD6" w:rsidP="000708F8"/>
        </w:tc>
        <w:tc>
          <w:tcPr>
            <w:tcW w:w="523" w:type="dxa"/>
            <w:tcBorders>
              <w:top w:val="single" w:sz="4" w:space="0" w:color="707070"/>
              <w:left w:val="single" w:sz="4" w:space="0" w:color="4B4434"/>
              <w:bottom w:val="single" w:sz="4" w:space="0" w:color="4F4F4F"/>
              <w:right w:val="single" w:sz="8" w:space="0" w:color="747474"/>
            </w:tcBorders>
          </w:tcPr>
          <w:p w:rsidR="00F66FD6" w:rsidRDefault="00F66FD6" w:rsidP="000708F8"/>
        </w:tc>
        <w:tc>
          <w:tcPr>
            <w:tcW w:w="542" w:type="dxa"/>
            <w:tcBorders>
              <w:top w:val="single" w:sz="8" w:space="0" w:color="8C8C8C"/>
              <w:left w:val="single" w:sz="8" w:space="0" w:color="747474"/>
              <w:bottom w:val="single" w:sz="4" w:space="0" w:color="4F4F4F"/>
              <w:right w:val="single" w:sz="4" w:space="0" w:color="3B3F57"/>
            </w:tcBorders>
          </w:tcPr>
          <w:p w:rsidR="00F66FD6" w:rsidRDefault="00F66FD6" w:rsidP="000708F8"/>
        </w:tc>
        <w:tc>
          <w:tcPr>
            <w:tcW w:w="537" w:type="dxa"/>
            <w:tcBorders>
              <w:top w:val="single" w:sz="8" w:space="0" w:color="8C8C8C"/>
              <w:left w:val="single" w:sz="4" w:space="0" w:color="3B3F57"/>
              <w:bottom w:val="single" w:sz="4" w:space="0" w:color="4F4F4F"/>
              <w:right w:val="single" w:sz="8" w:space="0" w:color="6B7074"/>
            </w:tcBorders>
          </w:tcPr>
          <w:p w:rsidR="00F66FD6" w:rsidRDefault="00F66FD6" w:rsidP="000708F8"/>
        </w:tc>
        <w:tc>
          <w:tcPr>
            <w:tcW w:w="312" w:type="dxa"/>
            <w:tcBorders>
              <w:top w:val="single" w:sz="4" w:space="0" w:color="5B5B5B"/>
              <w:left w:val="single" w:sz="8" w:space="0" w:color="6B7074"/>
              <w:bottom w:val="single" w:sz="4" w:space="0" w:color="4F4F4F"/>
              <w:right w:val="single" w:sz="8" w:space="0" w:color="57544F"/>
            </w:tcBorders>
            <w:shd w:val="clear" w:color="auto" w:fill="D9D9D9"/>
          </w:tcPr>
          <w:p w:rsidR="00F66FD6" w:rsidRDefault="00F66FD6" w:rsidP="000708F8"/>
        </w:tc>
        <w:tc>
          <w:tcPr>
            <w:tcW w:w="691" w:type="dxa"/>
            <w:tcBorders>
              <w:top w:val="single" w:sz="4" w:space="0" w:color="5B5B5B"/>
              <w:left w:val="single" w:sz="8" w:space="0" w:color="57544F"/>
              <w:bottom w:val="single" w:sz="8" w:space="0" w:color="878787"/>
              <w:right w:val="single" w:sz="4" w:space="0" w:color="775B4B"/>
            </w:tcBorders>
          </w:tcPr>
          <w:p w:rsidR="00F66FD6" w:rsidRDefault="00F66FD6" w:rsidP="000708F8"/>
        </w:tc>
        <w:tc>
          <w:tcPr>
            <w:tcW w:w="887" w:type="dxa"/>
            <w:tcBorders>
              <w:top w:val="single" w:sz="4" w:space="0" w:color="5B5B5B"/>
              <w:left w:val="single" w:sz="4" w:space="0" w:color="775B4B"/>
              <w:bottom w:val="single" w:sz="8" w:space="0" w:color="878787"/>
              <w:right w:val="single" w:sz="4" w:space="0" w:color="4F443F"/>
            </w:tcBorders>
          </w:tcPr>
          <w:p w:rsidR="00F66FD6" w:rsidRDefault="00F66FD6" w:rsidP="000708F8"/>
        </w:tc>
        <w:tc>
          <w:tcPr>
            <w:tcW w:w="777" w:type="dxa"/>
            <w:tcBorders>
              <w:top w:val="single" w:sz="4" w:space="0" w:color="5B5B5B"/>
              <w:left w:val="single" w:sz="4" w:space="0" w:color="4F443F"/>
              <w:bottom w:val="single" w:sz="8" w:space="0" w:color="878787"/>
              <w:right w:val="single" w:sz="8" w:space="0" w:color="808080"/>
            </w:tcBorders>
          </w:tcPr>
          <w:p w:rsidR="00F66FD6" w:rsidRDefault="00F66FD6" w:rsidP="000708F8"/>
        </w:tc>
        <w:tc>
          <w:tcPr>
            <w:tcW w:w="567" w:type="dxa"/>
            <w:tcBorders>
              <w:top w:val="single" w:sz="4" w:space="0" w:color="5B5B5B"/>
              <w:left w:val="single" w:sz="8" w:space="0" w:color="808080"/>
              <w:bottom w:val="single" w:sz="4" w:space="0" w:color="545454"/>
              <w:right w:val="single" w:sz="4" w:space="0" w:color="484B48"/>
            </w:tcBorders>
          </w:tcPr>
          <w:p w:rsidR="00F66FD6" w:rsidRDefault="00F66FD6" w:rsidP="000708F8"/>
        </w:tc>
      </w:tr>
      <w:tr w:rsidR="00F66FD6" w:rsidTr="000708F8">
        <w:trPr>
          <w:trHeight w:hRule="exact" w:val="343"/>
        </w:trPr>
        <w:tc>
          <w:tcPr>
            <w:tcW w:w="1243" w:type="dxa"/>
            <w:vMerge/>
            <w:tcBorders>
              <w:top w:val="nil"/>
              <w:left w:val="single" w:sz="4" w:space="0" w:color="000000"/>
              <w:bottom w:val="nil"/>
              <w:right w:val="single" w:sz="4" w:space="0" w:color="3F3F44"/>
            </w:tcBorders>
            <w:vAlign w:val="center"/>
            <w:hideMark/>
          </w:tcPr>
          <w:p w:rsidR="00F66FD6" w:rsidRDefault="00F66FD6" w:rsidP="000708F8">
            <w:pPr>
              <w:rPr>
                <w:sz w:val="24"/>
                <w:szCs w:val="24"/>
              </w:rPr>
            </w:pPr>
          </w:p>
        </w:tc>
        <w:tc>
          <w:tcPr>
            <w:tcW w:w="2858" w:type="dxa"/>
            <w:tcBorders>
              <w:top w:val="single" w:sz="4" w:space="0" w:color="676767"/>
              <w:left w:val="single" w:sz="4" w:space="0" w:color="3F3F44"/>
              <w:bottom w:val="single" w:sz="4" w:space="0" w:color="auto"/>
              <w:right w:val="single" w:sz="8" w:space="0" w:color="746B70"/>
            </w:tcBorders>
          </w:tcPr>
          <w:p w:rsidR="00F66FD6" w:rsidRDefault="00F66FD6" w:rsidP="000708F8">
            <w:pPr>
              <w:pStyle w:val="TableParagraph"/>
              <w:kinsoku w:val="0"/>
              <w:overflowPunct w:val="0"/>
              <w:spacing w:before="8" w:line="130" w:lineRule="exact"/>
              <w:rPr>
                <w:sz w:val="13"/>
                <w:szCs w:val="13"/>
              </w:rPr>
            </w:pPr>
          </w:p>
          <w:p w:rsidR="00F66FD6" w:rsidRDefault="00F66FD6" w:rsidP="000708F8">
            <w:pPr>
              <w:pStyle w:val="TableParagraph"/>
              <w:kinsoku w:val="0"/>
              <w:overflowPunct w:val="0"/>
              <w:ind w:left="19"/>
            </w:pPr>
            <w:r>
              <w:rPr>
                <w:color w:val="565454"/>
                <w:sz w:val="15"/>
                <w:szCs w:val="15"/>
              </w:rPr>
              <w:t>3.4</w:t>
            </w:r>
            <w:r>
              <w:rPr>
                <w:color w:val="565454"/>
                <w:spacing w:val="14"/>
                <w:sz w:val="15"/>
                <w:szCs w:val="15"/>
              </w:rPr>
              <w:t xml:space="preserve"> </w:t>
            </w:r>
            <w:r>
              <w:rPr>
                <w:color w:val="565454"/>
                <w:sz w:val="15"/>
                <w:szCs w:val="15"/>
              </w:rPr>
              <w:t>Mo</w:t>
            </w:r>
            <w:r>
              <w:rPr>
                <w:color w:val="4F5B6E"/>
                <w:sz w:val="15"/>
                <w:szCs w:val="15"/>
              </w:rPr>
              <w:t>n</w:t>
            </w:r>
            <w:r>
              <w:rPr>
                <w:color w:val="565454"/>
                <w:sz w:val="15"/>
                <w:szCs w:val="15"/>
              </w:rPr>
              <w:t>itorizarea</w:t>
            </w:r>
            <w:r>
              <w:rPr>
                <w:color w:val="565454"/>
                <w:spacing w:val="29"/>
                <w:sz w:val="15"/>
                <w:szCs w:val="15"/>
              </w:rPr>
              <w:t xml:space="preserve"> </w:t>
            </w:r>
            <w:r>
              <w:rPr>
                <w:color w:val="565454"/>
                <w:sz w:val="15"/>
                <w:szCs w:val="15"/>
              </w:rPr>
              <w:t>performanței</w:t>
            </w:r>
          </w:p>
        </w:tc>
        <w:tc>
          <w:tcPr>
            <w:tcW w:w="567" w:type="dxa"/>
            <w:tcBorders>
              <w:top w:val="single" w:sz="4" w:space="0" w:color="676767"/>
              <w:left w:val="single" w:sz="8" w:space="0" w:color="746B70"/>
              <w:bottom w:val="single" w:sz="4" w:space="0" w:color="7C7C7C"/>
              <w:right w:val="single" w:sz="4" w:space="0" w:color="3B384F"/>
            </w:tcBorders>
            <w:hideMark/>
          </w:tcPr>
          <w:p w:rsidR="00F66FD6" w:rsidRDefault="00F66FD6" w:rsidP="000708F8">
            <w:pPr>
              <w:pStyle w:val="TableParagraph"/>
              <w:kinsoku w:val="0"/>
              <w:overflowPunct w:val="0"/>
              <w:spacing w:before="61"/>
              <w:ind w:left="105"/>
            </w:pPr>
            <w:r>
              <w:rPr>
                <w:color w:val="6D6D6D"/>
                <w:w w:val="90"/>
                <w:sz w:val="16"/>
                <w:szCs w:val="16"/>
              </w:rPr>
              <w:t>Opt.</w:t>
            </w:r>
          </w:p>
        </w:tc>
        <w:tc>
          <w:tcPr>
            <w:tcW w:w="425" w:type="dxa"/>
            <w:tcBorders>
              <w:top w:val="single" w:sz="8" w:space="0" w:color="808080"/>
              <w:left w:val="single" w:sz="4" w:space="0" w:color="3B384F"/>
              <w:bottom w:val="single" w:sz="8" w:space="0" w:color="939393"/>
              <w:right w:val="single" w:sz="8" w:space="0" w:color="64676B"/>
            </w:tcBorders>
            <w:hideMark/>
          </w:tcPr>
          <w:p w:rsidR="00F66FD6" w:rsidRDefault="00F66FD6" w:rsidP="000708F8">
            <w:pPr>
              <w:pStyle w:val="TableParagraph"/>
              <w:kinsoku w:val="0"/>
              <w:overflowPunct w:val="0"/>
              <w:spacing w:before="65"/>
              <w:ind w:left="115" w:right="80"/>
              <w:jc w:val="center"/>
              <w:rPr>
                <w:sz w:val="16"/>
                <w:szCs w:val="16"/>
              </w:rPr>
            </w:pPr>
            <w:r>
              <w:rPr>
                <w:color w:val="6D6D6D"/>
                <w:w w:val="65"/>
                <w:sz w:val="16"/>
                <w:szCs w:val="16"/>
              </w:rPr>
              <w:t>I</w:t>
            </w:r>
          </w:p>
        </w:tc>
        <w:tc>
          <w:tcPr>
            <w:tcW w:w="276" w:type="dxa"/>
            <w:tcBorders>
              <w:top w:val="single" w:sz="8" w:space="0" w:color="5B5B5B"/>
              <w:left w:val="single" w:sz="8" w:space="0" w:color="64676B"/>
              <w:bottom w:val="single" w:sz="8" w:space="0" w:color="939393"/>
              <w:right w:val="single" w:sz="8" w:space="0" w:color="5B544B"/>
            </w:tcBorders>
            <w:shd w:val="clear" w:color="auto" w:fill="D9D9D9"/>
          </w:tcPr>
          <w:p w:rsidR="00F66FD6" w:rsidRDefault="00F66FD6" w:rsidP="000708F8"/>
        </w:tc>
        <w:tc>
          <w:tcPr>
            <w:tcW w:w="508" w:type="dxa"/>
            <w:tcBorders>
              <w:top w:val="single" w:sz="8" w:space="0" w:color="8C8C8C"/>
              <w:left w:val="single" w:sz="8" w:space="0" w:color="5B544B"/>
              <w:bottom w:val="single" w:sz="8" w:space="0" w:color="939393"/>
              <w:right w:val="single" w:sz="8" w:space="0" w:color="838383"/>
            </w:tcBorders>
          </w:tcPr>
          <w:p w:rsidR="00F66FD6" w:rsidRDefault="00F66FD6" w:rsidP="000708F8"/>
        </w:tc>
        <w:tc>
          <w:tcPr>
            <w:tcW w:w="538" w:type="dxa"/>
            <w:tcBorders>
              <w:top w:val="single" w:sz="8" w:space="0" w:color="8C8C8C"/>
              <w:left w:val="single" w:sz="8" w:space="0" w:color="838383"/>
              <w:bottom w:val="single" w:sz="8" w:space="0" w:color="939393"/>
              <w:right w:val="single" w:sz="4" w:space="0" w:color="444444"/>
            </w:tcBorders>
          </w:tcPr>
          <w:p w:rsidR="00F66FD6" w:rsidRDefault="00F66FD6" w:rsidP="000708F8"/>
        </w:tc>
        <w:tc>
          <w:tcPr>
            <w:tcW w:w="527" w:type="dxa"/>
            <w:tcBorders>
              <w:top w:val="single" w:sz="8" w:space="0" w:color="8C8C8C"/>
              <w:left w:val="single" w:sz="4" w:space="0" w:color="444444"/>
              <w:bottom w:val="single" w:sz="8" w:space="0" w:color="939393"/>
              <w:right w:val="single" w:sz="4" w:space="0" w:color="3F3F4B"/>
            </w:tcBorders>
          </w:tcPr>
          <w:p w:rsidR="00F66FD6" w:rsidRDefault="00F66FD6" w:rsidP="000708F8"/>
        </w:tc>
        <w:tc>
          <w:tcPr>
            <w:tcW w:w="600" w:type="dxa"/>
            <w:tcBorders>
              <w:top w:val="single" w:sz="8" w:space="0" w:color="8C8C8C"/>
              <w:left w:val="single" w:sz="4" w:space="0" w:color="3F3F4B"/>
              <w:bottom w:val="single" w:sz="4" w:space="0" w:color="777C77"/>
              <w:right w:val="single" w:sz="8" w:space="0" w:color="7C8077"/>
            </w:tcBorders>
          </w:tcPr>
          <w:p w:rsidR="00F66FD6" w:rsidRDefault="00F66FD6" w:rsidP="000708F8"/>
        </w:tc>
        <w:tc>
          <w:tcPr>
            <w:tcW w:w="470" w:type="dxa"/>
            <w:tcBorders>
              <w:top w:val="single" w:sz="4" w:space="0" w:color="676767"/>
              <w:left w:val="single" w:sz="8" w:space="0" w:color="7C8077"/>
              <w:bottom w:val="single" w:sz="4" w:space="0" w:color="676767"/>
              <w:right w:val="single" w:sz="12" w:space="0" w:color="606464"/>
            </w:tcBorders>
          </w:tcPr>
          <w:p w:rsidR="00F66FD6" w:rsidRDefault="00F66FD6" w:rsidP="000708F8"/>
        </w:tc>
        <w:tc>
          <w:tcPr>
            <w:tcW w:w="298" w:type="dxa"/>
            <w:tcBorders>
              <w:top w:val="single" w:sz="4" w:space="0" w:color="4F4F4F"/>
              <w:left w:val="single" w:sz="12" w:space="0" w:color="606464"/>
              <w:bottom w:val="single" w:sz="4" w:space="0" w:color="4F4F4F"/>
              <w:right w:val="single" w:sz="4" w:space="0" w:color="38342F"/>
            </w:tcBorders>
            <w:shd w:val="clear" w:color="auto" w:fill="D9D9D9"/>
          </w:tcPr>
          <w:p w:rsidR="00F66FD6" w:rsidRDefault="00F66FD6" w:rsidP="000708F8"/>
        </w:tc>
        <w:tc>
          <w:tcPr>
            <w:tcW w:w="619" w:type="dxa"/>
            <w:tcBorders>
              <w:top w:val="single" w:sz="4" w:space="0" w:color="4F4F4F"/>
              <w:left w:val="single" w:sz="4" w:space="0" w:color="38342F"/>
              <w:bottom w:val="single" w:sz="4" w:space="0" w:color="676764"/>
              <w:right w:val="single" w:sz="8" w:space="0" w:color="7C7C77"/>
            </w:tcBorders>
          </w:tcPr>
          <w:p w:rsidR="00F66FD6" w:rsidRDefault="00F66FD6" w:rsidP="000708F8"/>
        </w:tc>
        <w:tc>
          <w:tcPr>
            <w:tcW w:w="542" w:type="dxa"/>
            <w:tcBorders>
              <w:top w:val="single" w:sz="4" w:space="0" w:color="4F4F4F"/>
              <w:left w:val="single" w:sz="8" w:space="0" w:color="7C7C77"/>
              <w:bottom w:val="single" w:sz="4" w:space="0" w:color="676764"/>
              <w:right w:val="single" w:sz="4" w:space="0" w:color="4B4434"/>
            </w:tcBorders>
          </w:tcPr>
          <w:p w:rsidR="00F66FD6" w:rsidRDefault="00F66FD6" w:rsidP="000708F8"/>
        </w:tc>
        <w:tc>
          <w:tcPr>
            <w:tcW w:w="523" w:type="dxa"/>
            <w:tcBorders>
              <w:top w:val="single" w:sz="4" w:space="0" w:color="4F4F4F"/>
              <w:left w:val="single" w:sz="4" w:space="0" w:color="4B4434"/>
              <w:bottom w:val="single" w:sz="4" w:space="0" w:color="676764"/>
              <w:right w:val="single" w:sz="8" w:space="0" w:color="747474"/>
            </w:tcBorders>
          </w:tcPr>
          <w:p w:rsidR="00F66FD6" w:rsidRDefault="00F66FD6" w:rsidP="000708F8"/>
        </w:tc>
        <w:tc>
          <w:tcPr>
            <w:tcW w:w="542" w:type="dxa"/>
            <w:tcBorders>
              <w:top w:val="single" w:sz="4" w:space="0" w:color="4F4F4F"/>
              <w:left w:val="single" w:sz="8" w:space="0" w:color="747474"/>
              <w:bottom w:val="single" w:sz="4" w:space="0" w:color="676764"/>
              <w:right w:val="single" w:sz="4" w:space="0" w:color="3B3F57"/>
            </w:tcBorders>
          </w:tcPr>
          <w:p w:rsidR="00F66FD6" w:rsidRDefault="00F66FD6" w:rsidP="000708F8"/>
        </w:tc>
        <w:tc>
          <w:tcPr>
            <w:tcW w:w="537" w:type="dxa"/>
            <w:tcBorders>
              <w:top w:val="single" w:sz="4" w:space="0" w:color="4F4F4F"/>
              <w:left w:val="single" w:sz="4" w:space="0" w:color="3B3F57"/>
              <w:bottom w:val="single" w:sz="4" w:space="0" w:color="676764"/>
              <w:right w:val="single" w:sz="8" w:space="0" w:color="6B7074"/>
            </w:tcBorders>
          </w:tcPr>
          <w:p w:rsidR="00F66FD6" w:rsidRDefault="00F66FD6" w:rsidP="000708F8"/>
        </w:tc>
        <w:tc>
          <w:tcPr>
            <w:tcW w:w="312" w:type="dxa"/>
            <w:tcBorders>
              <w:top w:val="single" w:sz="4" w:space="0" w:color="4F4F4F"/>
              <w:left w:val="single" w:sz="8" w:space="0" w:color="6B7074"/>
              <w:bottom w:val="single" w:sz="4" w:space="0" w:color="676764"/>
              <w:right w:val="single" w:sz="8" w:space="0" w:color="57544F"/>
            </w:tcBorders>
            <w:shd w:val="clear" w:color="auto" w:fill="D9D9D9"/>
          </w:tcPr>
          <w:p w:rsidR="00F66FD6" w:rsidRDefault="00F66FD6" w:rsidP="000708F8"/>
        </w:tc>
        <w:tc>
          <w:tcPr>
            <w:tcW w:w="691" w:type="dxa"/>
            <w:tcBorders>
              <w:top w:val="single" w:sz="8" w:space="0" w:color="878787"/>
              <w:left w:val="single" w:sz="8" w:space="0" w:color="57544F"/>
              <w:bottom w:val="single" w:sz="8" w:space="0" w:color="9C9C9C"/>
              <w:right w:val="single" w:sz="4" w:space="0" w:color="775B4B"/>
            </w:tcBorders>
          </w:tcPr>
          <w:p w:rsidR="00F66FD6" w:rsidRDefault="00F66FD6" w:rsidP="000708F8"/>
        </w:tc>
        <w:tc>
          <w:tcPr>
            <w:tcW w:w="887" w:type="dxa"/>
            <w:tcBorders>
              <w:top w:val="single" w:sz="8" w:space="0" w:color="878787"/>
              <w:left w:val="single" w:sz="4" w:space="0" w:color="775B4B"/>
              <w:bottom w:val="single" w:sz="8" w:space="0" w:color="9C9C9C"/>
              <w:right w:val="single" w:sz="4" w:space="0" w:color="5B5B5B"/>
            </w:tcBorders>
          </w:tcPr>
          <w:p w:rsidR="00F66FD6" w:rsidRDefault="00F66FD6" w:rsidP="000708F8"/>
        </w:tc>
        <w:tc>
          <w:tcPr>
            <w:tcW w:w="777" w:type="dxa"/>
            <w:tcBorders>
              <w:top w:val="single" w:sz="8" w:space="0" w:color="878787"/>
              <w:left w:val="single" w:sz="4" w:space="0" w:color="5B5B5B"/>
              <w:bottom w:val="single" w:sz="4" w:space="0" w:color="808080"/>
              <w:right w:val="single" w:sz="8" w:space="0" w:color="808080"/>
            </w:tcBorders>
          </w:tcPr>
          <w:p w:rsidR="00F66FD6" w:rsidRDefault="00F66FD6" w:rsidP="000708F8"/>
        </w:tc>
        <w:tc>
          <w:tcPr>
            <w:tcW w:w="567" w:type="dxa"/>
            <w:tcBorders>
              <w:top w:val="single" w:sz="4" w:space="0" w:color="545454"/>
              <w:left w:val="single" w:sz="8" w:space="0" w:color="808080"/>
              <w:bottom w:val="single" w:sz="4" w:space="0" w:color="646464"/>
              <w:right w:val="single" w:sz="4" w:space="0" w:color="484B48"/>
            </w:tcBorders>
          </w:tcPr>
          <w:p w:rsidR="00F66FD6" w:rsidRDefault="00F66FD6" w:rsidP="000708F8"/>
        </w:tc>
      </w:tr>
      <w:tr w:rsidR="00F66FD6" w:rsidTr="000708F8">
        <w:trPr>
          <w:trHeight w:hRule="exact" w:val="324"/>
        </w:trPr>
        <w:tc>
          <w:tcPr>
            <w:tcW w:w="1243" w:type="dxa"/>
            <w:vMerge/>
            <w:tcBorders>
              <w:top w:val="nil"/>
              <w:left w:val="single" w:sz="4" w:space="0" w:color="000000"/>
              <w:bottom w:val="nil"/>
              <w:right w:val="single" w:sz="4" w:space="0" w:color="3F3F44"/>
            </w:tcBorders>
            <w:vAlign w:val="center"/>
            <w:hideMark/>
          </w:tcPr>
          <w:p w:rsidR="00F66FD6" w:rsidRDefault="00F66FD6" w:rsidP="000708F8">
            <w:pPr>
              <w:rPr>
                <w:sz w:val="24"/>
                <w:szCs w:val="24"/>
              </w:rPr>
            </w:pPr>
          </w:p>
        </w:tc>
        <w:tc>
          <w:tcPr>
            <w:tcW w:w="2858" w:type="dxa"/>
            <w:tcBorders>
              <w:top w:val="single" w:sz="4" w:space="0" w:color="auto"/>
              <w:left w:val="single" w:sz="8" w:space="0" w:color="4F5457"/>
              <w:bottom w:val="single" w:sz="4" w:space="0" w:color="auto"/>
              <w:right w:val="single" w:sz="8" w:space="0" w:color="746B70"/>
            </w:tcBorders>
            <w:hideMark/>
          </w:tcPr>
          <w:p w:rsidR="00F66FD6" w:rsidRDefault="00F66FD6" w:rsidP="000708F8">
            <w:pPr>
              <w:pStyle w:val="TableParagraph"/>
              <w:tabs>
                <w:tab w:val="left" w:pos="1981"/>
              </w:tabs>
              <w:kinsoku w:val="0"/>
              <w:overflowPunct w:val="0"/>
              <w:spacing w:before="68"/>
              <w:ind w:left="4"/>
            </w:pPr>
            <w:r>
              <w:rPr>
                <w:color w:val="3F3D3D"/>
                <w:w w:val="110"/>
                <w:position w:val="2"/>
                <w:sz w:val="17"/>
                <w:szCs w:val="17"/>
              </w:rPr>
              <w:t>4.</w:t>
            </w:r>
            <w:r>
              <w:rPr>
                <w:color w:val="3F3D3D"/>
                <w:spacing w:val="-23"/>
                <w:w w:val="110"/>
                <w:position w:val="2"/>
                <w:sz w:val="17"/>
                <w:szCs w:val="17"/>
              </w:rPr>
              <w:t xml:space="preserve"> </w:t>
            </w:r>
            <w:r>
              <w:rPr>
                <w:color w:val="3F3D3D"/>
                <w:w w:val="110"/>
                <w:position w:val="2"/>
                <w:sz w:val="17"/>
                <w:szCs w:val="17"/>
              </w:rPr>
              <w:t>Social și</w:t>
            </w:r>
            <w:r>
              <w:rPr>
                <w:color w:val="3F3D3D"/>
                <w:spacing w:val="-17"/>
                <w:w w:val="110"/>
                <w:position w:val="2"/>
                <w:sz w:val="17"/>
                <w:szCs w:val="17"/>
              </w:rPr>
              <w:t xml:space="preserve"> </w:t>
            </w:r>
            <w:r>
              <w:rPr>
                <w:color w:val="3F3D3D"/>
                <w:w w:val="110"/>
                <w:position w:val="2"/>
                <w:sz w:val="17"/>
                <w:szCs w:val="17"/>
              </w:rPr>
              <w:t>person</w:t>
            </w:r>
            <w:r>
              <w:rPr>
                <w:color w:val="3F3D3D"/>
                <w:spacing w:val="12"/>
                <w:w w:val="110"/>
                <w:position w:val="2"/>
                <w:sz w:val="17"/>
                <w:szCs w:val="17"/>
              </w:rPr>
              <w:t>a</w:t>
            </w:r>
            <w:r>
              <w:rPr>
                <w:color w:val="231D15"/>
                <w:w w:val="110"/>
                <w:position w:val="2"/>
                <w:sz w:val="17"/>
                <w:szCs w:val="17"/>
              </w:rPr>
              <w:t>l</w:t>
            </w:r>
            <w:r>
              <w:rPr>
                <w:color w:val="231D15"/>
                <w:w w:val="110"/>
                <w:position w:val="2"/>
                <w:sz w:val="17"/>
                <w:szCs w:val="17"/>
              </w:rPr>
              <w:tab/>
            </w:r>
            <w:r>
              <w:rPr>
                <w:rFonts w:ascii="Arial" w:hAnsi="Arial" w:cs="Arial"/>
                <w:color w:val="90908E"/>
                <w:w w:val="175"/>
                <w:sz w:val="14"/>
                <w:szCs w:val="14"/>
              </w:rPr>
              <w:t>.</w:t>
            </w:r>
            <w:r>
              <w:rPr>
                <w:rFonts w:ascii="Arial" w:hAnsi="Arial" w:cs="Arial"/>
                <w:color w:val="90908E"/>
                <w:spacing w:val="-36"/>
                <w:w w:val="175"/>
                <w:sz w:val="14"/>
                <w:szCs w:val="14"/>
              </w:rPr>
              <w:t xml:space="preserve"> </w:t>
            </w:r>
            <w:r>
              <w:rPr>
                <w:rFonts w:ascii="Arial" w:hAnsi="Arial" w:cs="Arial"/>
                <w:color w:val="90908E"/>
                <w:spacing w:val="-25"/>
                <w:w w:val="110"/>
                <w:sz w:val="14"/>
                <w:szCs w:val="14"/>
              </w:rPr>
              <w:t>.</w:t>
            </w:r>
            <w:r>
              <w:rPr>
                <w:rFonts w:ascii="Arial" w:hAnsi="Arial" w:cs="Arial"/>
                <w:color w:val="90908E"/>
                <w:w w:val="110"/>
                <w:sz w:val="14"/>
                <w:szCs w:val="14"/>
              </w:rPr>
              <w:t>.</w:t>
            </w:r>
          </w:p>
        </w:tc>
        <w:tc>
          <w:tcPr>
            <w:tcW w:w="567" w:type="dxa"/>
            <w:tcBorders>
              <w:top w:val="single" w:sz="4" w:space="0" w:color="7C7C7C"/>
              <w:left w:val="single" w:sz="8" w:space="0" w:color="746B70"/>
              <w:bottom w:val="single" w:sz="4" w:space="0" w:color="646060"/>
              <w:right w:val="single" w:sz="4" w:space="0" w:color="3B384F"/>
            </w:tcBorders>
          </w:tcPr>
          <w:p w:rsidR="00F66FD6" w:rsidRDefault="00F66FD6" w:rsidP="000708F8"/>
        </w:tc>
        <w:tc>
          <w:tcPr>
            <w:tcW w:w="425" w:type="dxa"/>
            <w:tcBorders>
              <w:top w:val="single" w:sz="8" w:space="0" w:color="939393"/>
              <w:left w:val="single" w:sz="4" w:space="0" w:color="3B384F"/>
              <w:bottom w:val="single" w:sz="4" w:space="0" w:color="646060"/>
              <w:right w:val="single" w:sz="8" w:space="0" w:color="64676B"/>
            </w:tcBorders>
            <w:hideMark/>
          </w:tcPr>
          <w:p w:rsidR="00F66FD6" w:rsidRDefault="00F66FD6" w:rsidP="000708F8">
            <w:pPr>
              <w:jc w:val="center"/>
              <w:rPr>
                <w:sz w:val="16"/>
                <w:szCs w:val="16"/>
              </w:rPr>
            </w:pPr>
            <w:r>
              <w:rPr>
                <w:sz w:val="16"/>
                <w:szCs w:val="16"/>
              </w:rPr>
              <w:t>0</w:t>
            </w:r>
          </w:p>
        </w:tc>
        <w:tc>
          <w:tcPr>
            <w:tcW w:w="276" w:type="dxa"/>
            <w:tcBorders>
              <w:top w:val="single" w:sz="8" w:space="0" w:color="939393"/>
              <w:left w:val="single" w:sz="8" w:space="0" w:color="64676B"/>
              <w:bottom w:val="single" w:sz="4" w:space="0" w:color="646060"/>
              <w:right w:val="single" w:sz="8" w:space="0" w:color="5B544B"/>
            </w:tcBorders>
            <w:shd w:val="clear" w:color="auto" w:fill="D9D9D9"/>
          </w:tcPr>
          <w:p w:rsidR="00F66FD6" w:rsidRDefault="00F66FD6" w:rsidP="000708F8"/>
        </w:tc>
        <w:tc>
          <w:tcPr>
            <w:tcW w:w="508" w:type="dxa"/>
            <w:tcBorders>
              <w:top w:val="single" w:sz="8" w:space="0" w:color="939393"/>
              <w:left w:val="single" w:sz="8" w:space="0" w:color="5B544B"/>
              <w:bottom w:val="single" w:sz="4" w:space="0" w:color="646060"/>
              <w:right w:val="single" w:sz="8" w:space="0" w:color="838383"/>
            </w:tcBorders>
          </w:tcPr>
          <w:p w:rsidR="00F66FD6" w:rsidRDefault="00F66FD6" w:rsidP="000708F8"/>
        </w:tc>
        <w:tc>
          <w:tcPr>
            <w:tcW w:w="538" w:type="dxa"/>
            <w:tcBorders>
              <w:top w:val="single" w:sz="8" w:space="0" w:color="939393"/>
              <w:left w:val="single" w:sz="8" w:space="0" w:color="838383"/>
              <w:bottom w:val="single" w:sz="4" w:space="0" w:color="646060"/>
              <w:right w:val="single" w:sz="4" w:space="0" w:color="444444"/>
            </w:tcBorders>
          </w:tcPr>
          <w:p w:rsidR="00F66FD6" w:rsidRDefault="00F66FD6" w:rsidP="000708F8"/>
        </w:tc>
        <w:tc>
          <w:tcPr>
            <w:tcW w:w="527" w:type="dxa"/>
            <w:tcBorders>
              <w:top w:val="single" w:sz="8" w:space="0" w:color="939393"/>
              <w:left w:val="single" w:sz="4" w:space="0" w:color="444444"/>
              <w:bottom w:val="single" w:sz="4" w:space="0" w:color="2F2F34"/>
              <w:right w:val="single" w:sz="4" w:space="0" w:color="3F3F4B"/>
            </w:tcBorders>
          </w:tcPr>
          <w:p w:rsidR="00F66FD6" w:rsidRDefault="00F66FD6" w:rsidP="000708F8"/>
        </w:tc>
        <w:tc>
          <w:tcPr>
            <w:tcW w:w="600" w:type="dxa"/>
            <w:tcBorders>
              <w:top w:val="single" w:sz="4" w:space="0" w:color="777C77"/>
              <w:left w:val="single" w:sz="4" w:space="0" w:color="3F3F4B"/>
              <w:bottom w:val="single" w:sz="4" w:space="0" w:color="2F2F34"/>
              <w:right w:val="single" w:sz="8" w:space="0" w:color="7C8077"/>
            </w:tcBorders>
          </w:tcPr>
          <w:p w:rsidR="00F66FD6" w:rsidRDefault="00F66FD6" w:rsidP="000708F8"/>
        </w:tc>
        <w:tc>
          <w:tcPr>
            <w:tcW w:w="470" w:type="dxa"/>
            <w:tcBorders>
              <w:top w:val="single" w:sz="4" w:space="0" w:color="676767"/>
              <w:left w:val="single" w:sz="8" w:space="0" w:color="7C8077"/>
              <w:bottom w:val="single" w:sz="4" w:space="0" w:color="6B6B6B"/>
              <w:right w:val="single" w:sz="12" w:space="0" w:color="606464"/>
            </w:tcBorders>
          </w:tcPr>
          <w:p w:rsidR="00F66FD6" w:rsidRDefault="00F66FD6" w:rsidP="000708F8"/>
        </w:tc>
        <w:tc>
          <w:tcPr>
            <w:tcW w:w="298" w:type="dxa"/>
            <w:tcBorders>
              <w:top w:val="single" w:sz="4" w:space="0" w:color="4F4F4F"/>
              <w:left w:val="single" w:sz="12" w:space="0" w:color="606464"/>
              <w:bottom w:val="single" w:sz="4" w:space="0" w:color="575B57"/>
              <w:right w:val="single" w:sz="4" w:space="0" w:color="38342F"/>
            </w:tcBorders>
            <w:shd w:val="clear" w:color="auto" w:fill="D9D9D9"/>
          </w:tcPr>
          <w:p w:rsidR="00F66FD6" w:rsidRDefault="00F66FD6" w:rsidP="000708F8"/>
        </w:tc>
        <w:tc>
          <w:tcPr>
            <w:tcW w:w="619" w:type="dxa"/>
            <w:tcBorders>
              <w:top w:val="single" w:sz="4" w:space="0" w:color="676764"/>
              <w:left w:val="single" w:sz="4" w:space="0" w:color="38342F"/>
              <w:bottom w:val="single" w:sz="4" w:space="0" w:color="575B57"/>
              <w:right w:val="single" w:sz="8" w:space="0" w:color="7C7C77"/>
            </w:tcBorders>
          </w:tcPr>
          <w:p w:rsidR="00F66FD6" w:rsidRDefault="00F66FD6" w:rsidP="000708F8"/>
        </w:tc>
        <w:tc>
          <w:tcPr>
            <w:tcW w:w="542" w:type="dxa"/>
            <w:tcBorders>
              <w:top w:val="single" w:sz="4" w:space="0" w:color="676764"/>
              <w:left w:val="single" w:sz="8" w:space="0" w:color="7C7C77"/>
              <w:bottom w:val="single" w:sz="4" w:space="0" w:color="7C8077"/>
              <w:right w:val="single" w:sz="4" w:space="0" w:color="4B4434"/>
            </w:tcBorders>
          </w:tcPr>
          <w:p w:rsidR="00F66FD6" w:rsidRDefault="00F66FD6" w:rsidP="000708F8"/>
        </w:tc>
        <w:tc>
          <w:tcPr>
            <w:tcW w:w="523" w:type="dxa"/>
            <w:tcBorders>
              <w:top w:val="single" w:sz="4" w:space="0" w:color="676764"/>
              <w:left w:val="single" w:sz="4" w:space="0" w:color="4B4434"/>
              <w:bottom w:val="single" w:sz="4" w:space="0" w:color="3B3838"/>
              <w:right w:val="single" w:sz="8" w:space="0" w:color="747474"/>
            </w:tcBorders>
          </w:tcPr>
          <w:p w:rsidR="00F66FD6" w:rsidRDefault="00F66FD6" w:rsidP="000708F8"/>
        </w:tc>
        <w:tc>
          <w:tcPr>
            <w:tcW w:w="542" w:type="dxa"/>
            <w:tcBorders>
              <w:top w:val="single" w:sz="4" w:space="0" w:color="676764"/>
              <w:left w:val="single" w:sz="8" w:space="0" w:color="747474"/>
              <w:bottom w:val="single" w:sz="4" w:space="0" w:color="3B3838"/>
              <w:right w:val="single" w:sz="4" w:space="0" w:color="3B3F57"/>
            </w:tcBorders>
          </w:tcPr>
          <w:p w:rsidR="00F66FD6" w:rsidRDefault="00F66FD6" w:rsidP="000708F8"/>
        </w:tc>
        <w:tc>
          <w:tcPr>
            <w:tcW w:w="537" w:type="dxa"/>
            <w:tcBorders>
              <w:top w:val="single" w:sz="4" w:space="0" w:color="676764"/>
              <w:left w:val="single" w:sz="4" w:space="0" w:color="3B3F57"/>
              <w:bottom w:val="single" w:sz="4" w:space="0" w:color="4B6070"/>
              <w:right w:val="single" w:sz="8" w:space="0" w:color="6B7074"/>
            </w:tcBorders>
          </w:tcPr>
          <w:p w:rsidR="00F66FD6" w:rsidRDefault="00F66FD6" w:rsidP="000708F8"/>
        </w:tc>
        <w:tc>
          <w:tcPr>
            <w:tcW w:w="312" w:type="dxa"/>
            <w:tcBorders>
              <w:top w:val="single" w:sz="4" w:space="0" w:color="676764"/>
              <w:left w:val="single" w:sz="8" w:space="0" w:color="6B7074"/>
              <w:bottom w:val="single" w:sz="4" w:space="0" w:color="6B7474"/>
              <w:right w:val="single" w:sz="8" w:space="0" w:color="57544F"/>
            </w:tcBorders>
            <w:shd w:val="clear" w:color="auto" w:fill="D9D9D9"/>
          </w:tcPr>
          <w:p w:rsidR="00F66FD6" w:rsidRDefault="00F66FD6" w:rsidP="000708F8"/>
        </w:tc>
        <w:tc>
          <w:tcPr>
            <w:tcW w:w="691" w:type="dxa"/>
            <w:tcBorders>
              <w:top w:val="single" w:sz="8" w:space="0" w:color="9C9C9C"/>
              <w:left w:val="single" w:sz="8" w:space="0" w:color="57544F"/>
              <w:bottom w:val="single" w:sz="4" w:space="0" w:color="57544B"/>
              <w:right w:val="single" w:sz="4" w:space="0" w:color="574444"/>
            </w:tcBorders>
          </w:tcPr>
          <w:p w:rsidR="00F66FD6" w:rsidRDefault="00F66FD6" w:rsidP="000708F8"/>
        </w:tc>
        <w:tc>
          <w:tcPr>
            <w:tcW w:w="887" w:type="dxa"/>
            <w:tcBorders>
              <w:top w:val="single" w:sz="8" w:space="0" w:color="9C9C9C"/>
              <w:left w:val="single" w:sz="4" w:space="0" w:color="574444"/>
              <w:bottom w:val="single" w:sz="4" w:space="0" w:color="48383B"/>
              <w:right w:val="single" w:sz="4" w:space="0" w:color="707070"/>
            </w:tcBorders>
          </w:tcPr>
          <w:p w:rsidR="00F66FD6" w:rsidRDefault="00F66FD6" w:rsidP="000708F8"/>
        </w:tc>
        <w:tc>
          <w:tcPr>
            <w:tcW w:w="777" w:type="dxa"/>
            <w:tcBorders>
              <w:top w:val="single" w:sz="4" w:space="0" w:color="808080"/>
              <w:left w:val="single" w:sz="4" w:space="0" w:color="707070"/>
              <w:bottom w:val="single" w:sz="4" w:space="0" w:color="838383"/>
              <w:right w:val="single" w:sz="8" w:space="0" w:color="808080"/>
            </w:tcBorders>
          </w:tcPr>
          <w:p w:rsidR="00F66FD6" w:rsidRDefault="00F66FD6" w:rsidP="000708F8"/>
        </w:tc>
        <w:tc>
          <w:tcPr>
            <w:tcW w:w="567" w:type="dxa"/>
            <w:tcBorders>
              <w:top w:val="single" w:sz="4" w:space="0" w:color="646464"/>
              <w:left w:val="single" w:sz="8" w:space="0" w:color="808080"/>
              <w:bottom w:val="single" w:sz="8" w:space="0" w:color="646460"/>
              <w:right w:val="single" w:sz="4" w:space="0" w:color="484B48"/>
            </w:tcBorders>
          </w:tcPr>
          <w:p w:rsidR="00F66FD6" w:rsidRDefault="00F66FD6" w:rsidP="000708F8"/>
        </w:tc>
      </w:tr>
      <w:tr w:rsidR="00F66FD6" w:rsidTr="000708F8">
        <w:trPr>
          <w:trHeight w:hRule="exact" w:val="329"/>
        </w:trPr>
        <w:tc>
          <w:tcPr>
            <w:tcW w:w="1243" w:type="dxa"/>
            <w:vMerge/>
            <w:tcBorders>
              <w:top w:val="nil"/>
              <w:left w:val="single" w:sz="4" w:space="0" w:color="000000"/>
              <w:bottom w:val="nil"/>
              <w:right w:val="single" w:sz="4" w:space="0" w:color="3F3F44"/>
            </w:tcBorders>
            <w:vAlign w:val="center"/>
            <w:hideMark/>
          </w:tcPr>
          <w:p w:rsidR="00F66FD6" w:rsidRDefault="00F66FD6" w:rsidP="000708F8">
            <w:pPr>
              <w:rPr>
                <w:sz w:val="24"/>
                <w:szCs w:val="24"/>
              </w:rPr>
            </w:pPr>
          </w:p>
        </w:tc>
        <w:tc>
          <w:tcPr>
            <w:tcW w:w="2858" w:type="dxa"/>
            <w:tcBorders>
              <w:top w:val="single" w:sz="4" w:space="0" w:color="auto"/>
              <w:left w:val="single" w:sz="8" w:space="0" w:color="4F5457"/>
              <w:bottom w:val="single" w:sz="4" w:space="0" w:color="auto"/>
              <w:right w:val="single" w:sz="8" w:space="0" w:color="746B70"/>
            </w:tcBorders>
            <w:hideMark/>
          </w:tcPr>
          <w:p w:rsidR="00F66FD6" w:rsidRDefault="00F66FD6" w:rsidP="000708F8">
            <w:pPr>
              <w:pStyle w:val="TableParagraph"/>
              <w:kinsoku w:val="0"/>
              <w:overflowPunct w:val="0"/>
              <w:spacing w:before="109"/>
              <w:ind w:left="14"/>
            </w:pPr>
            <w:r>
              <w:rPr>
                <w:color w:val="6D6D6D"/>
                <w:spacing w:val="12"/>
                <w:sz w:val="15"/>
                <w:szCs w:val="15"/>
              </w:rPr>
              <w:t>4</w:t>
            </w:r>
            <w:r>
              <w:rPr>
                <w:color w:val="A5A3A3"/>
                <w:spacing w:val="3"/>
                <w:sz w:val="15"/>
                <w:szCs w:val="15"/>
              </w:rPr>
              <w:t>.</w:t>
            </w:r>
            <w:r>
              <w:rPr>
                <w:color w:val="565454"/>
                <w:spacing w:val="5"/>
                <w:sz w:val="15"/>
                <w:szCs w:val="15"/>
              </w:rPr>
              <w:t>1</w:t>
            </w:r>
            <w:r>
              <w:rPr>
                <w:color w:val="A5A3A3"/>
                <w:spacing w:val="5"/>
                <w:sz w:val="15"/>
                <w:szCs w:val="15"/>
              </w:rPr>
              <w:t>.</w:t>
            </w:r>
            <w:r>
              <w:rPr>
                <w:color w:val="6D6D6D"/>
                <w:sz w:val="15"/>
                <w:szCs w:val="15"/>
              </w:rPr>
              <w:t>Luarea</w:t>
            </w:r>
            <w:r>
              <w:rPr>
                <w:color w:val="6D6D6D"/>
                <w:spacing w:val="36"/>
                <w:sz w:val="15"/>
                <w:szCs w:val="15"/>
              </w:rPr>
              <w:t xml:space="preserve"> </w:t>
            </w:r>
            <w:r>
              <w:rPr>
                <w:color w:val="565454"/>
                <w:sz w:val="15"/>
                <w:szCs w:val="15"/>
              </w:rPr>
              <w:t>deciziilor</w:t>
            </w:r>
          </w:p>
        </w:tc>
        <w:tc>
          <w:tcPr>
            <w:tcW w:w="567" w:type="dxa"/>
            <w:tcBorders>
              <w:top w:val="single" w:sz="4" w:space="0" w:color="646060"/>
              <w:left w:val="single" w:sz="8" w:space="0" w:color="746B70"/>
              <w:bottom w:val="single" w:sz="4" w:space="0" w:color="646060"/>
              <w:right w:val="single" w:sz="4" w:space="0" w:color="3B384F"/>
            </w:tcBorders>
            <w:hideMark/>
          </w:tcPr>
          <w:p w:rsidR="00F66FD6" w:rsidRDefault="00F66FD6" w:rsidP="000708F8">
            <w:pPr>
              <w:pStyle w:val="TableParagraph"/>
              <w:kinsoku w:val="0"/>
              <w:overflowPunct w:val="0"/>
              <w:spacing w:before="18"/>
              <w:ind w:left="38"/>
            </w:pPr>
            <w:r>
              <w:rPr>
                <w:color w:val="565454"/>
                <w:sz w:val="15"/>
                <w:szCs w:val="15"/>
              </w:rPr>
              <w:t>Obli</w:t>
            </w:r>
            <w:r>
              <w:rPr>
                <w:color w:val="565454"/>
                <w:spacing w:val="5"/>
                <w:sz w:val="15"/>
                <w:szCs w:val="15"/>
              </w:rPr>
              <w:t>g</w:t>
            </w:r>
            <w:r>
              <w:rPr>
                <w:color w:val="80807E"/>
                <w:sz w:val="15"/>
                <w:szCs w:val="15"/>
              </w:rPr>
              <w:t>.</w:t>
            </w:r>
          </w:p>
        </w:tc>
        <w:tc>
          <w:tcPr>
            <w:tcW w:w="425" w:type="dxa"/>
            <w:tcBorders>
              <w:top w:val="single" w:sz="4" w:space="0" w:color="646060"/>
              <w:left w:val="single" w:sz="4" w:space="0" w:color="3B384F"/>
              <w:bottom w:val="single" w:sz="4" w:space="0" w:color="646060"/>
              <w:right w:val="single" w:sz="8" w:space="0" w:color="64676B"/>
            </w:tcBorders>
            <w:hideMark/>
          </w:tcPr>
          <w:p w:rsidR="00F66FD6" w:rsidRDefault="00F66FD6" w:rsidP="000708F8">
            <w:pPr>
              <w:pStyle w:val="TableParagraph"/>
              <w:kinsoku w:val="0"/>
              <w:overflowPunct w:val="0"/>
              <w:spacing w:line="195" w:lineRule="exact"/>
              <w:ind w:left="100"/>
            </w:pPr>
            <w:r>
              <w:rPr>
                <w:color w:val="6D6D6D"/>
                <w:spacing w:val="-11"/>
                <w:w w:val="105"/>
                <w:sz w:val="17"/>
                <w:szCs w:val="17"/>
              </w:rPr>
              <w:t>0</w:t>
            </w:r>
            <w:r>
              <w:rPr>
                <w:color w:val="90908E"/>
                <w:spacing w:val="-7"/>
                <w:w w:val="105"/>
                <w:sz w:val="17"/>
                <w:szCs w:val="17"/>
              </w:rPr>
              <w:t>,</w:t>
            </w:r>
            <w:r>
              <w:rPr>
                <w:color w:val="565454"/>
                <w:spacing w:val="-10"/>
                <w:w w:val="105"/>
                <w:sz w:val="17"/>
                <w:szCs w:val="17"/>
              </w:rPr>
              <w:t>5</w:t>
            </w:r>
          </w:p>
        </w:tc>
        <w:tc>
          <w:tcPr>
            <w:tcW w:w="276" w:type="dxa"/>
            <w:tcBorders>
              <w:top w:val="single" w:sz="4" w:space="0" w:color="646060"/>
              <w:left w:val="single" w:sz="8" w:space="0" w:color="64676B"/>
              <w:bottom w:val="single" w:sz="4" w:space="0" w:color="646060"/>
              <w:right w:val="single" w:sz="8" w:space="0" w:color="5B544B"/>
            </w:tcBorders>
            <w:shd w:val="clear" w:color="auto" w:fill="D9D9D9"/>
            <w:hideMark/>
          </w:tcPr>
          <w:p w:rsidR="00F66FD6" w:rsidRDefault="00F66FD6" w:rsidP="000708F8">
            <w:pPr>
              <w:pStyle w:val="TableParagraph"/>
              <w:kinsoku w:val="0"/>
              <w:overflowPunct w:val="0"/>
              <w:spacing w:before="95"/>
              <w:ind w:left="100"/>
            </w:pPr>
            <w:r>
              <w:rPr>
                <w:rFonts w:ascii="Arial" w:hAnsi="Arial" w:cs="Arial"/>
                <w:color w:val="90908E"/>
                <w:spacing w:val="-8"/>
                <w:sz w:val="18"/>
                <w:szCs w:val="18"/>
              </w:rPr>
              <w:t>..</w:t>
            </w:r>
            <w:r>
              <w:rPr>
                <w:rFonts w:ascii="Arial" w:hAnsi="Arial" w:cs="Arial"/>
                <w:color w:val="90908E"/>
                <w:spacing w:val="-7"/>
                <w:sz w:val="18"/>
                <w:szCs w:val="18"/>
              </w:rPr>
              <w:t>.</w:t>
            </w:r>
          </w:p>
        </w:tc>
        <w:tc>
          <w:tcPr>
            <w:tcW w:w="508" w:type="dxa"/>
            <w:tcBorders>
              <w:top w:val="single" w:sz="4" w:space="0" w:color="646060"/>
              <w:left w:val="single" w:sz="8" w:space="0" w:color="5B544B"/>
              <w:bottom w:val="single" w:sz="4" w:space="0" w:color="646060"/>
              <w:right w:val="single" w:sz="8" w:space="0" w:color="838383"/>
            </w:tcBorders>
          </w:tcPr>
          <w:p w:rsidR="00F66FD6" w:rsidRDefault="00F66FD6" w:rsidP="000708F8"/>
        </w:tc>
        <w:tc>
          <w:tcPr>
            <w:tcW w:w="538" w:type="dxa"/>
            <w:tcBorders>
              <w:top w:val="single" w:sz="4" w:space="0" w:color="646060"/>
              <w:left w:val="single" w:sz="8" w:space="0" w:color="838383"/>
              <w:bottom w:val="single" w:sz="4" w:space="0" w:color="646060"/>
              <w:right w:val="single" w:sz="4" w:space="0" w:color="444444"/>
            </w:tcBorders>
          </w:tcPr>
          <w:p w:rsidR="00F66FD6" w:rsidRDefault="00F66FD6" w:rsidP="000708F8"/>
        </w:tc>
        <w:tc>
          <w:tcPr>
            <w:tcW w:w="527" w:type="dxa"/>
            <w:tcBorders>
              <w:top w:val="single" w:sz="4" w:space="0" w:color="2F2F34"/>
              <w:left w:val="single" w:sz="4" w:space="0" w:color="444444"/>
              <w:bottom w:val="single" w:sz="4" w:space="0" w:color="2F2F34"/>
              <w:right w:val="single" w:sz="4" w:space="0" w:color="3F3F4B"/>
            </w:tcBorders>
          </w:tcPr>
          <w:p w:rsidR="00F66FD6" w:rsidRDefault="00F66FD6" w:rsidP="000708F8"/>
        </w:tc>
        <w:tc>
          <w:tcPr>
            <w:tcW w:w="600" w:type="dxa"/>
            <w:tcBorders>
              <w:top w:val="single" w:sz="4" w:space="0" w:color="2F2F34"/>
              <w:left w:val="single" w:sz="4" w:space="0" w:color="3F3F4B"/>
              <w:bottom w:val="single" w:sz="4" w:space="0" w:color="2F2F34"/>
              <w:right w:val="single" w:sz="8" w:space="0" w:color="7C8077"/>
            </w:tcBorders>
          </w:tcPr>
          <w:p w:rsidR="00F66FD6" w:rsidRDefault="00F66FD6" w:rsidP="000708F8"/>
        </w:tc>
        <w:tc>
          <w:tcPr>
            <w:tcW w:w="470" w:type="dxa"/>
            <w:tcBorders>
              <w:top w:val="single" w:sz="4" w:space="0" w:color="6B6B6B"/>
              <w:left w:val="single" w:sz="8" w:space="0" w:color="7C8077"/>
              <w:bottom w:val="single" w:sz="4" w:space="0" w:color="6B6B6B"/>
              <w:right w:val="single" w:sz="12" w:space="0" w:color="606464"/>
            </w:tcBorders>
          </w:tcPr>
          <w:p w:rsidR="00F66FD6" w:rsidRDefault="00F66FD6" w:rsidP="000708F8"/>
        </w:tc>
        <w:tc>
          <w:tcPr>
            <w:tcW w:w="298" w:type="dxa"/>
            <w:tcBorders>
              <w:top w:val="single" w:sz="4" w:space="0" w:color="575B57"/>
              <w:left w:val="single" w:sz="12" w:space="0" w:color="606464"/>
              <w:bottom w:val="single" w:sz="4" w:space="0" w:color="575B57"/>
              <w:right w:val="single" w:sz="4" w:space="0" w:color="38342F"/>
            </w:tcBorders>
            <w:shd w:val="clear" w:color="auto" w:fill="D9D9D9"/>
          </w:tcPr>
          <w:p w:rsidR="00F66FD6" w:rsidRDefault="00F66FD6" w:rsidP="000708F8"/>
        </w:tc>
        <w:tc>
          <w:tcPr>
            <w:tcW w:w="619" w:type="dxa"/>
            <w:tcBorders>
              <w:top w:val="single" w:sz="4" w:space="0" w:color="575B57"/>
              <w:left w:val="single" w:sz="4" w:space="0" w:color="38342F"/>
              <w:bottom w:val="single" w:sz="4" w:space="0" w:color="575B57"/>
              <w:right w:val="single" w:sz="8" w:space="0" w:color="7C7C77"/>
            </w:tcBorders>
          </w:tcPr>
          <w:p w:rsidR="00F66FD6" w:rsidRDefault="00F66FD6" w:rsidP="000708F8"/>
        </w:tc>
        <w:tc>
          <w:tcPr>
            <w:tcW w:w="542" w:type="dxa"/>
            <w:tcBorders>
              <w:top w:val="single" w:sz="4" w:space="0" w:color="7C8077"/>
              <w:left w:val="single" w:sz="8" w:space="0" w:color="7C7C77"/>
              <w:bottom w:val="single" w:sz="4" w:space="0" w:color="7C8077"/>
              <w:right w:val="single" w:sz="4" w:space="0" w:color="4B4434"/>
            </w:tcBorders>
          </w:tcPr>
          <w:p w:rsidR="00F66FD6" w:rsidRDefault="00F66FD6" w:rsidP="000708F8"/>
        </w:tc>
        <w:tc>
          <w:tcPr>
            <w:tcW w:w="523" w:type="dxa"/>
            <w:tcBorders>
              <w:top w:val="single" w:sz="4" w:space="0" w:color="3B3838"/>
              <w:left w:val="single" w:sz="4" w:space="0" w:color="4B4434"/>
              <w:bottom w:val="single" w:sz="4" w:space="0" w:color="3B3838"/>
              <w:right w:val="single" w:sz="8" w:space="0" w:color="747474"/>
            </w:tcBorders>
          </w:tcPr>
          <w:p w:rsidR="00F66FD6" w:rsidRDefault="00F66FD6" w:rsidP="000708F8"/>
        </w:tc>
        <w:tc>
          <w:tcPr>
            <w:tcW w:w="542" w:type="dxa"/>
            <w:tcBorders>
              <w:top w:val="single" w:sz="4" w:space="0" w:color="3B3838"/>
              <w:left w:val="single" w:sz="8" w:space="0" w:color="747474"/>
              <w:bottom w:val="single" w:sz="4" w:space="0" w:color="3B3838"/>
              <w:right w:val="single" w:sz="4" w:space="0" w:color="3B3F57"/>
            </w:tcBorders>
          </w:tcPr>
          <w:p w:rsidR="00F66FD6" w:rsidRDefault="00F66FD6" w:rsidP="000708F8"/>
        </w:tc>
        <w:tc>
          <w:tcPr>
            <w:tcW w:w="537" w:type="dxa"/>
            <w:tcBorders>
              <w:top w:val="single" w:sz="4" w:space="0" w:color="4B6070"/>
              <w:left w:val="single" w:sz="4" w:space="0" w:color="3B3F57"/>
              <w:bottom w:val="single" w:sz="4" w:space="0" w:color="4B6070"/>
              <w:right w:val="single" w:sz="8" w:space="0" w:color="6B7074"/>
            </w:tcBorders>
          </w:tcPr>
          <w:p w:rsidR="00F66FD6" w:rsidRDefault="00F66FD6" w:rsidP="000708F8"/>
        </w:tc>
        <w:tc>
          <w:tcPr>
            <w:tcW w:w="312" w:type="dxa"/>
            <w:tcBorders>
              <w:top w:val="single" w:sz="4" w:space="0" w:color="6B7474"/>
              <w:left w:val="single" w:sz="8" w:space="0" w:color="6B7074"/>
              <w:bottom w:val="single" w:sz="4" w:space="0" w:color="6B7474"/>
              <w:right w:val="single" w:sz="8" w:space="0" w:color="57544F"/>
            </w:tcBorders>
            <w:shd w:val="clear" w:color="auto" w:fill="D9D9D9"/>
            <w:hideMark/>
          </w:tcPr>
          <w:p w:rsidR="00F66FD6" w:rsidRDefault="00F66FD6" w:rsidP="000708F8">
            <w:pPr>
              <w:pStyle w:val="TableParagraph"/>
              <w:kinsoku w:val="0"/>
              <w:overflowPunct w:val="0"/>
              <w:spacing w:line="183" w:lineRule="exact"/>
              <w:ind w:left="14"/>
            </w:pPr>
            <w:r>
              <w:rPr>
                <w:color w:val="90908E"/>
                <w:w w:val="120"/>
                <w:sz w:val="16"/>
                <w:szCs w:val="16"/>
              </w:rPr>
              <w:t>'</w:t>
            </w:r>
          </w:p>
        </w:tc>
        <w:tc>
          <w:tcPr>
            <w:tcW w:w="691" w:type="dxa"/>
            <w:tcBorders>
              <w:top w:val="single" w:sz="4" w:space="0" w:color="57544B"/>
              <w:left w:val="single" w:sz="8" w:space="0" w:color="57544F"/>
              <w:bottom w:val="single" w:sz="4" w:space="0" w:color="57544B"/>
              <w:right w:val="single" w:sz="4" w:space="0" w:color="574444"/>
            </w:tcBorders>
          </w:tcPr>
          <w:p w:rsidR="00F66FD6" w:rsidRDefault="00F66FD6" w:rsidP="000708F8"/>
        </w:tc>
        <w:tc>
          <w:tcPr>
            <w:tcW w:w="887" w:type="dxa"/>
            <w:tcBorders>
              <w:top w:val="single" w:sz="4" w:space="0" w:color="48383B"/>
              <w:left w:val="single" w:sz="4" w:space="0" w:color="574444"/>
              <w:bottom w:val="single" w:sz="4" w:space="0" w:color="48383B"/>
              <w:right w:val="single" w:sz="4" w:space="0" w:color="838383"/>
            </w:tcBorders>
          </w:tcPr>
          <w:p w:rsidR="00F66FD6" w:rsidRDefault="00F66FD6" w:rsidP="000708F8"/>
        </w:tc>
        <w:tc>
          <w:tcPr>
            <w:tcW w:w="777" w:type="dxa"/>
            <w:tcBorders>
              <w:top w:val="single" w:sz="4" w:space="0" w:color="838383"/>
              <w:left w:val="single" w:sz="4" w:space="0" w:color="838383"/>
              <w:bottom w:val="single" w:sz="4" w:space="0" w:color="838383"/>
              <w:right w:val="nil"/>
            </w:tcBorders>
          </w:tcPr>
          <w:p w:rsidR="00F66FD6" w:rsidRDefault="00F66FD6" w:rsidP="000708F8"/>
        </w:tc>
        <w:tc>
          <w:tcPr>
            <w:tcW w:w="567" w:type="dxa"/>
            <w:tcBorders>
              <w:top w:val="single" w:sz="8" w:space="0" w:color="646460"/>
              <w:left w:val="nil"/>
              <w:bottom w:val="single" w:sz="8" w:space="0" w:color="646460"/>
              <w:right w:val="single" w:sz="4" w:space="0" w:color="60605B"/>
            </w:tcBorders>
          </w:tcPr>
          <w:p w:rsidR="00F66FD6" w:rsidRDefault="00F66FD6" w:rsidP="000708F8"/>
        </w:tc>
      </w:tr>
      <w:tr w:rsidR="00F66FD6" w:rsidTr="000708F8">
        <w:trPr>
          <w:trHeight w:hRule="exact" w:val="329"/>
        </w:trPr>
        <w:tc>
          <w:tcPr>
            <w:tcW w:w="1243" w:type="dxa"/>
            <w:tcBorders>
              <w:top w:val="nil"/>
              <w:left w:val="single" w:sz="4" w:space="0" w:color="000000"/>
              <w:bottom w:val="nil"/>
              <w:right w:val="single" w:sz="4" w:space="0" w:color="3F3F44"/>
            </w:tcBorders>
          </w:tcPr>
          <w:p w:rsidR="00F66FD6" w:rsidRDefault="00F66FD6" w:rsidP="000708F8"/>
        </w:tc>
        <w:tc>
          <w:tcPr>
            <w:tcW w:w="2858" w:type="dxa"/>
            <w:tcBorders>
              <w:top w:val="single" w:sz="4" w:space="0" w:color="auto"/>
              <w:left w:val="single" w:sz="8" w:space="0" w:color="4F5457"/>
              <w:bottom w:val="single" w:sz="4" w:space="0" w:color="auto"/>
              <w:right w:val="single" w:sz="8" w:space="0" w:color="746B70"/>
            </w:tcBorders>
            <w:hideMark/>
          </w:tcPr>
          <w:p w:rsidR="00F66FD6" w:rsidRDefault="00F66FD6" w:rsidP="000708F8">
            <w:pPr>
              <w:pStyle w:val="TableParagraph"/>
              <w:kinsoku w:val="0"/>
              <w:overflowPunct w:val="0"/>
              <w:spacing w:before="109"/>
              <w:ind w:left="14"/>
              <w:rPr>
                <w:color w:val="6D6D6D"/>
                <w:spacing w:val="12"/>
                <w:sz w:val="15"/>
                <w:szCs w:val="15"/>
              </w:rPr>
            </w:pPr>
            <w:r>
              <w:rPr>
                <w:color w:val="6D6D6D"/>
                <w:spacing w:val="12"/>
                <w:sz w:val="15"/>
                <w:szCs w:val="15"/>
              </w:rPr>
              <w:t>4.2.Relații internaționale</w:t>
            </w:r>
          </w:p>
        </w:tc>
        <w:tc>
          <w:tcPr>
            <w:tcW w:w="567" w:type="dxa"/>
            <w:tcBorders>
              <w:top w:val="single" w:sz="4" w:space="0" w:color="646060"/>
              <w:left w:val="single" w:sz="8" w:space="0" w:color="746B70"/>
              <w:bottom w:val="single" w:sz="4" w:space="0" w:color="646060"/>
              <w:right w:val="single" w:sz="4" w:space="0" w:color="3B384F"/>
            </w:tcBorders>
            <w:hideMark/>
          </w:tcPr>
          <w:p w:rsidR="00F66FD6" w:rsidRDefault="00F66FD6" w:rsidP="000708F8">
            <w:pPr>
              <w:pStyle w:val="TableParagraph"/>
              <w:kinsoku w:val="0"/>
              <w:overflowPunct w:val="0"/>
              <w:spacing w:before="18"/>
              <w:ind w:left="38"/>
              <w:rPr>
                <w:color w:val="565454"/>
                <w:sz w:val="15"/>
                <w:szCs w:val="15"/>
              </w:rPr>
            </w:pPr>
            <w:r>
              <w:rPr>
                <w:color w:val="565454"/>
                <w:sz w:val="15"/>
                <w:szCs w:val="15"/>
              </w:rPr>
              <w:t>Obli</w:t>
            </w:r>
            <w:r>
              <w:rPr>
                <w:color w:val="565454"/>
                <w:spacing w:val="5"/>
                <w:sz w:val="15"/>
                <w:szCs w:val="15"/>
              </w:rPr>
              <w:t>g</w:t>
            </w:r>
            <w:r>
              <w:rPr>
                <w:color w:val="80807E"/>
                <w:sz w:val="15"/>
                <w:szCs w:val="15"/>
              </w:rPr>
              <w:t>.</w:t>
            </w:r>
          </w:p>
        </w:tc>
        <w:tc>
          <w:tcPr>
            <w:tcW w:w="425" w:type="dxa"/>
            <w:tcBorders>
              <w:top w:val="single" w:sz="4" w:space="0" w:color="646060"/>
              <w:left w:val="single" w:sz="4" w:space="0" w:color="3B384F"/>
              <w:bottom w:val="single" w:sz="4" w:space="0" w:color="646060"/>
              <w:right w:val="single" w:sz="8" w:space="0" w:color="64676B"/>
            </w:tcBorders>
            <w:hideMark/>
          </w:tcPr>
          <w:p w:rsidR="00F66FD6" w:rsidRDefault="00F66FD6" w:rsidP="000708F8">
            <w:pPr>
              <w:pStyle w:val="TableParagraph"/>
              <w:kinsoku w:val="0"/>
              <w:overflowPunct w:val="0"/>
              <w:spacing w:line="195" w:lineRule="exact"/>
              <w:ind w:left="100"/>
              <w:rPr>
                <w:color w:val="6D6D6D"/>
                <w:spacing w:val="-11"/>
                <w:w w:val="105"/>
                <w:sz w:val="17"/>
                <w:szCs w:val="17"/>
              </w:rPr>
            </w:pPr>
            <w:r>
              <w:rPr>
                <w:color w:val="6D6D6D"/>
                <w:spacing w:val="-11"/>
                <w:w w:val="105"/>
                <w:sz w:val="17"/>
                <w:szCs w:val="17"/>
              </w:rPr>
              <w:t>0</w:t>
            </w:r>
            <w:r>
              <w:rPr>
                <w:color w:val="90908E"/>
                <w:spacing w:val="-7"/>
                <w:w w:val="105"/>
                <w:sz w:val="17"/>
                <w:szCs w:val="17"/>
              </w:rPr>
              <w:t>,</w:t>
            </w:r>
            <w:r>
              <w:rPr>
                <w:color w:val="565454"/>
                <w:spacing w:val="-10"/>
                <w:w w:val="105"/>
                <w:sz w:val="17"/>
                <w:szCs w:val="17"/>
              </w:rPr>
              <w:t>5</w:t>
            </w:r>
          </w:p>
        </w:tc>
        <w:tc>
          <w:tcPr>
            <w:tcW w:w="276" w:type="dxa"/>
            <w:tcBorders>
              <w:top w:val="single" w:sz="4" w:space="0" w:color="646060"/>
              <w:left w:val="single" w:sz="8" w:space="0" w:color="64676B"/>
              <w:bottom w:val="single" w:sz="4" w:space="0" w:color="646060"/>
              <w:right w:val="single" w:sz="8" w:space="0" w:color="5B544B"/>
            </w:tcBorders>
            <w:shd w:val="clear" w:color="auto" w:fill="D9D9D9"/>
          </w:tcPr>
          <w:p w:rsidR="00F66FD6" w:rsidRDefault="00F66FD6" w:rsidP="000708F8">
            <w:pPr>
              <w:pStyle w:val="TableParagraph"/>
              <w:kinsoku w:val="0"/>
              <w:overflowPunct w:val="0"/>
              <w:spacing w:before="95"/>
              <w:ind w:left="100"/>
              <w:rPr>
                <w:rFonts w:ascii="Arial" w:hAnsi="Arial" w:cs="Arial"/>
                <w:color w:val="90908E"/>
                <w:spacing w:val="-8"/>
                <w:sz w:val="18"/>
                <w:szCs w:val="18"/>
              </w:rPr>
            </w:pPr>
          </w:p>
        </w:tc>
        <w:tc>
          <w:tcPr>
            <w:tcW w:w="508" w:type="dxa"/>
            <w:tcBorders>
              <w:top w:val="single" w:sz="4" w:space="0" w:color="646060"/>
              <w:left w:val="single" w:sz="8" w:space="0" w:color="5B544B"/>
              <w:bottom w:val="single" w:sz="4" w:space="0" w:color="646060"/>
              <w:right w:val="single" w:sz="8" w:space="0" w:color="838383"/>
            </w:tcBorders>
          </w:tcPr>
          <w:p w:rsidR="00F66FD6" w:rsidRDefault="00F66FD6" w:rsidP="000708F8"/>
        </w:tc>
        <w:tc>
          <w:tcPr>
            <w:tcW w:w="538" w:type="dxa"/>
            <w:tcBorders>
              <w:top w:val="single" w:sz="4" w:space="0" w:color="646060"/>
              <w:left w:val="single" w:sz="8" w:space="0" w:color="838383"/>
              <w:bottom w:val="single" w:sz="4" w:space="0" w:color="646060"/>
              <w:right w:val="single" w:sz="4" w:space="0" w:color="444444"/>
            </w:tcBorders>
          </w:tcPr>
          <w:p w:rsidR="00F66FD6" w:rsidRDefault="00F66FD6" w:rsidP="000708F8"/>
        </w:tc>
        <w:tc>
          <w:tcPr>
            <w:tcW w:w="527" w:type="dxa"/>
            <w:tcBorders>
              <w:top w:val="single" w:sz="4" w:space="0" w:color="2F2F34"/>
              <w:left w:val="single" w:sz="4" w:space="0" w:color="444444"/>
              <w:bottom w:val="single" w:sz="4" w:space="0" w:color="2F2F34"/>
              <w:right w:val="single" w:sz="4" w:space="0" w:color="3F3F4B"/>
            </w:tcBorders>
          </w:tcPr>
          <w:p w:rsidR="00F66FD6" w:rsidRDefault="00F66FD6" w:rsidP="000708F8"/>
        </w:tc>
        <w:tc>
          <w:tcPr>
            <w:tcW w:w="600" w:type="dxa"/>
            <w:tcBorders>
              <w:top w:val="single" w:sz="4" w:space="0" w:color="2F2F34"/>
              <w:left w:val="single" w:sz="4" w:space="0" w:color="3F3F4B"/>
              <w:bottom w:val="single" w:sz="4" w:space="0" w:color="2F2F34"/>
              <w:right w:val="single" w:sz="8" w:space="0" w:color="7C8077"/>
            </w:tcBorders>
          </w:tcPr>
          <w:p w:rsidR="00F66FD6" w:rsidRDefault="00F66FD6" w:rsidP="000708F8"/>
        </w:tc>
        <w:tc>
          <w:tcPr>
            <w:tcW w:w="470" w:type="dxa"/>
            <w:tcBorders>
              <w:top w:val="single" w:sz="4" w:space="0" w:color="6B6B6B"/>
              <w:left w:val="single" w:sz="8" w:space="0" w:color="7C8077"/>
              <w:bottom w:val="single" w:sz="4" w:space="0" w:color="6B6B6B"/>
              <w:right w:val="single" w:sz="12" w:space="0" w:color="606464"/>
            </w:tcBorders>
          </w:tcPr>
          <w:p w:rsidR="00F66FD6" w:rsidRDefault="00F66FD6" w:rsidP="000708F8"/>
        </w:tc>
        <w:tc>
          <w:tcPr>
            <w:tcW w:w="298" w:type="dxa"/>
            <w:tcBorders>
              <w:top w:val="single" w:sz="4" w:space="0" w:color="575B57"/>
              <w:left w:val="single" w:sz="12" w:space="0" w:color="606464"/>
              <w:bottom w:val="single" w:sz="4" w:space="0" w:color="575B57"/>
              <w:right w:val="single" w:sz="4" w:space="0" w:color="38342F"/>
            </w:tcBorders>
            <w:shd w:val="clear" w:color="auto" w:fill="D9D9D9"/>
          </w:tcPr>
          <w:p w:rsidR="00F66FD6" w:rsidRDefault="00F66FD6" w:rsidP="000708F8"/>
        </w:tc>
        <w:tc>
          <w:tcPr>
            <w:tcW w:w="619" w:type="dxa"/>
            <w:tcBorders>
              <w:top w:val="single" w:sz="4" w:space="0" w:color="575B57"/>
              <w:left w:val="single" w:sz="4" w:space="0" w:color="38342F"/>
              <w:bottom w:val="single" w:sz="4" w:space="0" w:color="575B57"/>
              <w:right w:val="single" w:sz="8" w:space="0" w:color="7C7C77"/>
            </w:tcBorders>
          </w:tcPr>
          <w:p w:rsidR="00F66FD6" w:rsidRDefault="00F66FD6" w:rsidP="000708F8"/>
        </w:tc>
        <w:tc>
          <w:tcPr>
            <w:tcW w:w="542" w:type="dxa"/>
            <w:tcBorders>
              <w:top w:val="single" w:sz="4" w:space="0" w:color="7C8077"/>
              <w:left w:val="single" w:sz="8" w:space="0" w:color="7C7C77"/>
              <w:bottom w:val="single" w:sz="4" w:space="0" w:color="7C8077"/>
              <w:right w:val="single" w:sz="4" w:space="0" w:color="4B4434"/>
            </w:tcBorders>
          </w:tcPr>
          <w:p w:rsidR="00F66FD6" w:rsidRDefault="00F66FD6" w:rsidP="000708F8"/>
        </w:tc>
        <w:tc>
          <w:tcPr>
            <w:tcW w:w="523" w:type="dxa"/>
            <w:tcBorders>
              <w:top w:val="single" w:sz="4" w:space="0" w:color="3B3838"/>
              <w:left w:val="single" w:sz="4" w:space="0" w:color="4B4434"/>
              <w:bottom w:val="single" w:sz="4" w:space="0" w:color="3B3838"/>
              <w:right w:val="single" w:sz="8" w:space="0" w:color="747474"/>
            </w:tcBorders>
          </w:tcPr>
          <w:p w:rsidR="00F66FD6" w:rsidRDefault="00F66FD6" w:rsidP="000708F8"/>
        </w:tc>
        <w:tc>
          <w:tcPr>
            <w:tcW w:w="542" w:type="dxa"/>
            <w:tcBorders>
              <w:top w:val="single" w:sz="4" w:space="0" w:color="3B3838"/>
              <w:left w:val="single" w:sz="8" w:space="0" w:color="747474"/>
              <w:bottom w:val="single" w:sz="4" w:space="0" w:color="3B3838"/>
              <w:right w:val="single" w:sz="4" w:space="0" w:color="3B3F57"/>
            </w:tcBorders>
          </w:tcPr>
          <w:p w:rsidR="00F66FD6" w:rsidRDefault="00F66FD6" w:rsidP="000708F8"/>
        </w:tc>
        <w:tc>
          <w:tcPr>
            <w:tcW w:w="537" w:type="dxa"/>
            <w:tcBorders>
              <w:top w:val="single" w:sz="4" w:space="0" w:color="4B6070"/>
              <w:left w:val="single" w:sz="4" w:space="0" w:color="3B3F57"/>
              <w:bottom w:val="single" w:sz="4" w:space="0" w:color="4B6070"/>
              <w:right w:val="single" w:sz="8" w:space="0" w:color="6B7074"/>
            </w:tcBorders>
          </w:tcPr>
          <w:p w:rsidR="00F66FD6" w:rsidRDefault="00F66FD6" w:rsidP="000708F8"/>
        </w:tc>
        <w:tc>
          <w:tcPr>
            <w:tcW w:w="312" w:type="dxa"/>
            <w:tcBorders>
              <w:top w:val="single" w:sz="4" w:space="0" w:color="6B7474"/>
              <w:left w:val="single" w:sz="8" w:space="0" w:color="6B7074"/>
              <w:bottom w:val="single" w:sz="4" w:space="0" w:color="6B7474"/>
              <w:right w:val="single" w:sz="8" w:space="0" w:color="57544F"/>
            </w:tcBorders>
            <w:shd w:val="clear" w:color="auto" w:fill="D9D9D9"/>
          </w:tcPr>
          <w:p w:rsidR="00F66FD6" w:rsidRDefault="00F66FD6" w:rsidP="000708F8">
            <w:pPr>
              <w:pStyle w:val="TableParagraph"/>
              <w:kinsoku w:val="0"/>
              <w:overflowPunct w:val="0"/>
              <w:spacing w:line="183" w:lineRule="exact"/>
              <w:ind w:left="14"/>
              <w:rPr>
                <w:color w:val="90908E"/>
                <w:w w:val="120"/>
                <w:sz w:val="16"/>
                <w:szCs w:val="16"/>
              </w:rPr>
            </w:pPr>
          </w:p>
        </w:tc>
        <w:tc>
          <w:tcPr>
            <w:tcW w:w="691" w:type="dxa"/>
            <w:tcBorders>
              <w:top w:val="single" w:sz="4" w:space="0" w:color="57544B"/>
              <w:left w:val="single" w:sz="8" w:space="0" w:color="57544F"/>
              <w:bottom w:val="single" w:sz="4" w:space="0" w:color="57544B"/>
              <w:right w:val="single" w:sz="4" w:space="0" w:color="574444"/>
            </w:tcBorders>
          </w:tcPr>
          <w:p w:rsidR="00F66FD6" w:rsidRDefault="00F66FD6" w:rsidP="000708F8"/>
        </w:tc>
        <w:tc>
          <w:tcPr>
            <w:tcW w:w="887" w:type="dxa"/>
            <w:tcBorders>
              <w:top w:val="single" w:sz="4" w:space="0" w:color="48383B"/>
              <w:left w:val="single" w:sz="4" w:space="0" w:color="574444"/>
              <w:bottom w:val="single" w:sz="4" w:space="0" w:color="48383B"/>
              <w:right w:val="single" w:sz="4" w:space="0" w:color="838383"/>
            </w:tcBorders>
          </w:tcPr>
          <w:p w:rsidR="00F66FD6" w:rsidRDefault="00F66FD6" w:rsidP="000708F8"/>
        </w:tc>
        <w:tc>
          <w:tcPr>
            <w:tcW w:w="777" w:type="dxa"/>
            <w:tcBorders>
              <w:top w:val="single" w:sz="4" w:space="0" w:color="838383"/>
              <w:left w:val="single" w:sz="4" w:space="0" w:color="838383"/>
              <w:bottom w:val="single" w:sz="4" w:space="0" w:color="838383"/>
              <w:right w:val="nil"/>
            </w:tcBorders>
          </w:tcPr>
          <w:p w:rsidR="00F66FD6" w:rsidRDefault="00F66FD6" w:rsidP="000708F8"/>
        </w:tc>
        <w:tc>
          <w:tcPr>
            <w:tcW w:w="567" w:type="dxa"/>
            <w:tcBorders>
              <w:top w:val="single" w:sz="8" w:space="0" w:color="646460"/>
              <w:left w:val="nil"/>
              <w:bottom w:val="single" w:sz="8" w:space="0" w:color="646460"/>
              <w:right w:val="single" w:sz="4" w:space="0" w:color="60605B"/>
            </w:tcBorders>
          </w:tcPr>
          <w:p w:rsidR="00F66FD6" w:rsidRDefault="00F66FD6" w:rsidP="000708F8"/>
        </w:tc>
      </w:tr>
      <w:tr w:rsidR="00F66FD6" w:rsidTr="000708F8">
        <w:trPr>
          <w:trHeight w:hRule="exact" w:val="329"/>
        </w:trPr>
        <w:tc>
          <w:tcPr>
            <w:tcW w:w="1243" w:type="dxa"/>
            <w:tcBorders>
              <w:top w:val="nil"/>
              <w:left w:val="single" w:sz="4" w:space="0" w:color="000000"/>
              <w:bottom w:val="nil"/>
              <w:right w:val="single" w:sz="4" w:space="0" w:color="3F3F44"/>
            </w:tcBorders>
          </w:tcPr>
          <w:p w:rsidR="00F66FD6" w:rsidRDefault="00F66FD6" w:rsidP="000708F8"/>
        </w:tc>
        <w:tc>
          <w:tcPr>
            <w:tcW w:w="2858" w:type="dxa"/>
            <w:tcBorders>
              <w:top w:val="single" w:sz="4" w:space="0" w:color="auto"/>
              <w:left w:val="single" w:sz="8" w:space="0" w:color="4F5457"/>
              <w:bottom w:val="single" w:sz="4" w:space="0" w:color="auto"/>
              <w:right w:val="single" w:sz="8" w:space="0" w:color="746B70"/>
            </w:tcBorders>
            <w:hideMark/>
          </w:tcPr>
          <w:p w:rsidR="00F66FD6" w:rsidRDefault="00F66FD6" w:rsidP="000708F8">
            <w:pPr>
              <w:pStyle w:val="TableParagraph"/>
              <w:kinsoku w:val="0"/>
              <w:overflowPunct w:val="0"/>
              <w:spacing w:before="109"/>
              <w:ind w:left="14"/>
              <w:rPr>
                <w:color w:val="6D6D6D"/>
                <w:spacing w:val="12"/>
                <w:sz w:val="15"/>
                <w:szCs w:val="15"/>
              </w:rPr>
            </w:pPr>
            <w:r>
              <w:rPr>
                <w:color w:val="6D6D6D"/>
                <w:spacing w:val="12"/>
                <w:sz w:val="15"/>
                <w:szCs w:val="15"/>
              </w:rPr>
              <w:t xml:space="preserve">4.3. Negociere </w:t>
            </w:r>
          </w:p>
        </w:tc>
        <w:tc>
          <w:tcPr>
            <w:tcW w:w="567" w:type="dxa"/>
            <w:tcBorders>
              <w:top w:val="single" w:sz="4" w:space="0" w:color="646060"/>
              <w:left w:val="single" w:sz="8" w:space="0" w:color="746B70"/>
              <w:bottom w:val="single" w:sz="4" w:space="0" w:color="646060"/>
              <w:right w:val="single" w:sz="4" w:space="0" w:color="3B384F"/>
            </w:tcBorders>
            <w:hideMark/>
          </w:tcPr>
          <w:p w:rsidR="00F66FD6" w:rsidRDefault="00F66FD6" w:rsidP="000708F8">
            <w:pPr>
              <w:pStyle w:val="TableParagraph"/>
              <w:kinsoku w:val="0"/>
              <w:overflowPunct w:val="0"/>
              <w:spacing w:before="18"/>
              <w:ind w:left="38"/>
              <w:rPr>
                <w:color w:val="565454"/>
                <w:sz w:val="15"/>
                <w:szCs w:val="15"/>
              </w:rPr>
            </w:pPr>
            <w:r>
              <w:rPr>
                <w:color w:val="565454"/>
                <w:sz w:val="15"/>
                <w:szCs w:val="15"/>
              </w:rPr>
              <w:t>Obli</w:t>
            </w:r>
            <w:r>
              <w:rPr>
                <w:color w:val="565454"/>
                <w:spacing w:val="5"/>
                <w:sz w:val="15"/>
                <w:szCs w:val="15"/>
              </w:rPr>
              <w:t>g</w:t>
            </w:r>
            <w:r>
              <w:rPr>
                <w:color w:val="80807E"/>
                <w:sz w:val="15"/>
                <w:szCs w:val="15"/>
              </w:rPr>
              <w:t>.</w:t>
            </w:r>
          </w:p>
        </w:tc>
        <w:tc>
          <w:tcPr>
            <w:tcW w:w="425" w:type="dxa"/>
            <w:tcBorders>
              <w:top w:val="single" w:sz="4" w:space="0" w:color="646060"/>
              <w:left w:val="single" w:sz="4" w:space="0" w:color="3B384F"/>
              <w:bottom w:val="single" w:sz="4" w:space="0" w:color="646060"/>
              <w:right w:val="single" w:sz="8" w:space="0" w:color="64676B"/>
            </w:tcBorders>
            <w:hideMark/>
          </w:tcPr>
          <w:p w:rsidR="00F66FD6" w:rsidRDefault="00F66FD6" w:rsidP="000708F8">
            <w:pPr>
              <w:pStyle w:val="TableParagraph"/>
              <w:kinsoku w:val="0"/>
              <w:overflowPunct w:val="0"/>
              <w:spacing w:line="195" w:lineRule="exact"/>
              <w:ind w:left="100"/>
              <w:rPr>
                <w:color w:val="6D6D6D"/>
                <w:spacing w:val="-11"/>
                <w:w w:val="105"/>
                <w:sz w:val="17"/>
                <w:szCs w:val="17"/>
              </w:rPr>
            </w:pPr>
            <w:r>
              <w:rPr>
                <w:color w:val="6D6D6D"/>
                <w:spacing w:val="-11"/>
                <w:w w:val="105"/>
                <w:sz w:val="17"/>
                <w:szCs w:val="17"/>
              </w:rPr>
              <w:t>0</w:t>
            </w:r>
            <w:r>
              <w:rPr>
                <w:color w:val="90908E"/>
                <w:spacing w:val="-7"/>
                <w:w w:val="105"/>
                <w:sz w:val="17"/>
                <w:szCs w:val="17"/>
              </w:rPr>
              <w:t>,</w:t>
            </w:r>
            <w:r>
              <w:rPr>
                <w:color w:val="565454"/>
                <w:spacing w:val="-10"/>
                <w:w w:val="105"/>
                <w:sz w:val="17"/>
                <w:szCs w:val="17"/>
              </w:rPr>
              <w:t>5</w:t>
            </w:r>
          </w:p>
        </w:tc>
        <w:tc>
          <w:tcPr>
            <w:tcW w:w="276" w:type="dxa"/>
            <w:tcBorders>
              <w:top w:val="single" w:sz="4" w:space="0" w:color="646060"/>
              <w:left w:val="single" w:sz="8" w:space="0" w:color="64676B"/>
              <w:bottom w:val="single" w:sz="4" w:space="0" w:color="646060"/>
              <w:right w:val="single" w:sz="8" w:space="0" w:color="5B544B"/>
            </w:tcBorders>
            <w:shd w:val="clear" w:color="auto" w:fill="D9D9D9"/>
          </w:tcPr>
          <w:p w:rsidR="00F66FD6" w:rsidRDefault="00F66FD6" w:rsidP="000708F8">
            <w:pPr>
              <w:pStyle w:val="TableParagraph"/>
              <w:kinsoku w:val="0"/>
              <w:overflowPunct w:val="0"/>
              <w:spacing w:before="95"/>
              <w:ind w:left="100"/>
              <w:rPr>
                <w:rFonts w:ascii="Arial" w:hAnsi="Arial" w:cs="Arial"/>
                <w:color w:val="90908E"/>
                <w:spacing w:val="-8"/>
                <w:sz w:val="18"/>
                <w:szCs w:val="18"/>
              </w:rPr>
            </w:pPr>
          </w:p>
        </w:tc>
        <w:tc>
          <w:tcPr>
            <w:tcW w:w="508" w:type="dxa"/>
            <w:tcBorders>
              <w:top w:val="single" w:sz="4" w:space="0" w:color="646060"/>
              <w:left w:val="single" w:sz="8" w:space="0" w:color="5B544B"/>
              <w:bottom w:val="single" w:sz="4" w:space="0" w:color="646060"/>
              <w:right w:val="single" w:sz="8" w:space="0" w:color="838383"/>
            </w:tcBorders>
          </w:tcPr>
          <w:p w:rsidR="00F66FD6" w:rsidRDefault="00F66FD6" w:rsidP="000708F8"/>
        </w:tc>
        <w:tc>
          <w:tcPr>
            <w:tcW w:w="538" w:type="dxa"/>
            <w:tcBorders>
              <w:top w:val="single" w:sz="4" w:space="0" w:color="646060"/>
              <w:left w:val="single" w:sz="8" w:space="0" w:color="838383"/>
              <w:bottom w:val="single" w:sz="4" w:space="0" w:color="646060"/>
              <w:right w:val="single" w:sz="4" w:space="0" w:color="444444"/>
            </w:tcBorders>
          </w:tcPr>
          <w:p w:rsidR="00F66FD6" w:rsidRDefault="00F66FD6" w:rsidP="000708F8"/>
        </w:tc>
        <w:tc>
          <w:tcPr>
            <w:tcW w:w="527" w:type="dxa"/>
            <w:tcBorders>
              <w:top w:val="single" w:sz="4" w:space="0" w:color="2F2F34"/>
              <w:left w:val="single" w:sz="4" w:space="0" w:color="444444"/>
              <w:bottom w:val="single" w:sz="4" w:space="0" w:color="2F2F34"/>
              <w:right w:val="single" w:sz="4" w:space="0" w:color="3F3F4B"/>
            </w:tcBorders>
          </w:tcPr>
          <w:p w:rsidR="00F66FD6" w:rsidRDefault="00F66FD6" w:rsidP="000708F8"/>
        </w:tc>
        <w:tc>
          <w:tcPr>
            <w:tcW w:w="600" w:type="dxa"/>
            <w:tcBorders>
              <w:top w:val="single" w:sz="4" w:space="0" w:color="2F2F34"/>
              <w:left w:val="single" w:sz="4" w:space="0" w:color="3F3F4B"/>
              <w:bottom w:val="single" w:sz="4" w:space="0" w:color="2F2F34"/>
              <w:right w:val="single" w:sz="8" w:space="0" w:color="7C8077"/>
            </w:tcBorders>
          </w:tcPr>
          <w:p w:rsidR="00F66FD6" w:rsidRDefault="00F66FD6" w:rsidP="000708F8"/>
        </w:tc>
        <w:tc>
          <w:tcPr>
            <w:tcW w:w="470" w:type="dxa"/>
            <w:tcBorders>
              <w:top w:val="single" w:sz="4" w:space="0" w:color="6B6B6B"/>
              <w:left w:val="single" w:sz="8" w:space="0" w:color="7C8077"/>
              <w:bottom w:val="single" w:sz="4" w:space="0" w:color="6B6B6B"/>
              <w:right w:val="single" w:sz="12" w:space="0" w:color="606464"/>
            </w:tcBorders>
          </w:tcPr>
          <w:p w:rsidR="00F66FD6" w:rsidRDefault="00F66FD6" w:rsidP="000708F8"/>
        </w:tc>
        <w:tc>
          <w:tcPr>
            <w:tcW w:w="298" w:type="dxa"/>
            <w:tcBorders>
              <w:top w:val="single" w:sz="4" w:space="0" w:color="575B57"/>
              <w:left w:val="single" w:sz="12" w:space="0" w:color="606464"/>
              <w:bottom w:val="single" w:sz="4" w:space="0" w:color="575B57"/>
              <w:right w:val="single" w:sz="4" w:space="0" w:color="38342F"/>
            </w:tcBorders>
            <w:shd w:val="clear" w:color="auto" w:fill="D9D9D9"/>
          </w:tcPr>
          <w:p w:rsidR="00F66FD6" w:rsidRDefault="00F66FD6" w:rsidP="000708F8"/>
        </w:tc>
        <w:tc>
          <w:tcPr>
            <w:tcW w:w="619" w:type="dxa"/>
            <w:tcBorders>
              <w:top w:val="single" w:sz="4" w:space="0" w:color="575B57"/>
              <w:left w:val="single" w:sz="4" w:space="0" w:color="38342F"/>
              <w:bottom w:val="single" w:sz="4" w:space="0" w:color="575B57"/>
              <w:right w:val="single" w:sz="8" w:space="0" w:color="7C7C77"/>
            </w:tcBorders>
          </w:tcPr>
          <w:p w:rsidR="00F66FD6" w:rsidRDefault="00F66FD6" w:rsidP="000708F8"/>
        </w:tc>
        <w:tc>
          <w:tcPr>
            <w:tcW w:w="542" w:type="dxa"/>
            <w:tcBorders>
              <w:top w:val="single" w:sz="4" w:space="0" w:color="7C8077"/>
              <w:left w:val="single" w:sz="8" w:space="0" w:color="7C7C77"/>
              <w:bottom w:val="single" w:sz="4" w:space="0" w:color="7C8077"/>
              <w:right w:val="single" w:sz="4" w:space="0" w:color="4B4434"/>
            </w:tcBorders>
          </w:tcPr>
          <w:p w:rsidR="00F66FD6" w:rsidRDefault="00F66FD6" w:rsidP="000708F8"/>
        </w:tc>
        <w:tc>
          <w:tcPr>
            <w:tcW w:w="523" w:type="dxa"/>
            <w:tcBorders>
              <w:top w:val="single" w:sz="4" w:space="0" w:color="3B3838"/>
              <w:left w:val="single" w:sz="4" w:space="0" w:color="4B4434"/>
              <w:bottom w:val="single" w:sz="4" w:space="0" w:color="3B3838"/>
              <w:right w:val="single" w:sz="8" w:space="0" w:color="747474"/>
            </w:tcBorders>
          </w:tcPr>
          <w:p w:rsidR="00F66FD6" w:rsidRDefault="00F66FD6" w:rsidP="000708F8"/>
        </w:tc>
        <w:tc>
          <w:tcPr>
            <w:tcW w:w="542" w:type="dxa"/>
            <w:tcBorders>
              <w:top w:val="single" w:sz="4" w:space="0" w:color="3B3838"/>
              <w:left w:val="single" w:sz="8" w:space="0" w:color="747474"/>
              <w:bottom w:val="single" w:sz="4" w:space="0" w:color="3B3838"/>
              <w:right w:val="single" w:sz="4" w:space="0" w:color="3B3F57"/>
            </w:tcBorders>
          </w:tcPr>
          <w:p w:rsidR="00F66FD6" w:rsidRDefault="00F66FD6" w:rsidP="000708F8"/>
        </w:tc>
        <w:tc>
          <w:tcPr>
            <w:tcW w:w="537" w:type="dxa"/>
            <w:tcBorders>
              <w:top w:val="single" w:sz="4" w:space="0" w:color="4B6070"/>
              <w:left w:val="single" w:sz="4" w:space="0" w:color="3B3F57"/>
              <w:bottom w:val="single" w:sz="4" w:space="0" w:color="4B6070"/>
              <w:right w:val="single" w:sz="8" w:space="0" w:color="6B7074"/>
            </w:tcBorders>
          </w:tcPr>
          <w:p w:rsidR="00F66FD6" w:rsidRDefault="00F66FD6" w:rsidP="000708F8"/>
        </w:tc>
        <w:tc>
          <w:tcPr>
            <w:tcW w:w="312" w:type="dxa"/>
            <w:tcBorders>
              <w:top w:val="single" w:sz="4" w:space="0" w:color="6B7474"/>
              <w:left w:val="single" w:sz="8" w:space="0" w:color="6B7074"/>
              <w:bottom w:val="single" w:sz="4" w:space="0" w:color="6B7474"/>
              <w:right w:val="single" w:sz="8" w:space="0" w:color="57544F"/>
            </w:tcBorders>
            <w:shd w:val="clear" w:color="auto" w:fill="D9D9D9"/>
          </w:tcPr>
          <w:p w:rsidR="00F66FD6" w:rsidRDefault="00F66FD6" w:rsidP="000708F8">
            <w:pPr>
              <w:pStyle w:val="TableParagraph"/>
              <w:kinsoku w:val="0"/>
              <w:overflowPunct w:val="0"/>
              <w:spacing w:line="183" w:lineRule="exact"/>
              <w:ind w:left="14"/>
              <w:rPr>
                <w:color w:val="90908E"/>
                <w:w w:val="120"/>
                <w:sz w:val="16"/>
                <w:szCs w:val="16"/>
              </w:rPr>
            </w:pPr>
          </w:p>
        </w:tc>
        <w:tc>
          <w:tcPr>
            <w:tcW w:w="691" w:type="dxa"/>
            <w:tcBorders>
              <w:top w:val="single" w:sz="4" w:space="0" w:color="57544B"/>
              <w:left w:val="single" w:sz="8" w:space="0" w:color="57544F"/>
              <w:bottom w:val="single" w:sz="4" w:space="0" w:color="57544B"/>
              <w:right w:val="single" w:sz="4" w:space="0" w:color="574444"/>
            </w:tcBorders>
          </w:tcPr>
          <w:p w:rsidR="00F66FD6" w:rsidRDefault="00F66FD6" w:rsidP="000708F8"/>
        </w:tc>
        <w:tc>
          <w:tcPr>
            <w:tcW w:w="887" w:type="dxa"/>
            <w:tcBorders>
              <w:top w:val="single" w:sz="4" w:space="0" w:color="48383B"/>
              <w:left w:val="single" w:sz="4" w:space="0" w:color="574444"/>
              <w:bottom w:val="single" w:sz="4" w:space="0" w:color="48383B"/>
              <w:right w:val="single" w:sz="4" w:space="0" w:color="838383"/>
            </w:tcBorders>
          </w:tcPr>
          <w:p w:rsidR="00F66FD6" w:rsidRDefault="00F66FD6" w:rsidP="000708F8"/>
        </w:tc>
        <w:tc>
          <w:tcPr>
            <w:tcW w:w="777" w:type="dxa"/>
            <w:tcBorders>
              <w:top w:val="single" w:sz="4" w:space="0" w:color="838383"/>
              <w:left w:val="single" w:sz="4" w:space="0" w:color="838383"/>
              <w:bottom w:val="single" w:sz="4" w:space="0" w:color="838383"/>
              <w:right w:val="nil"/>
            </w:tcBorders>
          </w:tcPr>
          <w:p w:rsidR="00F66FD6" w:rsidRDefault="00F66FD6" w:rsidP="000708F8"/>
        </w:tc>
        <w:tc>
          <w:tcPr>
            <w:tcW w:w="567" w:type="dxa"/>
            <w:tcBorders>
              <w:top w:val="single" w:sz="8" w:space="0" w:color="646460"/>
              <w:left w:val="nil"/>
              <w:bottom w:val="single" w:sz="8" w:space="0" w:color="646460"/>
              <w:right w:val="single" w:sz="4" w:space="0" w:color="60605B"/>
            </w:tcBorders>
          </w:tcPr>
          <w:p w:rsidR="00F66FD6" w:rsidRDefault="00F66FD6" w:rsidP="000708F8"/>
        </w:tc>
      </w:tr>
      <w:tr w:rsidR="00F66FD6" w:rsidTr="000708F8">
        <w:trPr>
          <w:trHeight w:hRule="exact" w:val="329"/>
        </w:trPr>
        <w:tc>
          <w:tcPr>
            <w:tcW w:w="1243" w:type="dxa"/>
            <w:tcBorders>
              <w:top w:val="nil"/>
              <w:left w:val="single" w:sz="4" w:space="0" w:color="000000"/>
              <w:bottom w:val="nil"/>
              <w:right w:val="single" w:sz="4" w:space="0" w:color="3F3F44"/>
            </w:tcBorders>
          </w:tcPr>
          <w:p w:rsidR="00F66FD6" w:rsidRDefault="00F66FD6" w:rsidP="000708F8"/>
        </w:tc>
        <w:tc>
          <w:tcPr>
            <w:tcW w:w="2858" w:type="dxa"/>
            <w:tcBorders>
              <w:top w:val="single" w:sz="4" w:space="0" w:color="auto"/>
              <w:left w:val="single" w:sz="8" w:space="0" w:color="4F5457"/>
              <w:bottom w:val="single" w:sz="4" w:space="0" w:color="auto"/>
              <w:right w:val="single" w:sz="8" w:space="0" w:color="746B70"/>
            </w:tcBorders>
            <w:hideMark/>
          </w:tcPr>
          <w:p w:rsidR="00F66FD6" w:rsidRDefault="00F66FD6" w:rsidP="000708F8">
            <w:pPr>
              <w:pStyle w:val="TableParagraph"/>
              <w:kinsoku w:val="0"/>
              <w:overflowPunct w:val="0"/>
              <w:spacing w:before="109"/>
              <w:ind w:left="14"/>
              <w:rPr>
                <w:color w:val="6D6D6D"/>
                <w:spacing w:val="12"/>
                <w:sz w:val="15"/>
                <w:szCs w:val="15"/>
              </w:rPr>
            </w:pPr>
            <w:r>
              <w:rPr>
                <w:color w:val="6D6D6D"/>
                <w:spacing w:val="12"/>
                <w:sz w:val="15"/>
                <w:szCs w:val="15"/>
              </w:rPr>
              <w:t>4.4. Capacitate de analiză și sinteză</w:t>
            </w:r>
          </w:p>
        </w:tc>
        <w:tc>
          <w:tcPr>
            <w:tcW w:w="567" w:type="dxa"/>
            <w:tcBorders>
              <w:top w:val="single" w:sz="4" w:space="0" w:color="646060"/>
              <w:left w:val="single" w:sz="8" w:space="0" w:color="746B70"/>
              <w:bottom w:val="single" w:sz="4" w:space="0" w:color="auto"/>
              <w:right w:val="single" w:sz="4" w:space="0" w:color="3B384F"/>
            </w:tcBorders>
            <w:hideMark/>
          </w:tcPr>
          <w:p w:rsidR="00F66FD6" w:rsidRDefault="00F66FD6" w:rsidP="000708F8">
            <w:pPr>
              <w:pStyle w:val="TableParagraph"/>
              <w:kinsoku w:val="0"/>
              <w:overflowPunct w:val="0"/>
              <w:spacing w:before="18"/>
              <w:ind w:left="38"/>
              <w:rPr>
                <w:color w:val="565454"/>
                <w:sz w:val="15"/>
                <w:szCs w:val="15"/>
              </w:rPr>
            </w:pPr>
            <w:r>
              <w:rPr>
                <w:color w:val="565454"/>
                <w:sz w:val="15"/>
                <w:szCs w:val="15"/>
              </w:rPr>
              <w:t>Obli</w:t>
            </w:r>
            <w:r>
              <w:rPr>
                <w:color w:val="565454"/>
                <w:spacing w:val="5"/>
                <w:sz w:val="15"/>
                <w:szCs w:val="15"/>
              </w:rPr>
              <w:t>g</w:t>
            </w:r>
            <w:r>
              <w:rPr>
                <w:color w:val="80807E"/>
                <w:sz w:val="15"/>
                <w:szCs w:val="15"/>
              </w:rPr>
              <w:t>.</w:t>
            </w:r>
          </w:p>
        </w:tc>
        <w:tc>
          <w:tcPr>
            <w:tcW w:w="425" w:type="dxa"/>
            <w:tcBorders>
              <w:top w:val="single" w:sz="4" w:space="0" w:color="646060"/>
              <w:left w:val="single" w:sz="4" w:space="0" w:color="3B384F"/>
              <w:bottom w:val="single" w:sz="4" w:space="0" w:color="auto"/>
              <w:right w:val="single" w:sz="8" w:space="0" w:color="64676B"/>
            </w:tcBorders>
            <w:hideMark/>
          </w:tcPr>
          <w:p w:rsidR="00F66FD6" w:rsidRDefault="00F66FD6" w:rsidP="000708F8">
            <w:pPr>
              <w:pStyle w:val="TableParagraph"/>
              <w:kinsoku w:val="0"/>
              <w:overflowPunct w:val="0"/>
              <w:spacing w:line="195" w:lineRule="exact"/>
              <w:ind w:left="100"/>
              <w:rPr>
                <w:color w:val="6D6D6D"/>
                <w:spacing w:val="-11"/>
                <w:w w:val="105"/>
                <w:sz w:val="17"/>
                <w:szCs w:val="17"/>
              </w:rPr>
            </w:pPr>
            <w:r>
              <w:rPr>
                <w:color w:val="6D6D6D"/>
                <w:spacing w:val="-11"/>
                <w:w w:val="105"/>
                <w:sz w:val="17"/>
                <w:szCs w:val="17"/>
              </w:rPr>
              <w:t>0</w:t>
            </w:r>
            <w:r>
              <w:rPr>
                <w:color w:val="90908E"/>
                <w:spacing w:val="-7"/>
                <w:w w:val="105"/>
                <w:sz w:val="17"/>
                <w:szCs w:val="17"/>
              </w:rPr>
              <w:t>,</w:t>
            </w:r>
            <w:r>
              <w:rPr>
                <w:color w:val="565454"/>
                <w:spacing w:val="-10"/>
                <w:w w:val="105"/>
                <w:sz w:val="17"/>
                <w:szCs w:val="17"/>
              </w:rPr>
              <w:t>5</w:t>
            </w:r>
          </w:p>
        </w:tc>
        <w:tc>
          <w:tcPr>
            <w:tcW w:w="276" w:type="dxa"/>
            <w:tcBorders>
              <w:top w:val="single" w:sz="4" w:space="0" w:color="646060"/>
              <w:left w:val="single" w:sz="8" w:space="0" w:color="64676B"/>
              <w:bottom w:val="single" w:sz="4" w:space="0" w:color="646060"/>
              <w:right w:val="single" w:sz="8" w:space="0" w:color="5B544B"/>
            </w:tcBorders>
            <w:shd w:val="clear" w:color="auto" w:fill="D9D9D9"/>
          </w:tcPr>
          <w:p w:rsidR="00F66FD6" w:rsidRDefault="00F66FD6" w:rsidP="000708F8">
            <w:pPr>
              <w:pStyle w:val="TableParagraph"/>
              <w:kinsoku w:val="0"/>
              <w:overflowPunct w:val="0"/>
              <w:spacing w:before="95"/>
              <w:ind w:left="100"/>
              <w:rPr>
                <w:rFonts w:ascii="Arial" w:hAnsi="Arial" w:cs="Arial"/>
                <w:color w:val="90908E"/>
                <w:spacing w:val="-8"/>
                <w:sz w:val="18"/>
                <w:szCs w:val="18"/>
              </w:rPr>
            </w:pPr>
          </w:p>
        </w:tc>
        <w:tc>
          <w:tcPr>
            <w:tcW w:w="508" w:type="dxa"/>
            <w:tcBorders>
              <w:top w:val="single" w:sz="4" w:space="0" w:color="646060"/>
              <w:left w:val="single" w:sz="8" w:space="0" w:color="5B544B"/>
              <w:bottom w:val="single" w:sz="4" w:space="0" w:color="646060"/>
              <w:right w:val="single" w:sz="8" w:space="0" w:color="838383"/>
            </w:tcBorders>
          </w:tcPr>
          <w:p w:rsidR="00F66FD6" w:rsidRDefault="00F66FD6" w:rsidP="000708F8"/>
        </w:tc>
        <w:tc>
          <w:tcPr>
            <w:tcW w:w="538" w:type="dxa"/>
            <w:tcBorders>
              <w:top w:val="single" w:sz="4" w:space="0" w:color="646060"/>
              <w:left w:val="single" w:sz="8" w:space="0" w:color="838383"/>
              <w:bottom w:val="single" w:sz="4" w:space="0" w:color="646060"/>
              <w:right w:val="single" w:sz="4" w:space="0" w:color="444444"/>
            </w:tcBorders>
          </w:tcPr>
          <w:p w:rsidR="00F66FD6" w:rsidRDefault="00F66FD6" w:rsidP="000708F8"/>
        </w:tc>
        <w:tc>
          <w:tcPr>
            <w:tcW w:w="527" w:type="dxa"/>
            <w:tcBorders>
              <w:top w:val="single" w:sz="4" w:space="0" w:color="2F2F34"/>
              <w:left w:val="single" w:sz="4" w:space="0" w:color="444444"/>
              <w:bottom w:val="single" w:sz="4" w:space="0" w:color="2F2F34"/>
              <w:right w:val="single" w:sz="4" w:space="0" w:color="3F3F4B"/>
            </w:tcBorders>
          </w:tcPr>
          <w:p w:rsidR="00F66FD6" w:rsidRDefault="00F66FD6" w:rsidP="000708F8"/>
        </w:tc>
        <w:tc>
          <w:tcPr>
            <w:tcW w:w="600" w:type="dxa"/>
            <w:tcBorders>
              <w:top w:val="single" w:sz="4" w:space="0" w:color="2F2F34"/>
              <w:left w:val="single" w:sz="4" w:space="0" w:color="3F3F4B"/>
              <w:bottom w:val="single" w:sz="4" w:space="0" w:color="2F2F34"/>
              <w:right w:val="single" w:sz="8" w:space="0" w:color="7C8077"/>
            </w:tcBorders>
          </w:tcPr>
          <w:p w:rsidR="00F66FD6" w:rsidRDefault="00F66FD6" w:rsidP="000708F8"/>
        </w:tc>
        <w:tc>
          <w:tcPr>
            <w:tcW w:w="470" w:type="dxa"/>
            <w:tcBorders>
              <w:top w:val="single" w:sz="4" w:space="0" w:color="6B6B6B"/>
              <w:left w:val="single" w:sz="8" w:space="0" w:color="7C8077"/>
              <w:bottom w:val="single" w:sz="4" w:space="0" w:color="6B6B6B"/>
              <w:right w:val="single" w:sz="12" w:space="0" w:color="606464"/>
            </w:tcBorders>
          </w:tcPr>
          <w:p w:rsidR="00F66FD6" w:rsidRDefault="00F66FD6" w:rsidP="000708F8"/>
        </w:tc>
        <w:tc>
          <w:tcPr>
            <w:tcW w:w="298" w:type="dxa"/>
            <w:tcBorders>
              <w:top w:val="single" w:sz="4" w:space="0" w:color="575B57"/>
              <w:left w:val="single" w:sz="12" w:space="0" w:color="606464"/>
              <w:bottom w:val="single" w:sz="4" w:space="0" w:color="575B57"/>
              <w:right w:val="single" w:sz="4" w:space="0" w:color="38342F"/>
            </w:tcBorders>
            <w:shd w:val="clear" w:color="auto" w:fill="D9D9D9"/>
          </w:tcPr>
          <w:p w:rsidR="00F66FD6" w:rsidRDefault="00F66FD6" w:rsidP="000708F8"/>
        </w:tc>
        <w:tc>
          <w:tcPr>
            <w:tcW w:w="619" w:type="dxa"/>
            <w:tcBorders>
              <w:top w:val="single" w:sz="4" w:space="0" w:color="575B57"/>
              <w:left w:val="single" w:sz="4" w:space="0" w:color="38342F"/>
              <w:bottom w:val="single" w:sz="4" w:space="0" w:color="575B57"/>
              <w:right w:val="single" w:sz="8" w:space="0" w:color="7C7C77"/>
            </w:tcBorders>
          </w:tcPr>
          <w:p w:rsidR="00F66FD6" w:rsidRDefault="00F66FD6" w:rsidP="000708F8"/>
        </w:tc>
        <w:tc>
          <w:tcPr>
            <w:tcW w:w="542" w:type="dxa"/>
            <w:tcBorders>
              <w:top w:val="single" w:sz="4" w:space="0" w:color="7C8077"/>
              <w:left w:val="single" w:sz="8" w:space="0" w:color="7C7C77"/>
              <w:bottom w:val="single" w:sz="4" w:space="0" w:color="7C8077"/>
              <w:right w:val="single" w:sz="4" w:space="0" w:color="4B4434"/>
            </w:tcBorders>
          </w:tcPr>
          <w:p w:rsidR="00F66FD6" w:rsidRDefault="00F66FD6" w:rsidP="000708F8"/>
        </w:tc>
        <w:tc>
          <w:tcPr>
            <w:tcW w:w="523" w:type="dxa"/>
            <w:tcBorders>
              <w:top w:val="single" w:sz="4" w:space="0" w:color="3B3838"/>
              <w:left w:val="single" w:sz="4" w:space="0" w:color="4B4434"/>
              <w:bottom w:val="single" w:sz="4" w:space="0" w:color="3B3838"/>
              <w:right w:val="single" w:sz="8" w:space="0" w:color="747474"/>
            </w:tcBorders>
          </w:tcPr>
          <w:p w:rsidR="00F66FD6" w:rsidRDefault="00F66FD6" w:rsidP="000708F8"/>
        </w:tc>
        <w:tc>
          <w:tcPr>
            <w:tcW w:w="542" w:type="dxa"/>
            <w:tcBorders>
              <w:top w:val="single" w:sz="4" w:space="0" w:color="3B3838"/>
              <w:left w:val="single" w:sz="8" w:space="0" w:color="747474"/>
              <w:bottom w:val="single" w:sz="4" w:space="0" w:color="3B3838"/>
              <w:right w:val="single" w:sz="4" w:space="0" w:color="3B3F57"/>
            </w:tcBorders>
          </w:tcPr>
          <w:p w:rsidR="00F66FD6" w:rsidRDefault="00F66FD6" w:rsidP="000708F8"/>
        </w:tc>
        <w:tc>
          <w:tcPr>
            <w:tcW w:w="537" w:type="dxa"/>
            <w:tcBorders>
              <w:top w:val="single" w:sz="4" w:space="0" w:color="4B6070"/>
              <w:left w:val="single" w:sz="4" w:space="0" w:color="3B3F57"/>
              <w:bottom w:val="single" w:sz="4" w:space="0" w:color="4B6070"/>
              <w:right w:val="single" w:sz="8" w:space="0" w:color="6B7074"/>
            </w:tcBorders>
          </w:tcPr>
          <w:p w:rsidR="00F66FD6" w:rsidRDefault="00F66FD6" w:rsidP="000708F8"/>
        </w:tc>
        <w:tc>
          <w:tcPr>
            <w:tcW w:w="312" w:type="dxa"/>
            <w:tcBorders>
              <w:top w:val="single" w:sz="4" w:space="0" w:color="6B7474"/>
              <w:left w:val="single" w:sz="8" w:space="0" w:color="6B7074"/>
              <w:bottom w:val="single" w:sz="4" w:space="0" w:color="6B7474"/>
              <w:right w:val="single" w:sz="8" w:space="0" w:color="57544F"/>
            </w:tcBorders>
            <w:shd w:val="clear" w:color="auto" w:fill="D9D9D9"/>
          </w:tcPr>
          <w:p w:rsidR="00F66FD6" w:rsidRDefault="00F66FD6" w:rsidP="000708F8">
            <w:pPr>
              <w:pStyle w:val="TableParagraph"/>
              <w:kinsoku w:val="0"/>
              <w:overflowPunct w:val="0"/>
              <w:spacing w:line="183" w:lineRule="exact"/>
              <w:ind w:left="14"/>
              <w:rPr>
                <w:color w:val="90908E"/>
                <w:w w:val="120"/>
                <w:sz w:val="16"/>
                <w:szCs w:val="16"/>
              </w:rPr>
            </w:pPr>
          </w:p>
        </w:tc>
        <w:tc>
          <w:tcPr>
            <w:tcW w:w="691" w:type="dxa"/>
            <w:tcBorders>
              <w:top w:val="single" w:sz="4" w:space="0" w:color="57544B"/>
              <w:left w:val="single" w:sz="8" w:space="0" w:color="57544F"/>
              <w:bottom w:val="single" w:sz="4" w:space="0" w:color="57544B"/>
              <w:right w:val="single" w:sz="4" w:space="0" w:color="574444"/>
            </w:tcBorders>
          </w:tcPr>
          <w:p w:rsidR="00F66FD6" w:rsidRDefault="00F66FD6" w:rsidP="000708F8"/>
        </w:tc>
        <w:tc>
          <w:tcPr>
            <w:tcW w:w="887" w:type="dxa"/>
            <w:tcBorders>
              <w:top w:val="single" w:sz="4" w:space="0" w:color="48383B"/>
              <w:left w:val="single" w:sz="4" w:space="0" w:color="574444"/>
              <w:bottom w:val="single" w:sz="4" w:space="0" w:color="48383B"/>
              <w:right w:val="single" w:sz="4" w:space="0" w:color="838383"/>
            </w:tcBorders>
          </w:tcPr>
          <w:p w:rsidR="00F66FD6" w:rsidRDefault="00F66FD6" w:rsidP="000708F8"/>
        </w:tc>
        <w:tc>
          <w:tcPr>
            <w:tcW w:w="777" w:type="dxa"/>
            <w:tcBorders>
              <w:top w:val="single" w:sz="4" w:space="0" w:color="838383"/>
              <w:left w:val="single" w:sz="4" w:space="0" w:color="838383"/>
              <w:bottom w:val="single" w:sz="4" w:space="0" w:color="838383"/>
              <w:right w:val="nil"/>
            </w:tcBorders>
          </w:tcPr>
          <w:p w:rsidR="00F66FD6" w:rsidRDefault="00F66FD6" w:rsidP="000708F8"/>
        </w:tc>
        <w:tc>
          <w:tcPr>
            <w:tcW w:w="567" w:type="dxa"/>
            <w:tcBorders>
              <w:top w:val="single" w:sz="8" w:space="0" w:color="646460"/>
              <w:left w:val="nil"/>
              <w:bottom w:val="single" w:sz="8" w:space="0" w:color="646460"/>
              <w:right w:val="single" w:sz="4" w:space="0" w:color="60605B"/>
            </w:tcBorders>
          </w:tcPr>
          <w:p w:rsidR="00F66FD6" w:rsidRDefault="00F66FD6" w:rsidP="000708F8"/>
        </w:tc>
      </w:tr>
      <w:tr w:rsidR="00F66FD6" w:rsidTr="000708F8">
        <w:trPr>
          <w:trHeight w:hRule="exact" w:val="329"/>
        </w:trPr>
        <w:tc>
          <w:tcPr>
            <w:tcW w:w="1243" w:type="dxa"/>
            <w:tcBorders>
              <w:top w:val="nil"/>
              <w:left w:val="single" w:sz="4" w:space="0" w:color="000000"/>
              <w:bottom w:val="nil"/>
              <w:right w:val="single" w:sz="4" w:space="0" w:color="auto"/>
            </w:tcBorders>
          </w:tcPr>
          <w:p w:rsidR="00F66FD6" w:rsidRDefault="00F66FD6" w:rsidP="000708F8"/>
        </w:tc>
        <w:tc>
          <w:tcPr>
            <w:tcW w:w="2858" w:type="dxa"/>
            <w:tcBorders>
              <w:top w:val="single" w:sz="4" w:space="0" w:color="auto"/>
              <w:left w:val="single" w:sz="4" w:space="0" w:color="auto"/>
              <w:bottom w:val="single" w:sz="4" w:space="0" w:color="auto"/>
              <w:right w:val="nil"/>
            </w:tcBorders>
            <w:hideMark/>
          </w:tcPr>
          <w:p w:rsidR="00F66FD6" w:rsidRDefault="00F66FD6" w:rsidP="000708F8">
            <w:pPr>
              <w:pStyle w:val="TableParagraph"/>
              <w:kinsoku w:val="0"/>
              <w:overflowPunct w:val="0"/>
              <w:spacing w:before="109"/>
              <w:ind w:left="14"/>
              <w:jc w:val="center"/>
              <w:rPr>
                <w:color w:val="6D6D6D"/>
                <w:spacing w:val="12"/>
                <w:sz w:val="15"/>
                <w:szCs w:val="15"/>
              </w:rPr>
            </w:pPr>
            <w:r>
              <w:rPr>
                <w:color w:val="6D6D6D"/>
                <w:spacing w:val="12"/>
                <w:sz w:val="15"/>
                <w:szCs w:val="15"/>
              </w:rPr>
              <w:t>Sub-total</w:t>
            </w:r>
          </w:p>
        </w:tc>
        <w:tc>
          <w:tcPr>
            <w:tcW w:w="567" w:type="dxa"/>
            <w:tcBorders>
              <w:top w:val="single" w:sz="4" w:space="0" w:color="auto"/>
              <w:left w:val="nil"/>
              <w:bottom w:val="single" w:sz="4" w:space="0" w:color="auto"/>
              <w:right w:val="nil"/>
            </w:tcBorders>
          </w:tcPr>
          <w:p w:rsidR="00F66FD6" w:rsidRDefault="00F66FD6" w:rsidP="000708F8">
            <w:pPr>
              <w:pStyle w:val="TableParagraph"/>
              <w:kinsoku w:val="0"/>
              <w:overflowPunct w:val="0"/>
              <w:spacing w:before="18"/>
              <w:ind w:left="38"/>
              <w:rPr>
                <w:color w:val="565454"/>
                <w:sz w:val="15"/>
                <w:szCs w:val="15"/>
              </w:rPr>
            </w:pPr>
          </w:p>
        </w:tc>
        <w:tc>
          <w:tcPr>
            <w:tcW w:w="425" w:type="dxa"/>
            <w:tcBorders>
              <w:top w:val="single" w:sz="4" w:space="0" w:color="auto"/>
              <w:left w:val="nil"/>
              <w:bottom w:val="single" w:sz="4" w:space="0" w:color="auto"/>
              <w:right w:val="single" w:sz="4" w:space="0" w:color="auto"/>
            </w:tcBorders>
          </w:tcPr>
          <w:p w:rsidR="00F66FD6" w:rsidRDefault="00F66FD6" w:rsidP="000708F8">
            <w:pPr>
              <w:pStyle w:val="TableParagraph"/>
              <w:kinsoku w:val="0"/>
              <w:overflowPunct w:val="0"/>
              <w:spacing w:line="195" w:lineRule="exact"/>
              <w:ind w:left="100"/>
              <w:rPr>
                <w:color w:val="6D6D6D"/>
                <w:spacing w:val="-11"/>
                <w:w w:val="105"/>
                <w:sz w:val="17"/>
                <w:szCs w:val="17"/>
              </w:rPr>
            </w:pPr>
          </w:p>
        </w:tc>
        <w:tc>
          <w:tcPr>
            <w:tcW w:w="276" w:type="dxa"/>
            <w:tcBorders>
              <w:top w:val="single" w:sz="4" w:space="0" w:color="646060"/>
              <w:left w:val="single" w:sz="4" w:space="0" w:color="auto"/>
              <w:bottom w:val="single" w:sz="4" w:space="0" w:color="646060"/>
              <w:right w:val="single" w:sz="8" w:space="0" w:color="5B544B"/>
            </w:tcBorders>
            <w:shd w:val="clear" w:color="auto" w:fill="D9D9D9"/>
          </w:tcPr>
          <w:p w:rsidR="00F66FD6" w:rsidRDefault="00F66FD6" w:rsidP="000708F8">
            <w:pPr>
              <w:pStyle w:val="TableParagraph"/>
              <w:kinsoku w:val="0"/>
              <w:overflowPunct w:val="0"/>
              <w:spacing w:before="95"/>
              <w:ind w:left="100"/>
              <w:rPr>
                <w:rFonts w:ascii="Arial" w:hAnsi="Arial" w:cs="Arial"/>
                <w:color w:val="90908E"/>
                <w:spacing w:val="-8"/>
                <w:sz w:val="18"/>
                <w:szCs w:val="18"/>
              </w:rPr>
            </w:pPr>
          </w:p>
        </w:tc>
        <w:tc>
          <w:tcPr>
            <w:tcW w:w="508" w:type="dxa"/>
            <w:tcBorders>
              <w:top w:val="single" w:sz="4" w:space="0" w:color="646060"/>
              <w:left w:val="single" w:sz="8" w:space="0" w:color="5B544B"/>
              <w:bottom w:val="single" w:sz="4" w:space="0" w:color="646060"/>
              <w:right w:val="single" w:sz="8" w:space="0" w:color="838383"/>
            </w:tcBorders>
          </w:tcPr>
          <w:p w:rsidR="00F66FD6" w:rsidRDefault="00F66FD6" w:rsidP="000708F8"/>
        </w:tc>
        <w:tc>
          <w:tcPr>
            <w:tcW w:w="538" w:type="dxa"/>
            <w:tcBorders>
              <w:top w:val="single" w:sz="4" w:space="0" w:color="646060"/>
              <w:left w:val="single" w:sz="8" w:space="0" w:color="838383"/>
              <w:bottom w:val="single" w:sz="4" w:space="0" w:color="646060"/>
              <w:right w:val="single" w:sz="4" w:space="0" w:color="444444"/>
            </w:tcBorders>
          </w:tcPr>
          <w:p w:rsidR="00F66FD6" w:rsidRDefault="00F66FD6" w:rsidP="000708F8"/>
        </w:tc>
        <w:tc>
          <w:tcPr>
            <w:tcW w:w="527" w:type="dxa"/>
            <w:tcBorders>
              <w:top w:val="single" w:sz="4" w:space="0" w:color="2F2F34"/>
              <w:left w:val="single" w:sz="4" w:space="0" w:color="444444"/>
              <w:bottom w:val="single" w:sz="4" w:space="0" w:color="2F2F34"/>
              <w:right w:val="single" w:sz="4" w:space="0" w:color="3F3F4B"/>
            </w:tcBorders>
          </w:tcPr>
          <w:p w:rsidR="00F66FD6" w:rsidRDefault="00F66FD6" w:rsidP="000708F8"/>
        </w:tc>
        <w:tc>
          <w:tcPr>
            <w:tcW w:w="600" w:type="dxa"/>
            <w:tcBorders>
              <w:top w:val="single" w:sz="4" w:space="0" w:color="2F2F34"/>
              <w:left w:val="single" w:sz="4" w:space="0" w:color="3F3F4B"/>
              <w:bottom w:val="single" w:sz="4" w:space="0" w:color="2F2F34"/>
              <w:right w:val="single" w:sz="8" w:space="0" w:color="7C8077"/>
            </w:tcBorders>
          </w:tcPr>
          <w:p w:rsidR="00F66FD6" w:rsidRDefault="00F66FD6" w:rsidP="000708F8"/>
        </w:tc>
        <w:tc>
          <w:tcPr>
            <w:tcW w:w="470" w:type="dxa"/>
            <w:tcBorders>
              <w:top w:val="single" w:sz="4" w:space="0" w:color="6B6B6B"/>
              <w:left w:val="single" w:sz="8" w:space="0" w:color="7C8077"/>
              <w:bottom w:val="single" w:sz="4" w:space="0" w:color="6B6B6B"/>
              <w:right w:val="single" w:sz="12" w:space="0" w:color="606464"/>
            </w:tcBorders>
          </w:tcPr>
          <w:p w:rsidR="00F66FD6" w:rsidRDefault="00F66FD6" w:rsidP="000708F8"/>
        </w:tc>
        <w:tc>
          <w:tcPr>
            <w:tcW w:w="298" w:type="dxa"/>
            <w:tcBorders>
              <w:top w:val="single" w:sz="4" w:space="0" w:color="575B57"/>
              <w:left w:val="single" w:sz="12" w:space="0" w:color="606464"/>
              <w:bottom w:val="single" w:sz="4" w:space="0" w:color="575B57"/>
              <w:right w:val="single" w:sz="4" w:space="0" w:color="38342F"/>
            </w:tcBorders>
            <w:shd w:val="clear" w:color="auto" w:fill="D9D9D9"/>
          </w:tcPr>
          <w:p w:rsidR="00F66FD6" w:rsidRDefault="00F66FD6" w:rsidP="000708F8"/>
        </w:tc>
        <w:tc>
          <w:tcPr>
            <w:tcW w:w="619" w:type="dxa"/>
            <w:tcBorders>
              <w:top w:val="single" w:sz="4" w:space="0" w:color="575B57"/>
              <w:left w:val="single" w:sz="4" w:space="0" w:color="38342F"/>
              <w:bottom w:val="single" w:sz="4" w:space="0" w:color="575B57"/>
              <w:right w:val="single" w:sz="8" w:space="0" w:color="7C7C77"/>
            </w:tcBorders>
          </w:tcPr>
          <w:p w:rsidR="00F66FD6" w:rsidRDefault="00F66FD6" w:rsidP="000708F8"/>
        </w:tc>
        <w:tc>
          <w:tcPr>
            <w:tcW w:w="542" w:type="dxa"/>
            <w:tcBorders>
              <w:top w:val="single" w:sz="4" w:space="0" w:color="7C8077"/>
              <w:left w:val="single" w:sz="8" w:space="0" w:color="7C7C77"/>
              <w:bottom w:val="single" w:sz="4" w:space="0" w:color="7C8077"/>
              <w:right w:val="single" w:sz="4" w:space="0" w:color="4B4434"/>
            </w:tcBorders>
          </w:tcPr>
          <w:p w:rsidR="00F66FD6" w:rsidRDefault="00F66FD6" w:rsidP="000708F8"/>
        </w:tc>
        <w:tc>
          <w:tcPr>
            <w:tcW w:w="523" w:type="dxa"/>
            <w:tcBorders>
              <w:top w:val="single" w:sz="4" w:space="0" w:color="3B3838"/>
              <w:left w:val="single" w:sz="4" w:space="0" w:color="4B4434"/>
              <w:bottom w:val="single" w:sz="4" w:space="0" w:color="3B3838"/>
              <w:right w:val="single" w:sz="8" w:space="0" w:color="747474"/>
            </w:tcBorders>
          </w:tcPr>
          <w:p w:rsidR="00F66FD6" w:rsidRDefault="00F66FD6" w:rsidP="000708F8"/>
        </w:tc>
        <w:tc>
          <w:tcPr>
            <w:tcW w:w="542" w:type="dxa"/>
            <w:tcBorders>
              <w:top w:val="single" w:sz="4" w:space="0" w:color="3B3838"/>
              <w:left w:val="single" w:sz="8" w:space="0" w:color="747474"/>
              <w:bottom w:val="single" w:sz="4" w:space="0" w:color="3B3838"/>
              <w:right w:val="single" w:sz="4" w:space="0" w:color="3B3F57"/>
            </w:tcBorders>
          </w:tcPr>
          <w:p w:rsidR="00F66FD6" w:rsidRDefault="00F66FD6" w:rsidP="000708F8"/>
        </w:tc>
        <w:tc>
          <w:tcPr>
            <w:tcW w:w="537" w:type="dxa"/>
            <w:tcBorders>
              <w:top w:val="single" w:sz="4" w:space="0" w:color="4B6070"/>
              <w:left w:val="single" w:sz="4" w:space="0" w:color="3B3F57"/>
              <w:bottom w:val="single" w:sz="4" w:space="0" w:color="4B6070"/>
              <w:right w:val="single" w:sz="8" w:space="0" w:color="6B7074"/>
            </w:tcBorders>
          </w:tcPr>
          <w:p w:rsidR="00F66FD6" w:rsidRDefault="00F66FD6" w:rsidP="000708F8"/>
        </w:tc>
        <w:tc>
          <w:tcPr>
            <w:tcW w:w="312" w:type="dxa"/>
            <w:tcBorders>
              <w:top w:val="single" w:sz="4" w:space="0" w:color="6B7474"/>
              <w:left w:val="single" w:sz="8" w:space="0" w:color="6B7074"/>
              <w:bottom w:val="single" w:sz="4" w:space="0" w:color="6B7474"/>
              <w:right w:val="single" w:sz="8" w:space="0" w:color="57544F"/>
            </w:tcBorders>
            <w:shd w:val="clear" w:color="auto" w:fill="D9D9D9"/>
          </w:tcPr>
          <w:p w:rsidR="00F66FD6" w:rsidRDefault="00F66FD6" w:rsidP="000708F8">
            <w:pPr>
              <w:pStyle w:val="TableParagraph"/>
              <w:kinsoku w:val="0"/>
              <w:overflowPunct w:val="0"/>
              <w:spacing w:line="183" w:lineRule="exact"/>
              <w:ind w:left="14"/>
              <w:rPr>
                <w:color w:val="90908E"/>
                <w:w w:val="120"/>
                <w:sz w:val="16"/>
                <w:szCs w:val="16"/>
              </w:rPr>
            </w:pPr>
          </w:p>
        </w:tc>
        <w:tc>
          <w:tcPr>
            <w:tcW w:w="691" w:type="dxa"/>
            <w:tcBorders>
              <w:top w:val="single" w:sz="4" w:space="0" w:color="57544B"/>
              <w:left w:val="single" w:sz="8" w:space="0" w:color="57544F"/>
              <w:bottom w:val="single" w:sz="4" w:space="0" w:color="57544B"/>
              <w:right w:val="single" w:sz="4" w:space="0" w:color="574444"/>
            </w:tcBorders>
          </w:tcPr>
          <w:p w:rsidR="00F66FD6" w:rsidRDefault="00F66FD6" w:rsidP="000708F8"/>
        </w:tc>
        <w:tc>
          <w:tcPr>
            <w:tcW w:w="887" w:type="dxa"/>
            <w:tcBorders>
              <w:top w:val="single" w:sz="4" w:space="0" w:color="48383B"/>
              <w:left w:val="single" w:sz="4" w:space="0" w:color="574444"/>
              <w:bottom w:val="single" w:sz="4" w:space="0" w:color="48383B"/>
              <w:right w:val="single" w:sz="4" w:space="0" w:color="838383"/>
            </w:tcBorders>
          </w:tcPr>
          <w:p w:rsidR="00F66FD6" w:rsidRDefault="00F66FD6" w:rsidP="000708F8"/>
        </w:tc>
        <w:tc>
          <w:tcPr>
            <w:tcW w:w="777" w:type="dxa"/>
            <w:tcBorders>
              <w:top w:val="single" w:sz="4" w:space="0" w:color="838383"/>
              <w:left w:val="single" w:sz="4" w:space="0" w:color="838383"/>
              <w:bottom w:val="single" w:sz="4" w:space="0" w:color="838383"/>
              <w:right w:val="nil"/>
            </w:tcBorders>
          </w:tcPr>
          <w:p w:rsidR="00F66FD6" w:rsidRDefault="00F66FD6" w:rsidP="000708F8"/>
        </w:tc>
        <w:tc>
          <w:tcPr>
            <w:tcW w:w="567" w:type="dxa"/>
            <w:tcBorders>
              <w:top w:val="single" w:sz="8" w:space="0" w:color="646460"/>
              <w:left w:val="nil"/>
              <w:bottom w:val="single" w:sz="8" w:space="0" w:color="646460"/>
              <w:right w:val="single" w:sz="4" w:space="0" w:color="60605B"/>
            </w:tcBorders>
          </w:tcPr>
          <w:p w:rsidR="00F66FD6" w:rsidRDefault="00F66FD6" w:rsidP="000708F8"/>
        </w:tc>
      </w:tr>
      <w:tr w:rsidR="00F66FD6" w:rsidTr="000708F8">
        <w:trPr>
          <w:trHeight w:hRule="exact" w:val="329"/>
        </w:trPr>
        <w:tc>
          <w:tcPr>
            <w:tcW w:w="1243" w:type="dxa"/>
            <w:tcBorders>
              <w:top w:val="nil"/>
              <w:left w:val="single" w:sz="4" w:space="0" w:color="000000"/>
              <w:bottom w:val="single" w:sz="4" w:space="0" w:color="auto"/>
              <w:right w:val="single" w:sz="4" w:space="0" w:color="auto"/>
            </w:tcBorders>
          </w:tcPr>
          <w:p w:rsidR="00F66FD6" w:rsidRDefault="00F66FD6" w:rsidP="000708F8"/>
        </w:tc>
        <w:tc>
          <w:tcPr>
            <w:tcW w:w="2858" w:type="dxa"/>
            <w:tcBorders>
              <w:top w:val="single" w:sz="4" w:space="0" w:color="auto"/>
              <w:left w:val="single" w:sz="4" w:space="0" w:color="auto"/>
              <w:bottom w:val="single" w:sz="4" w:space="0" w:color="auto"/>
              <w:right w:val="nil"/>
            </w:tcBorders>
            <w:hideMark/>
          </w:tcPr>
          <w:p w:rsidR="00F66FD6" w:rsidRDefault="00F66FD6" w:rsidP="000708F8">
            <w:pPr>
              <w:pStyle w:val="TableParagraph"/>
              <w:kinsoku w:val="0"/>
              <w:overflowPunct w:val="0"/>
              <w:spacing w:before="109"/>
              <w:ind w:left="14"/>
              <w:jc w:val="center"/>
              <w:rPr>
                <w:color w:val="6D6D6D"/>
                <w:spacing w:val="12"/>
                <w:sz w:val="15"/>
                <w:szCs w:val="15"/>
              </w:rPr>
            </w:pPr>
            <w:r>
              <w:rPr>
                <w:color w:val="6D6D6D"/>
                <w:spacing w:val="12"/>
                <w:sz w:val="15"/>
                <w:szCs w:val="15"/>
              </w:rPr>
              <w:t>Sub –Total Ponderat</w:t>
            </w:r>
          </w:p>
        </w:tc>
        <w:tc>
          <w:tcPr>
            <w:tcW w:w="567" w:type="dxa"/>
            <w:tcBorders>
              <w:top w:val="single" w:sz="4" w:space="0" w:color="auto"/>
              <w:left w:val="nil"/>
              <w:bottom w:val="single" w:sz="4" w:space="0" w:color="auto"/>
              <w:right w:val="nil"/>
            </w:tcBorders>
          </w:tcPr>
          <w:p w:rsidR="00F66FD6" w:rsidRDefault="00F66FD6" w:rsidP="000708F8">
            <w:pPr>
              <w:pStyle w:val="TableParagraph"/>
              <w:kinsoku w:val="0"/>
              <w:overflowPunct w:val="0"/>
              <w:spacing w:before="18"/>
              <w:ind w:left="38"/>
              <w:rPr>
                <w:color w:val="565454"/>
                <w:sz w:val="15"/>
                <w:szCs w:val="15"/>
              </w:rPr>
            </w:pPr>
          </w:p>
        </w:tc>
        <w:tc>
          <w:tcPr>
            <w:tcW w:w="425" w:type="dxa"/>
            <w:tcBorders>
              <w:top w:val="single" w:sz="4" w:space="0" w:color="auto"/>
              <w:left w:val="nil"/>
              <w:bottom w:val="single" w:sz="4" w:space="0" w:color="auto"/>
              <w:right w:val="single" w:sz="4" w:space="0" w:color="auto"/>
            </w:tcBorders>
          </w:tcPr>
          <w:p w:rsidR="00F66FD6" w:rsidRDefault="00F66FD6" w:rsidP="000708F8">
            <w:pPr>
              <w:pStyle w:val="TableParagraph"/>
              <w:kinsoku w:val="0"/>
              <w:overflowPunct w:val="0"/>
              <w:spacing w:line="195" w:lineRule="exact"/>
              <w:ind w:left="100"/>
              <w:rPr>
                <w:color w:val="6D6D6D"/>
                <w:spacing w:val="-11"/>
                <w:w w:val="105"/>
                <w:sz w:val="17"/>
                <w:szCs w:val="17"/>
              </w:rPr>
            </w:pPr>
          </w:p>
        </w:tc>
        <w:tc>
          <w:tcPr>
            <w:tcW w:w="276" w:type="dxa"/>
            <w:tcBorders>
              <w:top w:val="single" w:sz="4" w:space="0" w:color="646060"/>
              <w:left w:val="single" w:sz="4" w:space="0" w:color="auto"/>
              <w:bottom w:val="single" w:sz="4" w:space="0" w:color="646060"/>
              <w:right w:val="single" w:sz="8" w:space="0" w:color="5B544B"/>
            </w:tcBorders>
            <w:shd w:val="clear" w:color="auto" w:fill="D9D9D9"/>
          </w:tcPr>
          <w:p w:rsidR="00F66FD6" w:rsidRDefault="00F66FD6" w:rsidP="000708F8">
            <w:pPr>
              <w:pStyle w:val="TableParagraph"/>
              <w:kinsoku w:val="0"/>
              <w:overflowPunct w:val="0"/>
              <w:spacing w:before="95"/>
              <w:ind w:left="100"/>
              <w:rPr>
                <w:rFonts w:ascii="Arial" w:hAnsi="Arial" w:cs="Arial"/>
                <w:color w:val="90908E"/>
                <w:spacing w:val="-8"/>
                <w:sz w:val="18"/>
                <w:szCs w:val="18"/>
              </w:rPr>
            </w:pPr>
          </w:p>
        </w:tc>
        <w:tc>
          <w:tcPr>
            <w:tcW w:w="508" w:type="dxa"/>
            <w:tcBorders>
              <w:top w:val="single" w:sz="4" w:space="0" w:color="646060"/>
              <w:left w:val="single" w:sz="8" w:space="0" w:color="5B544B"/>
              <w:bottom w:val="single" w:sz="4" w:space="0" w:color="646060"/>
              <w:right w:val="single" w:sz="8" w:space="0" w:color="838383"/>
            </w:tcBorders>
          </w:tcPr>
          <w:p w:rsidR="00F66FD6" w:rsidRDefault="00F66FD6" w:rsidP="000708F8"/>
        </w:tc>
        <w:tc>
          <w:tcPr>
            <w:tcW w:w="538" w:type="dxa"/>
            <w:tcBorders>
              <w:top w:val="single" w:sz="4" w:space="0" w:color="646060"/>
              <w:left w:val="single" w:sz="8" w:space="0" w:color="838383"/>
              <w:bottom w:val="single" w:sz="4" w:space="0" w:color="646060"/>
              <w:right w:val="single" w:sz="4" w:space="0" w:color="444444"/>
            </w:tcBorders>
          </w:tcPr>
          <w:p w:rsidR="00F66FD6" w:rsidRDefault="00F66FD6" w:rsidP="000708F8"/>
        </w:tc>
        <w:tc>
          <w:tcPr>
            <w:tcW w:w="527" w:type="dxa"/>
            <w:tcBorders>
              <w:top w:val="single" w:sz="4" w:space="0" w:color="2F2F34"/>
              <w:left w:val="single" w:sz="4" w:space="0" w:color="444444"/>
              <w:bottom w:val="single" w:sz="4" w:space="0" w:color="2F2F34"/>
              <w:right w:val="single" w:sz="4" w:space="0" w:color="3F3F4B"/>
            </w:tcBorders>
          </w:tcPr>
          <w:p w:rsidR="00F66FD6" w:rsidRDefault="00F66FD6" w:rsidP="000708F8"/>
        </w:tc>
        <w:tc>
          <w:tcPr>
            <w:tcW w:w="600" w:type="dxa"/>
            <w:tcBorders>
              <w:top w:val="single" w:sz="4" w:space="0" w:color="2F2F34"/>
              <w:left w:val="single" w:sz="4" w:space="0" w:color="3F3F4B"/>
              <w:bottom w:val="single" w:sz="4" w:space="0" w:color="2F2F34"/>
              <w:right w:val="single" w:sz="8" w:space="0" w:color="7C8077"/>
            </w:tcBorders>
          </w:tcPr>
          <w:p w:rsidR="00F66FD6" w:rsidRDefault="00F66FD6" w:rsidP="000708F8"/>
        </w:tc>
        <w:tc>
          <w:tcPr>
            <w:tcW w:w="470" w:type="dxa"/>
            <w:tcBorders>
              <w:top w:val="single" w:sz="4" w:space="0" w:color="6B6B6B"/>
              <w:left w:val="single" w:sz="8" w:space="0" w:color="7C8077"/>
              <w:bottom w:val="single" w:sz="4" w:space="0" w:color="6B6B6B"/>
              <w:right w:val="single" w:sz="12" w:space="0" w:color="606464"/>
            </w:tcBorders>
          </w:tcPr>
          <w:p w:rsidR="00F66FD6" w:rsidRDefault="00F66FD6" w:rsidP="000708F8"/>
        </w:tc>
        <w:tc>
          <w:tcPr>
            <w:tcW w:w="298" w:type="dxa"/>
            <w:tcBorders>
              <w:top w:val="single" w:sz="4" w:space="0" w:color="575B57"/>
              <w:left w:val="single" w:sz="12" w:space="0" w:color="606464"/>
              <w:bottom w:val="single" w:sz="4" w:space="0" w:color="575B57"/>
              <w:right w:val="single" w:sz="4" w:space="0" w:color="38342F"/>
            </w:tcBorders>
            <w:shd w:val="clear" w:color="auto" w:fill="D9D9D9"/>
          </w:tcPr>
          <w:p w:rsidR="00F66FD6" w:rsidRDefault="00F66FD6" w:rsidP="000708F8"/>
        </w:tc>
        <w:tc>
          <w:tcPr>
            <w:tcW w:w="619" w:type="dxa"/>
            <w:tcBorders>
              <w:top w:val="single" w:sz="4" w:space="0" w:color="575B57"/>
              <w:left w:val="single" w:sz="4" w:space="0" w:color="38342F"/>
              <w:bottom w:val="single" w:sz="4" w:space="0" w:color="575B57"/>
              <w:right w:val="single" w:sz="8" w:space="0" w:color="7C7C77"/>
            </w:tcBorders>
          </w:tcPr>
          <w:p w:rsidR="00F66FD6" w:rsidRDefault="00F66FD6" w:rsidP="000708F8"/>
        </w:tc>
        <w:tc>
          <w:tcPr>
            <w:tcW w:w="542" w:type="dxa"/>
            <w:tcBorders>
              <w:top w:val="single" w:sz="4" w:space="0" w:color="7C8077"/>
              <w:left w:val="single" w:sz="8" w:space="0" w:color="7C7C77"/>
              <w:bottom w:val="single" w:sz="4" w:space="0" w:color="7C8077"/>
              <w:right w:val="single" w:sz="4" w:space="0" w:color="4B4434"/>
            </w:tcBorders>
          </w:tcPr>
          <w:p w:rsidR="00F66FD6" w:rsidRDefault="00F66FD6" w:rsidP="000708F8"/>
        </w:tc>
        <w:tc>
          <w:tcPr>
            <w:tcW w:w="523" w:type="dxa"/>
            <w:tcBorders>
              <w:top w:val="single" w:sz="4" w:space="0" w:color="3B3838"/>
              <w:left w:val="single" w:sz="4" w:space="0" w:color="4B4434"/>
              <w:bottom w:val="single" w:sz="4" w:space="0" w:color="3B3838"/>
              <w:right w:val="single" w:sz="8" w:space="0" w:color="747474"/>
            </w:tcBorders>
          </w:tcPr>
          <w:p w:rsidR="00F66FD6" w:rsidRDefault="00F66FD6" w:rsidP="000708F8"/>
        </w:tc>
        <w:tc>
          <w:tcPr>
            <w:tcW w:w="542" w:type="dxa"/>
            <w:tcBorders>
              <w:top w:val="single" w:sz="4" w:space="0" w:color="3B3838"/>
              <w:left w:val="single" w:sz="8" w:space="0" w:color="747474"/>
              <w:bottom w:val="single" w:sz="4" w:space="0" w:color="3B3838"/>
              <w:right w:val="single" w:sz="4" w:space="0" w:color="3B3F57"/>
            </w:tcBorders>
          </w:tcPr>
          <w:p w:rsidR="00F66FD6" w:rsidRDefault="00F66FD6" w:rsidP="000708F8"/>
        </w:tc>
        <w:tc>
          <w:tcPr>
            <w:tcW w:w="537" w:type="dxa"/>
            <w:tcBorders>
              <w:top w:val="single" w:sz="4" w:space="0" w:color="4B6070"/>
              <w:left w:val="single" w:sz="4" w:space="0" w:color="3B3F57"/>
              <w:bottom w:val="single" w:sz="4" w:space="0" w:color="4B6070"/>
              <w:right w:val="single" w:sz="8" w:space="0" w:color="6B7074"/>
            </w:tcBorders>
          </w:tcPr>
          <w:p w:rsidR="00F66FD6" w:rsidRDefault="00F66FD6" w:rsidP="000708F8"/>
        </w:tc>
        <w:tc>
          <w:tcPr>
            <w:tcW w:w="312" w:type="dxa"/>
            <w:tcBorders>
              <w:top w:val="single" w:sz="4" w:space="0" w:color="6B7474"/>
              <w:left w:val="single" w:sz="8" w:space="0" w:color="6B7074"/>
              <w:bottom w:val="single" w:sz="4" w:space="0" w:color="6B7474"/>
              <w:right w:val="single" w:sz="8" w:space="0" w:color="57544F"/>
            </w:tcBorders>
            <w:shd w:val="clear" w:color="auto" w:fill="D9D9D9"/>
          </w:tcPr>
          <w:p w:rsidR="00F66FD6" w:rsidRDefault="00F66FD6" w:rsidP="000708F8">
            <w:pPr>
              <w:pStyle w:val="TableParagraph"/>
              <w:kinsoku w:val="0"/>
              <w:overflowPunct w:val="0"/>
              <w:spacing w:line="183" w:lineRule="exact"/>
              <w:ind w:left="14"/>
              <w:rPr>
                <w:color w:val="90908E"/>
                <w:w w:val="120"/>
                <w:sz w:val="16"/>
                <w:szCs w:val="16"/>
              </w:rPr>
            </w:pPr>
          </w:p>
        </w:tc>
        <w:tc>
          <w:tcPr>
            <w:tcW w:w="691" w:type="dxa"/>
            <w:tcBorders>
              <w:top w:val="single" w:sz="4" w:space="0" w:color="57544B"/>
              <w:left w:val="single" w:sz="8" w:space="0" w:color="57544F"/>
              <w:bottom w:val="single" w:sz="4" w:space="0" w:color="57544B"/>
              <w:right w:val="single" w:sz="4" w:space="0" w:color="574444"/>
            </w:tcBorders>
          </w:tcPr>
          <w:p w:rsidR="00F66FD6" w:rsidRDefault="00F66FD6" w:rsidP="000708F8"/>
        </w:tc>
        <w:tc>
          <w:tcPr>
            <w:tcW w:w="887" w:type="dxa"/>
            <w:tcBorders>
              <w:top w:val="single" w:sz="4" w:space="0" w:color="48383B"/>
              <w:left w:val="single" w:sz="4" w:space="0" w:color="574444"/>
              <w:bottom w:val="single" w:sz="4" w:space="0" w:color="48383B"/>
              <w:right w:val="single" w:sz="4" w:space="0" w:color="838383"/>
            </w:tcBorders>
          </w:tcPr>
          <w:p w:rsidR="00F66FD6" w:rsidRDefault="00F66FD6" w:rsidP="000708F8"/>
        </w:tc>
        <w:tc>
          <w:tcPr>
            <w:tcW w:w="777" w:type="dxa"/>
            <w:tcBorders>
              <w:top w:val="single" w:sz="4" w:space="0" w:color="838383"/>
              <w:left w:val="single" w:sz="4" w:space="0" w:color="838383"/>
              <w:bottom w:val="single" w:sz="4" w:space="0" w:color="838383"/>
              <w:right w:val="nil"/>
            </w:tcBorders>
          </w:tcPr>
          <w:p w:rsidR="00F66FD6" w:rsidRDefault="00F66FD6" w:rsidP="000708F8"/>
        </w:tc>
        <w:tc>
          <w:tcPr>
            <w:tcW w:w="567" w:type="dxa"/>
            <w:tcBorders>
              <w:top w:val="single" w:sz="8" w:space="0" w:color="646460"/>
              <w:left w:val="nil"/>
              <w:bottom w:val="single" w:sz="8" w:space="0" w:color="646460"/>
              <w:right w:val="single" w:sz="4" w:space="0" w:color="60605B"/>
            </w:tcBorders>
          </w:tcPr>
          <w:p w:rsidR="00F66FD6" w:rsidRDefault="00F66FD6" w:rsidP="000708F8"/>
        </w:tc>
      </w:tr>
      <w:tr w:rsidR="00F66FD6" w:rsidTr="000708F8">
        <w:trPr>
          <w:trHeight w:hRule="exact" w:val="329"/>
        </w:trPr>
        <w:tc>
          <w:tcPr>
            <w:tcW w:w="1243" w:type="dxa"/>
            <w:tcBorders>
              <w:top w:val="single" w:sz="4" w:space="0" w:color="auto"/>
              <w:left w:val="single" w:sz="4" w:space="0" w:color="000000"/>
              <w:bottom w:val="single" w:sz="4" w:space="0" w:color="auto"/>
              <w:right w:val="single" w:sz="4" w:space="0" w:color="auto"/>
            </w:tcBorders>
            <w:shd w:val="clear" w:color="auto" w:fill="D9D9D9"/>
          </w:tcPr>
          <w:p w:rsidR="00F66FD6" w:rsidRDefault="00F66FD6" w:rsidP="000708F8"/>
        </w:tc>
        <w:tc>
          <w:tcPr>
            <w:tcW w:w="2858" w:type="dxa"/>
            <w:tcBorders>
              <w:top w:val="single" w:sz="4" w:space="0" w:color="auto"/>
              <w:left w:val="single" w:sz="4" w:space="0" w:color="auto"/>
              <w:bottom w:val="single" w:sz="4" w:space="0" w:color="auto"/>
              <w:right w:val="nil"/>
            </w:tcBorders>
            <w:shd w:val="clear" w:color="auto" w:fill="D9D9D9"/>
          </w:tcPr>
          <w:p w:rsidR="00F66FD6" w:rsidRDefault="00F66FD6" w:rsidP="000708F8">
            <w:pPr>
              <w:pStyle w:val="TableParagraph"/>
              <w:kinsoku w:val="0"/>
              <w:overflowPunct w:val="0"/>
              <w:spacing w:before="109"/>
              <w:ind w:left="14"/>
              <w:jc w:val="center"/>
              <w:rPr>
                <w:color w:val="6D6D6D"/>
                <w:spacing w:val="12"/>
                <w:sz w:val="15"/>
                <w:szCs w:val="15"/>
              </w:rPr>
            </w:pPr>
          </w:p>
        </w:tc>
        <w:tc>
          <w:tcPr>
            <w:tcW w:w="567" w:type="dxa"/>
            <w:tcBorders>
              <w:top w:val="single" w:sz="4" w:space="0" w:color="auto"/>
              <w:left w:val="nil"/>
              <w:bottom w:val="single" w:sz="4" w:space="0" w:color="auto"/>
              <w:right w:val="nil"/>
            </w:tcBorders>
            <w:shd w:val="clear" w:color="auto" w:fill="D9D9D9"/>
          </w:tcPr>
          <w:p w:rsidR="00F66FD6" w:rsidRDefault="00F66FD6" w:rsidP="000708F8">
            <w:pPr>
              <w:pStyle w:val="TableParagraph"/>
              <w:kinsoku w:val="0"/>
              <w:overflowPunct w:val="0"/>
              <w:spacing w:before="18"/>
              <w:ind w:left="38"/>
              <w:rPr>
                <w:color w:val="565454"/>
                <w:sz w:val="15"/>
                <w:szCs w:val="15"/>
              </w:rPr>
            </w:pPr>
          </w:p>
        </w:tc>
        <w:tc>
          <w:tcPr>
            <w:tcW w:w="425" w:type="dxa"/>
            <w:tcBorders>
              <w:top w:val="single" w:sz="4" w:space="0" w:color="auto"/>
              <w:left w:val="nil"/>
              <w:bottom w:val="single" w:sz="4" w:space="0" w:color="auto"/>
              <w:right w:val="single" w:sz="4" w:space="0" w:color="auto"/>
            </w:tcBorders>
            <w:shd w:val="clear" w:color="auto" w:fill="D9D9D9"/>
          </w:tcPr>
          <w:p w:rsidR="00F66FD6" w:rsidRDefault="00F66FD6" w:rsidP="000708F8">
            <w:pPr>
              <w:pStyle w:val="TableParagraph"/>
              <w:kinsoku w:val="0"/>
              <w:overflowPunct w:val="0"/>
              <w:spacing w:line="195" w:lineRule="exact"/>
              <w:ind w:left="100"/>
              <w:rPr>
                <w:color w:val="6D6D6D"/>
                <w:spacing w:val="-11"/>
                <w:w w:val="105"/>
                <w:sz w:val="17"/>
                <w:szCs w:val="17"/>
              </w:rPr>
            </w:pPr>
          </w:p>
        </w:tc>
        <w:tc>
          <w:tcPr>
            <w:tcW w:w="276" w:type="dxa"/>
            <w:tcBorders>
              <w:top w:val="single" w:sz="4" w:space="0" w:color="646060"/>
              <w:left w:val="single" w:sz="4" w:space="0" w:color="auto"/>
              <w:bottom w:val="single" w:sz="4" w:space="0" w:color="646060"/>
              <w:right w:val="single" w:sz="8" w:space="0" w:color="5B544B"/>
            </w:tcBorders>
            <w:shd w:val="clear" w:color="auto" w:fill="D9D9D9"/>
          </w:tcPr>
          <w:p w:rsidR="00F66FD6" w:rsidRDefault="00F66FD6" w:rsidP="000708F8">
            <w:pPr>
              <w:pStyle w:val="TableParagraph"/>
              <w:kinsoku w:val="0"/>
              <w:overflowPunct w:val="0"/>
              <w:spacing w:before="95"/>
              <w:ind w:left="100"/>
              <w:rPr>
                <w:rFonts w:ascii="Arial" w:hAnsi="Arial" w:cs="Arial"/>
                <w:color w:val="90908E"/>
                <w:spacing w:val="-8"/>
                <w:sz w:val="18"/>
                <w:szCs w:val="18"/>
              </w:rPr>
            </w:pPr>
          </w:p>
        </w:tc>
        <w:tc>
          <w:tcPr>
            <w:tcW w:w="508" w:type="dxa"/>
            <w:tcBorders>
              <w:top w:val="single" w:sz="4" w:space="0" w:color="646060"/>
              <w:left w:val="single" w:sz="8" w:space="0" w:color="5B544B"/>
              <w:bottom w:val="single" w:sz="4" w:space="0" w:color="646060"/>
              <w:right w:val="single" w:sz="8" w:space="0" w:color="838383"/>
            </w:tcBorders>
            <w:shd w:val="clear" w:color="auto" w:fill="D9D9D9"/>
          </w:tcPr>
          <w:p w:rsidR="00F66FD6" w:rsidRDefault="00F66FD6" w:rsidP="000708F8"/>
        </w:tc>
        <w:tc>
          <w:tcPr>
            <w:tcW w:w="538" w:type="dxa"/>
            <w:tcBorders>
              <w:top w:val="single" w:sz="4" w:space="0" w:color="646060"/>
              <w:left w:val="single" w:sz="8" w:space="0" w:color="838383"/>
              <w:bottom w:val="single" w:sz="4" w:space="0" w:color="646060"/>
              <w:right w:val="single" w:sz="4" w:space="0" w:color="444444"/>
            </w:tcBorders>
            <w:shd w:val="clear" w:color="auto" w:fill="D9D9D9"/>
          </w:tcPr>
          <w:p w:rsidR="00F66FD6" w:rsidRDefault="00F66FD6" w:rsidP="000708F8"/>
        </w:tc>
        <w:tc>
          <w:tcPr>
            <w:tcW w:w="527" w:type="dxa"/>
            <w:tcBorders>
              <w:top w:val="single" w:sz="4" w:space="0" w:color="2F2F34"/>
              <w:left w:val="single" w:sz="4" w:space="0" w:color="444444"/>
              <w:bottom w:val="single" w:sz="4" w:space="0" w:color="2F2F34"/>
              <w:right w:val="single" w:sz="4" w:space="0" w:color="3F3F4B"/>
            </w:tcBorders>
            <w:shd w:val="clear" w:color="auto" w:fill="D9D9D9"/>
          </w:tcPr>
          <w:p w:rsidR="00F66FD6" w:rsidRDefault="00F66FD6" w:rsidP="000708F8"/>
        </w:tc>
        <w:tc>
          <w:tcPr>
            <w:tcW w:w="600" w:type="dxa"/>
            <w:tcBorders>
              <w:top w:val="single" w:sz="4" w:space="0" w:color="2F2F34"/>
              <w:left w:val="single" w:sz="4" w:space="0" w:color="3F3F4B"/>
              <w:bottom w:val="single" w:sz="4" w:space="0" w:color="2F2F34"/>
              <w:right w:val="single" w:sz="8" w:space="0" w:color="7C8077"/>
            </w:tcBorders>
            <w:shd w:val="clear" w:color="auto" w:fill="D9D9D9"/>
          </w:tcPr>
          <w:p w:rsidR="00F66FD6" w:rsidRDefault="00F66FD6" w:rsidP="000708F8"/>
        </w:tc>
        <w:tc>
          <w:tcPr>
            <w:tcW w:w="470" w:type="dxa"/>
            <w:tcBorders>
              <w:top w:val="single" w:sz="4" w:space="0" w:color="6B6B6B"/>
              <w:left w:val="single" w:sz="8" w:space="0" w:color="7C8077"/>
              <w:bottom w:val="single" w:sz="4" w:space="0" w:color="6B6B6B"/>
              <w:right w:val="single" w:sz="12" w:space="0" w:color="606464"/>
            </w:tcBorders>
            <w:shd w:val="clear" w:color="auto" w:fill="D9D9D9"/>
          </w:tcPr>
          <w:p w:rsidR="00F66FD6" w:rsidRDefault="00F66FD6" w:rsidP="000708F8"/>
        </w:tc>
        <w:tc>
          <w:tcPr>
            <w:tcW w:w="298" w:type="dxa"/>
            <w:tcBorders>
              <w:top w:val="single" w:sz="4" w:space="0" w:color="575B57"/>
              <w:left w:val="single" w:sz="12" w:space="0" w:color="606464"/>
              <w:bottom w:val="single" w:sz="4" w:space="0" w:color="575B57"/>
              <w:right w:val="single" w:sz="4" w:space="0" w:color="38342F"/>
            </w:tcBorders>
            <w:shd w:val="clear" w:color="auto" w:fill="D9D9D9"/>
          </w:tcPr>
          <w:p w:rsidR="00F66FD6" w:rsidRDefault="00F66FD6" w:rsidP="000708F8"/>
        </w:tc>
        <w:tc>
          <w:tcPr>
            <w:tcW w:w="619" w:type="dxa"/>
            <w:tcBorders>
              <w:top w:val="single" w:sz="4" w:space="0" w:color="575B57"/>
              <w:left w:val="single" w:sz="4" w:space="0" w:color="38342F"/>
              <w:bottom w:val="single" w:sz="4" w:space="0" w:color="575B57"/>
              <w:right w:val="single" w:sz="8" w:space="0" w:color="7C7C77"/>
            </w:tcBorders>
            <w:shd w:val="clear" w:color="auto" w:fill="D9D9D9"/>
          </w:tcPr>
          <w:p w:rsidR="00F66FD6" w:rsidRDefault="00F66FD6" w:rsidP="000708F8"/>
        </w:tc>
        <w:tc>
          <w:tcPr>
            <w:tcW w:w="542" w:type="dxa"/>
            <w:tcBorders>
              <w:top w:val="single" w:sz="4" w:space="0" w:color="7C8077"/>
              <w:left w:val="single" w:sz="8" w:space="0" w:color="7C7C77"/>
              <w:bottom w:val="single" w:sz="4" w:space="0" w:color="7C8077"/>
              <w:right w:val="single" w:sz="4" w:space="0" w:color="4B4434"/>
            </w:tcBorders>
            <w:shd w:val="clear" w:color="auto" w:fill="D9D9D9"/>
          </w:tcPr>
          <w:p w:rsidR="00F66FD6" w:rsidRDefault="00F66FD6" w:rsidP="000708F8"/>
        </w:tc>
        <w:tc>
          <w:tcPr>
            <w:tcW w:w="523" w:type="dxa"/>
            <w:tcBorders>
              <w:top w:val="single" w:sz="4" w:space="0" w:color="3B3838"/>
              <w:left w:val="single" w:sz="4" w:space="0" w:color="4B4434"/>
              <w:bottom w:val="single" w:sz="4" w:space="0" w:color="3B3838"/>
              <w:right w:val="single" w:sz="8" w:space="0" w:color="747474"/>
            </w:tcBorders>
            <w:shd w:val="clear" w:color="auto" w:fill="D9D9D9"/>
          </w:tcPr>
          <w:p w:rsidR="00F66FD6" w:rsidRDefault="00F66FD6" w:rsidP="000708F8"/>
        </w:tc>
        <w:tc>
          <w:tcPr>
            <w:tcW w:w="542" w:type="dxa"/>
            <w:tcBorders>
              <w:top w:val="single" w:sz="4" w:space="0" w:color="3B3838"/>
              <w:left w:val="single" w:sz="8" w:space="0" w:color="747474"/>
              <w:bottom w:val="single" w:sz="4" w:space="0" w:color="3B3838"/>
              <w:right w:val="single" w:sz="4" w:space="0" w:color="3B3F57"/>
            </w:tcBorders>
            <w:shd w:val="clear" w:color="auto" w:fill="D9D9D9"/>
          </w:tcPr>
          <w:p w:rsidR="00F66FD6" w:rsidRDefault="00F66FD6" w:rsidP="000708F8"/>
        </w:tc>
        <w:tc>
          <w:tcPr>
            <w:tcW w:w="537" w:type="dxa"/>
            <w:tcBorders>
              <w:top w:val="single" w:sz="4" w:space="0" w:color="4B6070"/>
              <w:left w:val="single" w:sz="4" w:space="0" w:color="3B3F57"/>
              <w:bottom w:val="single" w:sz="4" w:space="0" w:color="4B6070"/>
              <w:right w:val="single" w:sz="8" w:space="0" w:color="6B7074"/>
            </w:tcBorders>
            <w:shd w:val="clear" w:color="auto" w:fill="D9D9D9"/>
          </w:tcPr>
          <w:p w:rsidR="00F66FD6" w:rsidRDefault="00F66FD6" w:rsidP="000708F8"/>
        </w:tc>
        <w:tc>
          <w:tcPr>
            <w:tcW w:w="312" w:type="dxa"/>
            <w:tcBorders>
              <w:top w:val="single" w:sz="4" w:space="0" w:color="6B7474"/>
              <w:left w:val="single" w:sz="8" w:space="0" w:color="6B7074"/>
              <w:bottom w:val="single" w:sz="4" w:space="0" w:color="6B7474"/>
              <w:right w:val="single" w:sz="8" w:space="0" w:color="57544F"/>
            </w:tcBorders>
            <w:shd w:val="clear" w:color="auto" w:fill="D9D9D9"/>
          </w:tcPr>
          <w:p w:rsidR="00F66FD6" w:rsidRDefault="00F66FD6" w:rsidP="000708F8">
            <w:pPr>
              <w:pStyle w:val="TableParagraph"/>
              <w:kinsoku w:val="0"/>
              <w:overflowPunct w:val="0"/>
              <w:spacing w:line="183" w:lineRule="exact"/>
              <w:ind w:left="14"/>
              <w:rPr>
                <w:color w:val="90908E"/>
                <w:w w:val="120"/>
                <w:sz w:val="16"/>
                <w:szCs w:val="16"/>
              </w:rPr>
            </w:pPr>
          </w:p>
        </w:tc>
        <w:tc>
          <w:tcPr>
            <w:tcW w:w="691" w:type="dxa"/>
            <w:tcBorders>
              <w:top w:val="single" w:sz="4" w:space="0" w:color="57544B"/>
              <w:left w:val="single" w:sz="8" w:space="0" w:color="57544F"/>
              <w:bottom w:val="single" w:sz="4" w:space="0" w:color="57544B"/>
              <w:right w:val="single" w:sz="4" w:space="0" w:color="574444"/>
            </w:tcBorders>
            <w:shd w:val="clear" w:color="auto" w:fill="D9D9D9"/>
          </w:tcPr>
          <w:p w:rsidR="00F66FD6" w:rsidRDefault="00F66FD6" w:rsidP="000708F8"/>
        </w:tc>
        <w:tc>
          <w:tcPr>
            <w:tcW w:w="887" w:type="dxa"/>
            <w:tcBorders>
              <w:top w:val="single" w:sz="4" w:space="0" w:color="48383B"/>
              <w:left w:val="single" w:sz="4" w:space="0" w:color="574444"/>
              <w:bottom w:val="single" w:sz="4" w:space="0" w:color="48383B"/>
              <w:right w:val="single" w:sz="4" w:space="0" w:color="838383"/>
            </w:tcBorders>
            <w:shd w:val="clear" w:color="auto" w:fill="D9D9D9"/>
          </w:tcPr>
          <w:p w:rsidR="00F66FD6" w:rsidRDefault="00F66FD6" w:rsidP="000708F8"/>
        </w:tc>
        <w:tc>
          <w:tcPr>
            <w:tcW w:w="777" w:type="dxa"/>
            <w:tcBorders>
              <w:top w:val="single" w:sz="4" w:space="0" w:color="838383"/>
              <w:left w:val="single" w:sz="4" w:space="0" w:color="838383"/>
              <w:bottom w:val="single" w:sz="4" w:space="0" w:color="838383"/>
              <w:right w:val="nil"/>
            </w:tcBorders>
            <w:shd w:val="clear" w:color="auto" w:fill="D9D9D9"/>
          </w:tcPr>
          <w:p w:rsidR="00F66FD6" w:rsidRDefault="00F66FD6" w:rsidP="000708F8"/>
        </w:tc>
        <w:tc>
          <w:tcPr>
            <w:tcW w:w="567" w:type="dxa"/>
            <w:tcBorders>
              <w:top w:val="single" w:sz="8" w:space="0" w:color="646460"/>
              <w:left w:val="nil"/>
              <w:bottom w:val="single" w:sz="8" w:space="0" w:color="646460"/>
              <w:right w:val="single" w:sz="4" w:space="0" w:color="60605B"/>
            </w:tcBorders>
            <w:shd w:val="clear" w:color="auto" w:fill="D9D9D9"/>
          </w:tcPr>
          <w:p w:rsidR="00F66FD6" w:rsidRDefault="00F66FD6" w:rsidP="000708F8"/>
        </w:tc>
      </w:tr>
      <w:tr w:rsidR="00F66FD6" w:rsidTr="000708F8">
        <w:trPr>
          <w:trHeight w:hRule="exact" w:val="329"/>
        </w:trPr>
        <w:tc>
          <w:tcPr>
            <w:tcW w:w="1243" w:type="dxa"/>
            <w:tcBorders>
              <w:top w:val="single" w:sz="4" w:space="0" w:color="auto"/>
              <w:left w:val="single" w:sz="4" w:space="0" w:color="000000"/>
              <w:bottom w:val="nil"/>
              <w:right w:val="single" w:sz="4" w:space="0" w:color="auto"/>
            </w:tcBorders>
          </w:tcPr>
          <w:p w:rsidR="00F66FD6" w:rsidRDefault="00F66FD6" w:rsidP="000708F8"/>
        </w:tc>
        <w:tc>
          <w:tcPr>
            <w:tcW w:w="2858" w:type="dxa"/>
            <w:tcBorders>
              <w:top w:val="single" w:sz="4" w:space="0" w:color="auto"/>
              <w:left w:val="single" w:sz="4" w:space="0" w:color="auto"/>
              <w:bottom w:val="single" w:sz="4" w:space="0" w:color="auto"/>
              <w:right w:val="single" w:sz="4" w:space="0" w:color="auto"/>
            </w:tcBorders>
            <w:hideMark/>
          </w:tcPr>
          <w:p w:rsidR="00F66FD6" w:rsidRDefault="00F66FD6" w:rsidP="00F66FD6">
            <w:pPr>
              <w:pStyle w:val="TableParagraph"/>
              <w:numPr>
                <w:ilvl w:val="0"/>
                <w:numId w:val="4"/>
              </w:numPr>
              <w:kinsoku w:val="0"/>
              <w:overflowPunct w:val="0"/>
              <w:spacing w:before="109"/>
              <w:rPr>
                <w:color w:val="6D6D6D"/>
                <w:spacing w:val="12"/>
                <w:sz w:val="15"/>
                <w:szCs w:val="15"/>
              </w:rPr>
            </w:pPr>
            <w:r>
              <w:rPr>
                <w:color w:val="6D6D6D"/>
                <w:spacing w:val="12"/>
                <w:sz w:val="15"/>
                <w:szCs w:val="15"/>
              </w:rPr>
              <w:t>Etică și integritate</w:t>
            </w:r>
          </w:p>
        </w:tc>
        <w:tc>
          <w:tcPr>
            <w:tcW w:w="567" w:type="dxa"/>
            <w:tcBorders>
              <w:top w:val="single" w:sz="4" w:space="0" w:color="auto"/>
              <w:left w:val="single" w:sz="4" w:space="0" w:color="auto"/>
              <w:bottom w:val="single" w:sz="4" w:space="0" w:color="auto"/>
              <w:right w:val="single" w:sz="4" w:space="0" w:color="auto"/>
            </w:tcBorders>
            <w:hideMark/>
          </w:tcPr>
          <w:p w:rsidR="00F66FD6" w:rsidRDefault="00F66FD6" w:rsidP="000708F8">
            <w:pPr>
              <w:pStyle w:val="TableParagraph"/>
              <w:kinsoku w:val="0"/>
              <w:overflowPunct w:val="0"/>
              <w:spacing w:before="18"/>
              <w:ind w:left="38"/>
              <w:rPr>
                <w:color w:val="565454"/>
                <w:sz w:val="15"/>
                <w:szCs w:val="15"/>
              </w:rPr>
            </w:pPr>
            <w:r>
              <w:rPr>
                <w:color w:val="565454"/>
                <w:sz w:val="15"/>
                <w:szCs w:val="15"/>
              </w:rPr>
              <w:t>Oblig.</w:t>
            </w:r>
          </w:p>
        </w:tc>
        <w:tc>
          <w:tcPr>
            <w:tcW w:w="425" w:type="dxa"/>
            <w:tcBorders>
              <w:top w:val="single" w:sz="4" w:space="0" w:color="auto"/>
              <w:left w:val="single" w:sz="4" w:space="0" w:color="auto"/>
              <w:bottom w:val="single" w:sz="4" w:space="0" w:color="auto"/>
              <w:right w:val="single" w:sz="4" w:space="0" w:color="auto"/>
            </w:tcBorders>
            <w:hideMark/>
          </w:tcPr>
          <w:p w:rsidR="00F66FD6" w:rsidRDefault="00F66FD6" w:rsidP="000708F8">
            <w:pPr>
              <w:pStyle w:val="TableParagraph"/>
              <w:kinsoku w:val="0"/>
              <w:overflowPunct w:val="0"/>
              <w:spacing w:line="195" w:lineRule="exact"/>
              <w:ind w:left="100"/>
              <w:rPr>
                <w:color w:val="6D6D6D"/>
                <w:spacing w:val="-11"/>
                <w:w w:val="105"/>
                <w:sz w:val="17"/>
                <w:szCs w:val="17"/>
              </w:rPr>
            </w:pPr>
            <w:r>
              <w:rPr>
                <w:color w:val="6D6D6D"/>
                <w:spacing w:val="-11"/>
                <w:w w:val="105"/>
                <w:sz w:val="17"/>
                <w:szCs w:val="17"/>
              </w:rPr>
              <w:t>1</w:t>
            </w:r>
          </w:p>
        </w:tc>
        <w:tc>
          <w:tcPr>
            <w:tcW w:w="276" w:type="dxa"/>
            <w:tcBorders>
              <w:top w:val="single" w:sz="4" w:space="0" w:color="646060"/>
              <w:left w:val="single" w:sz="4" w:space="0" w:color="auto"/>
              <w:bottom w:val="single" w:sz="4" w:space="0" w:color="646060"/>
              <w:right w:val="single" w:sz="8" w:space="0" w:color="5B544B"/>
            </w:tcBorders>
            <w:shd w:val="clear" w:color="auto" w:fill="D9D9D9"/>
          </w:tcPr>
          <w:p w:rsidR="00F66FD6" w:rsidRDefault="00F66FD6" w:rsidP="000708F8">
            <w:pPr>
              <w:pStyle w:val="TableParagraph"/>
              <w:kinsoku w:val="0"/>
              <w:overflowPunct w:val="0"/>
              <w:spacing w:before="95"/>
              <w:ind w:left="100"/>
              <w:rPr>
                <w:rFonts w:ascii="Arial" w:hAnsi="Arial" w:cs="Arial"/>
                <w:color w:val="90908E"/>
                <w:spacing w:val="-8"/>
                <w:sz w:val="18"/>
                <w:szCs w:val="18"/>
              </w:rPr>
            </w:pPr>
          </w:p>
        </w:tc>
        <w:tc>
          <w:tcPr>
            <w:tcW w:w="508" w:type="dxa"/>
            <w:tcBorders>
              <w:top w:val="single" w:sz="4" w:space="0" w:color="646060"/>
              <w:left w:val="single" w:sz="8" w:space="0" w:color="5B544B"/>
              <w:bottom w:val="single" w:sz="4" w:space="0" w:color="646060"/>
              <w:right w:val="single" w:sz="8" w:space="0" w:color="838383"/>
            </w:tcBorders>
          </w:tcPr>
          <w:p w:rsidR="00F66FD6" w:rsidRDefault="00F66FD6" w:rsidP="000708F8"/>
        </w:tc>
        <w:tc>
          <w:tcPr>
            <w:tcW w:w="538" w:type="dxa"/>
            <w:tcBorders>
              <w:top w:val="single" w:sz="4" w:space="0" w:color="646060"/>
              <w:left w:val="single" w:sz="8" w:space="0" w:color="838383"/>
              <w:bottom w:val="single" w:sz="4" w:space="0" w:color="646060"/>
              <w:right w:val="single" w:sz="4" w:space="0" w:color="444444"/>
            </w:tcBorders>
          </w:tcPr>
          <w:p w:rsidR="00F66FD6" w:rsidRDefault="00F66FD6" w:rsidP="000708F8"/>
        </w:tc>
        <w:tc>
          <w:tcPr>
            <w:tcW w:w="527" w:type="dxa"/>
            <w:tcBorders>
              <w:top w:val="single" w:sz="4" w:space="0" w:color="2F2F34"/>
              <w:left w:val="single" w:sz="4" w:space="0" w:color="444444"/>
              <w:bottom w:val="single" w:sz="4" w:space="0" w:color="2F2F34"/>
              <w:right w:val="single" w:sz="4" w:space="0" w:color="3F3F4B"/>
            </w:tcBorders>
          </w:tcPr>
          <w:p w:rsidR="00F66FD6" w:rsidRDefault="00F66FD6" w:rsidP="000708F8"/>
        </w:tc>
        <w:tc>
          <w:tcPr>
            <w:tcW w:w="600" w:type="dxa"/>
            <w:tcBorders>
              <w:top w:val="single" w:sz="4" w:space="0" w:color="2F2F34"/>
              <w:left w:val="single" w:sz="4" w:space="0" w:color="3F3F4B"/>
              <w:bottom w:val="single" w:sz="4" w:space="0" w:color="2F2F34"/>
              <w:right w:val="single" w:sz="8" w:space="0" w:color="7C8077"/>
            </w:tcBorders>
          </w:tcPr>
          <w:p w:rsidR="00F66FD6" w:rsidRDefault="00F66FD6" w:rsidP="000708F8"/>
        </w:tc>
        <w:tc>
          <w:tcPr>
            <w:tcW w:w="470" w:type="dxa"/>
            <w:tcBorders>
              <w:top w:val="single" w:sz="4" w:space="0" w:color="6B6B6B"/>
              <w:left w:val="single" w:sz="8" w:space="0" w:color="7C8077"/>
              <w:bottom w:val="single" w:sz="4" w:space="0" w:color="6B6B6B"/>
              <w:right w:val="single" w:sz="12" w:space="0" w:color="606464"/>
            </w:tcBorders>
          </w:tcPr>
          <w:p w:rsidR="00F66FD6" w:rsidRDefault="00F66FD6" w:rsidP="000708F8"/>
        </w:tc>
        <w:tc>
          <w:tcPr>
            <w:tcW w:w="298" w:type="dxa"/>
            <w:tcBorders>
              <w:top w:val="single" w:sz="4" w:space="0" w:color="575B57"/>
              <w:left w:val="single" w:sz="12" w:space="0" w:color="606464"/>
              <w:bottom w:val="single" w:sz="4" w:space="0" w:color="575B57"/>
              <w:right w:val="single" w:sz="4" w:space="0" w:color="38342F"/>
            </w:tcBorders>
            <w:shd w:val="clear" w:color="auto" w:fill="D9D9D9"/>
          </w:tcPr>
          <w:p w:rsidR="00F66FD6" w:rsidRDefault="00F66FD6" w:rsidP="000708F8"/>
        </w:tc>
        <w:tc>
          <w:tcPr>
            <w:tcW w:w="619" w:type="dxa"/>
            <w:tcBorders>
              <w:top w:val="single" w:sz="4" w:space="0" w:color="575B57"/>
              <w:left w:val="single" w:sz="4" w:space="0" w:color="38342F"/>
              <w:bottom w:val="single" w:sz="4" w:space="0" w:color="575B57"/>
              <w:right w:val="single" w:sz="8" w:space="0" w:color="7C7C77"/>
            </w:tcBorders>
          </w:tcPr>
          <w:p w:rsidR="00F66FD6" w:rsidRDefault="00F66FD6" w:rsidP="000708F8"/>
        </w:tc>
        <w:tc>
          <w:tcPr>
            <w:tcW w:w="542" w:type="dxa"/>
            <w:tcBorders>
              <w:top w:val="single" w:sz="4" w:space="0" w:color="7C8077"/>
              <w:left w:val="single" w:sz="8" w:space="0" w:color="7C7C77"/>
              <w:bottom w:val="single" w:sz="4" w:space="0" w:color="7C8077"/>
              <w:right w:val="single" w:sz="4" w:space="0" w:color="4B4434"/>
            </w:tcBorders>
          </w:tcPr>
          <w:p w:rsidR="00F66FD6" w:rsidRDefault="00F66FD6" w:rsidP="000708F8"/>
        </w:tc>
        <w:tc>
          <w:tcPr>
            <w:tcW w:w="523" w:type="dxa"/>
            <w:tcBorders>
              <w:top w:val="single" w:sz="4" w:space="0" w:color="3B3838"/>
              <w:left w:val="single" w:sz="4" w:space="0" w:color="4B4434"/>
              <w:bottom w:val="single" w:sz="4" w:space="0" w:color="3B3838"/>
              <w:right w:val="single" w:sz="8" w:space="0" w:color="747474"/>
            </w:tcBorders>
          </w:tcPr>
          <w:p w:rsidR="00F66FD6" w:rsidRDefault="00F66FD6" w:rsidP="000708F8"/>
        </w:tc>
        <w:tc>
          <w:tcPr>
            <w:tcW w:w="542" w:type="dxa"/>
            <w:tcBorders>
              <w:top w:val="single" w:sz="4" w:space="0" w:color="3B3838"/>
              <w:left w:val="single" w:sz="8" w:space="0" w:color="747474"/>
              <w:bottom w:val="single" w:sz="4" w:space="0" w:color="3B3838"/>
              <w:right w:val="single" w:sz="4" w:space="0" w:color="3B3F57"/>
            </w:tcBorders>
          </w:tcPr>
          <w:p w:rsidR="00F66FD6" w:rsidRDefault="00F66FD6" w:rsidP="000708F8"/>
        </w:tc>
        <w:tc>
          <w:tcPr>
            <w:tcW w:w="537" w:type="dxa"/>
            <w:tcBorders>
              <w:top w:val="single" w:sz="4" w:space="0" w:color="4B6070"/>
              <w:left w:val="single" w:sz="4" w:space="0" w:color="3B3F57"/>
              <w:bottom w:val="single" w:sz="4" w:space="0" w:color="4B6070"/>
              <w:right w:val="single" w:sz="8" w:space="0" w:color="6B7074"/>
            </w:tcBorders>
          </w:tcPr>
          <w:p w:rsidR="00F66FD6" w:rsidRDefault="00F66FD6" w:rsidP="000708F8"/>
        </w:tc>
        <w:tc>
          <w:tcPr>
            <w:tcW w:w="312" w:type="dxa"/>
            <w:tcBorders>
              <w:top w:val="single" w:sz="4" w:space="0" w:color="6B7474"/>
              <w:left w:val="single" w:sz="8" w:space="0" w:color="6B7074"/>
              <w:bottom w:val="single" w:sz="4" w:space="0" w:color="6B7474"/>
              <w:right w:val="single" w:sz="8" w:space="0" w:color="57544F"/>
            </w:tcBorders>
            <w:shd w:val="clear" w:color="auto" w:fill="D9D9D9"/>
          </w:tcPr>
          <w:p w:rsidR="00F66FD6" w:rsidRDefault="00F66FD6" w:rsidP="000708F8">
            <w:pPr>
              <w:pStyle w:val="TableParagraph"/>
              <w:kinsoku w:val="0"/>
              <w:overflowPunct w:val="0"/>
              <w:spacing w:line="183" w:lineRule="exact"/>
              <w:ind w:left="14"/>
              <w:rPr>
                <w:color w:val="90908E"/>
                <w:w w:val="120"/>
                <w:sz w:val="16"/>
                <w:szCs w:val="16"/>
              </w:rPr>
            </w:pPr>
          </w:p>
        </w:tc>
        <w:tc>
          <w:tcPr>
            <w:tcW w:w="691" w:type="dxa"/>
            <w:tcBorders>
              <w:top w:val="single" w:sz="4" w:space="0" w:color="57544B"/>
              <w:left w:val="single" w:sz="8" w:space="0" w:color="57544F"/>
              <w:bottom w:val="single" w:sz="4" w:space="0" w:color="57544B"/>
              <w:right w:val="single" w:sz="4" w:space="0" w:color="574444"/>
            </w:tcBorders>
          </w:tcPr>
          <w:p w:rsidR="00F66FD6" w:rsidRDefault="00F66FD6" w:rsidP="000708F8"/>
        </w:tc>
        <w:tc>
          <w:tcPr>
            <w:tcW w:w="887" w:type="dxa"/>
            <w:tcBorders>
              <w:top w:val="single" w:sz="4" w:space="0" w:color="48383B"/>
              <w:left w:val="single" w:sz="4" w:space="0" w:color="574444"/>
              <w:bottom w:val="single" w:sz="4" w:space="0" w:color="48383B"/>
              <w:right w:val="single" w:sz="4" w:space="0" w:color="838383"/>
            </w:tcBorders>
          </w:tcPr>
          <w:p w:rsidR="00F66FD6" w:rsidRDefault="00F66FD6" w:rsidP="000708F8"/>
        </w:tc>
        <w:tc>
          <w:tcPr>
            <w:tcW w:w="777" w:type="dxa"/>
            <w:tcBorders>
              <w:top w:val="single" w:sz="4" w:space="0" w:color="838383"/>
              <w:left w:val="single" w:sz="4" w:space="0" w:color="838383"/>
              <w:bottom w:val="single" w:sz="4" w:space="0" w:color="838383"/>
              <w:right w:val="nil"/>
            </w:tcBorders>
          </w:tcPr>
          <w:p w:rsidR="00F66FD6" w:rsidRDefault="00F66FD6" w:rsidP="000708F8"/>
        </w:tc>
        <w:tc>
          <w:tcPr>
            <w:tcW w:w="567" w:type="dxa"/>
            <w:tcBorders>
              <w:top w:val="single" w:sz="8" w:space="0" w:color="646460"/>
              <w:left w:val="nil"/>
              <w:bottom w:val="single" w:sz="8" w:space="0" w:color="646460"/>
              <w:right w:val="single" w:sz="4" w:space="0" w:color="60605B"/>
            </w:tcBorders>
          </w:tcPr>
          <w:p w:rsidR="00F66FD6" w:rsidRDefault="00F66FD6" w:rsidP="000708F8"/>
        </w:tc>
      </w:tr>
      <w:tr w:rsidR="00F66FD6" w:rsidTr="000708F8">
        <w:trPr>
          <w:trHeight w:hRule="exact" w:val="329"/>
        </w:trPr>
        <w:tc>
          <w:tcPr>
            <w:tcW w:w="1243" w:type="dxa"/>
            <w:tcBorders>
              <w:top w:val="nil"/>
              <w:left w:val="single" w:sz="4" w:space="0" w:color="000000"/>
              <w:bottom w:val="nil"/>
              <w:right w:val="single" w:sz="4" w:space="0" w:color="auto"/>
            </w:tcBorders>
          </w:tcPr>
          <w:p w:rsidR="00F66FD6" w:rsidRDefault="00F66FD6" w:rsidP="000708F8"/>
        </w:tc>
        <w:tc>
          <w:tcPr>
            <w:tcW w:w="2858" w:type="dxa"/>
            <w:tcBorders>
              <w:top w:val="single" w:sz="4" w:space="0" w:color="auto"/>
              <w:left w:val="single" w:sz="4" w:space="0" w:color="auto"/>
              <w:bottom w:val="single" w:sz="4" w:space="0" w:color="auto"/>
              <w:right w:val="single" w:sz="4" w:space="0" w:color="auto"/>
            </w:tcBorders>
            <w:hideMark/>
          </w:tcPr>
          <w:p w:rsidR="00F66FD6" w:rsidRDefault="00F66FD6" w:rsidP="00F66FD6">
            <w:pPr>
              <w:pStyle w:val="TableParagraph"/>
              <w:numPr>
                <w:ilvl w:val="0"/>
                <w:numId w:val="4"/>
              </w:numPr>
              <w:kinsoku w:val="0"/>
              <w:overflowPunct w:val="0"/>
              <w:spacing w:before="109"/>
              <w:rPr>
                <w:color w:val="6D6D6D"/>
                <w:spacing w:val="12"/>
                <w:sz w:val="15"/>
                <w:szCs w:val="15"/>
              </w:rPr>
            </w:pPr>
            <w:r>
              <w:rPr>
                <w:color w:val="6D6D6D"/>
                <w:spacing w:val="12"/>
                <w:sz w:val="15"/>
                <w:szCs w:val="15"/>
              </w:rPr>
              <w:t xml:space="preserve">Independență </w:t>
            </w:r>
          </w:p>
        </w:tc>
        <w:tc>
          <w:tcPr>
            <w:tcW w:w="567" w:type="dxa"/>
            <w:tcBorders>
              <w:top w:val="single" w:sz="4" w:space="0" w:color="auto"/>
              <w:left w:val="single" w:sz="4" w:space="0" w:color="auto"/>
              <w:bottom w:val="single" w:sz="4" w:space="0" w:color="auto"/>
              <w:right w:val="single" w:sz="4" w:space="0" w:color="auto"/>
            </w:tcBorders>
            <w:hideMark/>
          </w:tcPr>
          <w:p w:rsidR="00F66FD6" w:rsidRDefault="00F66FD6" w:rsidP="000708F8">
            <w:pPr>
              <w:pStyle w:val="TableParagraph"/>
              <w:kinsoku w:val="0"/>
              <w:overflowPunct w:val="0"/>
              <w:spacing w:before="18"/>
              <w:ind w:left="38"/>
              <w:rPr>
                <w:color w:val="565454"/>
                <w:sz w:val="15"/>
                <w:szCs w:val="15"/>
              </w:rPr>
            </w:pPr>
            <w:r>
              <w:rPr>
                <w:color w:val="565454"/>
                <w:sz w:val="15"/>
                <w:szCs w:val="15"/>
              </w:rPr>
              <w:t>Oblig.</w:t>
            </w:r>
          </w:p>
        </w:tc>
        <w:tc>
          <w:tcPr>
            <w:tcW w:w="425" w:type="dxa"/>
            <w:tcBorders>
              <w:top w:val="single" w:sz="4" w:space="0" w:color="auto"/>
              <w:left w:val="single" w:sz="4" w:space="0" w:color="auto"/>
              <w:bottom w:val="single" w:sz="4" w:space="0" w:color="auto"/>
              <w:right w:val="single" w:sz="4" w:space="0" w:color="auto"/>
            </w:tcBorders>
            <w:hideMark/>
          </w:tcPr>
          <w:p w:rsidR="00F66FD6" w:rsidRDefault="00F66FD6" w:rsidP="000708F8">
            <w:pPr>
              <w:pStyle w:val="TableParagraph"/>
              <w:kinsoku w:val="0"/>
              <w:overflowPunct w:val="0"/>
              <w:spacing w:line="195" w:lineRule="exact"/>
              <w:ind w:left="100"/>
              <w:rPr>
                <w:color w:val="6D6D6D"/>
                <w:spacing w:val="-11"/>
                <w:w w:val="105"/>
                <w:sz w:val="17"/>
                <w:szCs w:val="17"/>
              </w:rPr>
            </w:pPr>
            <w:r>
              <w:rPr>
                <w:color w:val="6D6D6D"/>
                <w:spacing w:val="-11"/>
                <w:w w:val="105"/>
                <w:sz w:val="17"/>
                <w:szCs w:val="17"/>
              </w:rPr>
              <w:t>1</w:t>
            </w:r>
          </w:p>
        </w:tc>
        <w:tc>
          <w:tcPr>
            <w:tcW w:w="276" w:type="dxa"/>
            <w:tcBorders>
              <w:top w:val="single" w:sz="4" w:space="0" w:color="646060"/>
              <w:left w:val="single" w:sz="4" w:space="0" w:color="auto"/>
              <w:bottom w:val="single" w:sz="4" w:space="0" w:color="646060"/>
              <w:right w:val="single" w:sz="8" w:space="0" w:color="5B544B"/>
            </w:tcBorders>
            <w:shd w:val="clear" w:color="auto" w:fill="D9D9D9"/>
          </w:tcPr>
          <w:p w:rsidR="00F66FD6" w:rsidRDefault="00F66FD6" w:rsidP="000708F8">
            <w:pPr>
              <w:pStyle w:val="TableParagraph"/>
              <w:kinsoku w:val="0"/>
              <w:overflowPunct w:val="0"/>
              <w:spacing w:before="95"/>
              <w:ind w:left="100"/>
              <w:rPr>
                <w:rFonts w:ascii="Arial" w:hAnsi="Arial" w:cs="Arial"/>
                <w:color w:val="90908E"/>
                <w:spacing w:val="-8"/>
                <w:sz w:val="18"/>
                <w:szCs w:val="18"/>
              </w:rPr>
            </w:pPr>
          </w:p>
        </w:tc>
        <w:tc>
          <w:tcPr>
            <w:tcW w:w="508" w:type="dxa"/>
            <w:tcBorders>
              <w:top w:val="single" w:sz="4" w:space="0" w:color="646060"/>
              <w:left w:val="single" w:sz="8" w:space="0" w:color="5B544B"/>
              <w:bottom w:val="single" w:sz="4" w:space="0" w:color="646060"/>
              <w:right w:val="single" w:sz="8" w:space="0" w:color="838383"/>
            </w:tcBorders>
          </w:tcPr>
          <w:p w:rsidR="00F66FD6" w:rsidRDefault="00F66FD6" w:rsidP="000708F8"/>
        </w:tc>
        <w:tc>
          <w:tcPr>
            <w:tcW w:w="538" w:type="dxa"/>
            <w:tcBorders>
              <w:top w:val="single" w:sz="4" w:space="0" w:color="646060"/>
              <w:left w:val="single" w:sz="8" w:space="0" w:color="838383"/>
              <w:bottom w:val="single" w:sz="4" w:space="0" w:color="646060"/>
              <w:right w:val="single" w:sz="4" w:space="0" w:color="444444"/>
            </w:tcBorders>
          </w:tcPr>
          <w:p w:rsidR="00F66FD6" w:rsidRDefault="00F66FD6" w:rsidP="000708F8"/>
        </w:tc>
        <w:tc>
          <w:tcPr>
            <w:tcW w:w="527" w:type="dxa"/>
            <w:tcBorders>
              <w:top w:val="single" w:sz="4" w:space="0" w:color="2F2F34"/>
              <w:left w:val="single" w:sz="4" w:space="0" w:color="444444"/>
              <w:bottom w:val="single" w:sz="4" w:space="0" w:color="2F2F34"/>
              <w:right w:val="single" w:sz="4" w:space="0" w:color="3F3F4B"/>
            </w:tcBorders>
          </w:tcPr>
          <w:p w:rsidR="00F66FD6" w:rsidRDefault="00F66FD6" w:rsidP="000708F8"/>
        </w:tc>
        <w:tc>
          <w:tcPr>
            <w:tcW w:w="600" w:type="dxa"/>
            <w:tcBorders>
              <w:top w:val="single" w:sz="4" w:space="0" w:color="2F2F34"/>
              <w:left w:val="single" w:sz="4" w:space="0" w:color="3F3F4B"/>
              <w:bottom w:val="single" w:sz="4" w:space="0" w:color="2F2F34"/>
              <w:right w:val="single" w:sz="8" w:space="0" w:color="7C8077"/>
            </w:tcBorders>
          </w:tcPr>
          <w:p w:rsidR="00F66FD6" w:rsidRDefault="00F66FD6" w:rsidP="000708F8"/>
        </w:tc>
        <w:tc>
          <w:tcPr>
            <w:tcW w:w="470" w:type="dxa"/>
            <w:tcBorders>
              <w:top w:val="single" w:sz="4" w:space="0" w:color="6B6B6B"/>
              <w:left w:val="single" w:sz="8" w:space="0" w:color="7C8077"/>
              <w:bottom w:val="single" w:sz="4" w:space="0" w:color="6B6B6B"/>
              <w:right w:val="single" w:sz="12" w:space="0" w:color="606464"/>
            </w:tcBorders>
          </w:tcPr>
          <w:p w:rsidR="00F66FD6" w:rsidRDefault="00F66FD6" w:rsidP="000708F8"/>
        </w:tc>
        <w:tc>
          <w:tcPr>
            <w:tcW w:w="298" w:type="dxa"/>
            <w:tcBorders>
              <w:top w:val="single" w:sz="4" w:space="0" w:color="575B57"/>
              <w:left w:val="single" w:sz="12" w:space="0" w:color="606464"/>
              <w:bottom w:val="single" w:sz="4" w:space="0" w:color="575B57"/>
              <w:right w:val="single" w:sz="4" w:space="0" w:color="38342F"/>
            </w:tcBorders>
            <w:shd w:val="clear" w:color="auto" w:fill="D9D9D9"/>
          </w:tcPr>
          <w:p w:rsidR="00F66FD6" w:rsidRDefault="00F66FD6" w:rsidP="000708F8"/>
        </w:tc>
        <w:tc>
          <w:tcPr>
            <w:tcW w:w="619" w:type="dxa"/>
            <w:tcBorders>
              <w:top w:val="single" w:sz="4" w:space="0" w:color="575B57"/>
              <w:left w:val="single" w:sz="4" w:space="0" w:color="38342F"/>
              <w:bottom w:val="single" w:sz="4" w:space="0" w:color="575B57"/>
              <w:right w:val="single" w:sz="8" w:space="0" w:color="7C7C77"/>
            </w:tcBorders>
          </w:tcPr>
          <w:p w:rsidR="00F66FD6" w:rsidRDefault="00F66FD6" w:rsidP="000708F8"/>
        </w:tc>
        <w:tc>
          <w:tcPr>
            <w:tcW w:w="542" w:type="dxa"/>
            <w:tcBorders>
              <w:top w:val="single" w:sz="4" w:space="0" w:color="7C8077"/>
              <w:left w:val="single" w:sz="8" w:space="0" w:color="7C7C77"/>
              <w:bottom w:val="single" w:sz="4" w:space="0" w:color="7C8077"/>
              <w:right w:val="single" w:sz="4" w:space="0" w:color="4B4434"/>
            </w:tcBorders>
          </w:tcPr>
          <w:p w:rsidR="00F66FD6" w:rsidRDefault="00F66FD6" w:rsidP="000708F8"/>
        </w:tc>
        <w:tc>
          <w:tcPr>
            <w:tcW w:w="523" w:type="dxa"/>
            <w:tcBorders>
              <w:top w:val="single" w:sz="4" w:space="0" w:color="3B3838"/>
              <w:left w:val="single" w:sz="4" w:space="0" w:color="4B4434"/>
              <w:bottom w:val="single" w:sz="4" w:space="0" w:color="3B3838"/>
              <w:right w:val="single" w:sz="8" w:space="0" w:color="747474"/>
            </w:tcBorders>
          </w:tcPr>
          <w:p w:rsidR="00F66FD6" w:rsidRDefault="00F66FD6" w:rsidP="000708F8"/>
        </w:tc>
        <w:tc>
          <w:tcPr>
            <w:tcW w:w="542" w:type="dxa"/>
            <w:tcBorders>
              <w:top w:val="single" w:sz="4" w:space="0" w:color="3B3838"/>
              <w:left w:val="single" w:sz="8" w:space="0" w:color="747474"/>
              <w:bottom w:val="single" w:sz="4" w:space="0" w:color="3B3838"/>
              <w:right w:val="single" w:sz="4" w:space="0" w:color="3B3F57"/>
            </w:tcBorders>
          </w:tcPr>
          <w:p w:rsidR="00F66FD6" w:rsidRDefault="00F66FD6" w:rsidP="000708F8"/>
        </w:tc>
        <w:tc>
          <w:tcPr>
            <w:tcW w:w="537" w:type="dxa"/>
            <w:tcBorders>
              <w:top w:val="single" w:sz="4" w:space="0" w:color="4B6070"/>
              <w:left w:val="single" w:sz="4" w:space="0" w:color="3B3F57"/>
              <w:bottom w:val="single" w:sz="4" w:space="0" w:color="4B6070"/>
              <w:right w:val="single" w:sz="8" w:space="0" w:color="6B7074"/>
            </w:tcBorders>
          </w:tcPr>
          <w:p w:rsidR="00F66FD6" w:rsidRDefault="00F66FD6" w:rsidP="000708F8"/>
        </w:tc>
        <w:tc>
          <w:tcPr>
            <w:tcW w:w="312" w:type="dxa"/>
            <w:tcBorders>
              <w:top w:val="single" w:sz="4" w:space="0" w:color="6B7474"/>
              <w:left w:val="single" w:sz="8" w:space="0" w:color="6B7074"/>
              <w:bottom w:val="single" w:sz="4" w:space="0" w:color="6B7474"/>
              <w:right w:val="single" w:sz="8" w:space="0" w:color="57544F"/>
            </w:tcBorders>
            <w:shd w:val="clear" w:color="auto" w:fill="D9D9D9"/>
          </w:tcPr>
          <w:p w:rsidR="00F66FD6" w:rsidRDefault="00F66FD6" w:rsidP="000708F8">
            <w:pPr>
              <w:pStyle w:val="TableParagraph"/>
              <w:kinsoku w:val="0"/>
              <w:overflowPunct w:val="0"/>
              <w:spacing w:line="183" w:lineRule="exact"/>
              <w:ind w:left="14"/>
              <w:rPr>
                <w:color w:val="90908E"/>
                <w:w w:val="120"/>
                <w:sz w:val="16"/>
                <w:szCs w:val="16"/>
              </w:rPr>
            </w:pPr>
          </w:p>
        </w:tc>
        <w:tc>
          <w:tcPr>
            <w:tcW w:w="691" w:type="dxa"/>
            <w:tcBorders>
              <w:top w:val="single" w:sz="4" w:space="0" w:color="57544B"/>
              <w:left w:val="single" w:sz="8" w:space="0" w:color="57544F"/>
              <w:bottom w:val="single" w:sz="4" w:space="0" w:color="57544B"/>
              <w:right w:val="single" w:sz="4" w:space="0" w:color="574444"/>
            </w:tcBorders>
          </w:tcPr>
          <w:p w:rsidR="00F66FD6" w:rsidRDefault="00F66FD6" w:rsidP="000708F8"/>
        </w:tc>
        <w:tc>
          <w:tcPr>
            <w:tcW w:w="887" w:type="dxa"/>
            <w:tcBorders>
              <w:top w:val="single" w:sz="4" w:space="0" w:color="48383B"/>
              <w:left w:val="single" w:sz="4" w:space="0" w:color="574444"/>
              <w:bottom w:val="single" w:sz="4" w:space="0" w:color="48383B"/>
              <w:right w:val="single" w:sz="4" w:space="0" w:color="838383"/>
            </w:tcBorders>
          </w:tcPr>
          <w:p w:rsidR="00F66FD6" w:rsidRDefault="00F66FD6" w:rsidP="000708F8"/>
        </w:tc>
        <w:tc>
          <w:tcPr>
            <w:tcW w:w="777" w:type="dxa"/>
            <w:tcBorders>
              <w:top w:val="single" w:sz="4" w:space="0" w:color="838383"/>
              <w:left w:val="single" w:sz="4" w:space="0" w:color="838383"/>
              <w:bottom w:val="single" w:sz="4" w:space="0" w:color="838383"/>
              <w:right w:val="nil"/>
            </w:tcBorders>
          </w:tcPr>
          <w:p w:rsidR="00F66FD6" w:rsidRDefault="00F66FD6" w:rsidP="000708F8"/>
        </w:tc>
        <w:tc>
          <w:tcPr>
            <w:tcW w:w="567" w:type="dxa"/>
            <w:tcBorders>
              <w:top w:val="single" w:sz="8" w:space="0" w:color="646460"/>
              <w:left w:val="nil"/>
              <w:bottom w:val="single" w:sz="8" w:space="0" w:color="646460"/>
              <w:right w:val="single" w:sz="4" w:space="0" w:color="60605B"/>
            </w:tcBorders>
          </w:tcPr>
          <w:p w:rsidR="00F66FD6" w:rsidRDefault="00F66FD6" w:rsidP="000708F8"/>
        </w:tc>
      </w:tr>
      <w:tr w:rsidR="00F66FD6" w:rsidTr="000708F8">
        <w:trPr>
          <w:cantSplit/>
          <w:trHeight w:hRule="exact" w:val="1134"/>
        </w:trPr>
        <w:tc>
          <w:tcPr>
            <w:tcW w:w="1243" w:type="dxa"/>
            <w:tcBorders>
              <w:top w:val="nil"/>
              <w:left w:val="single" w:sz="4" w:space="0" w:color="000000"/>
              <w:bottom w:val="nil"/>
              <w:right w:val="single" w:sz="4" w:space="0" w:color="auto"/>
            </w:tcBorders>
            <w:textDirection w:val="btLr"/>
            <w:hideMark/>
          </w:tcPr>
          <w:p w:rsidR="00F66FD6" w:rsidRDefault="00F66FD6" w:rsidP="000708F8">
            <w:pPr>
              <w:ind w:left="113" w:right="113"/>
              <w:rPr>
                <w:sz w:val="16"/>
                <w:szCs w:val="16"/>
              </w:rPr>
            </w:pPr>
            <w:r>
              <w:rPr>
                <w:sz w:val="16"/>
                <w:szCs w:val="16"/>
              </w:rPr>
              <w:t>II.Trăsături</w:t>
            </w:r>
          </w:p>
        </w:tc>
        <w:tc>
          <w:tcPr>
            <w:tcW w:w="2858" w:type="dxa"/>
            <w:tcBorders>
              <w:top w:val="single" w:sz="4" w:space="0" w:color="auto"/>
              <w:left w:val="single" w:sz="4" w:space="0" w:color="auto"/>
              <w:bottom w:val="single" w:sz="4" w:space="0" w:color="auto"/>
              <w:right w:val="single" w:sz="4" w:space="0" w:color="auto"/>
            </w:tcBorders>
            <w:hideMark/>
          </w:tcPr>
          <w:p w:rsidR="00F66FD6" w:rsidRDefault="00F66FD6" w:rsidP="00F66FD6">
            <w:pPr>
              <w:pStyle w:val="TableParagraph"/>
              <w:numPr>
                <w:ilvl w:val="0"/>
                <w:numId w:val="4"/>
              </w:numPr>
              <w:kinsoku w:val="0"/>
              <w:overflowPunct w:val="0"/>
              <w:spacing w:before="109"/>
              <w:rPr>
                <w:color w:val="6D6D6D"/>
                <w:spacing w:val="12"/>
                <w:sz w:val="15"/>
                <w:szCs w:val="15"/>
              </w:rPr>
            </w:pPr>
            <w:r>
              <w:rPr>
                <w:color w:val="6D6D6D"/>
                <w:spacing w:val="12"/>
                <w:sz w:val="15"/>
                <w:szCs w:val="15"/>
              </w:rPr>
              <w:t>Expunere politică</w:t>
            </w:r>
          </w:p>
        </w:tc>
        <w:tc>
          <w:tcPr>
            <w:tcW w:w="567" w:type="dxa"/>
            <w:tcBorders>
              <w:top w:val="single" w:sz="4" w:space="0" w:color="auto"/>
              <w:left w:val="single" w:sz="4" w:space="0" w:color="auto"/>
              <w:bottom w:val="single" w:sz="4" w:space="0" w:color="auto"/>
              <w:right w:val="single" w:sz="4" w:space="0" w:color="auto"/>
            </w:tcBorders>
            <w:hideMark/>
          </w:tcPr>
          <w:p w:rsidR="00F66FD6" w:rsidRDefault="00F66FD6" w:rsidP="000708F8">
            <w:pPr>
              <w:pStyle w:val="TableParagraph"/>
              <w:kinsoku w:val="0"/>
              <w:overflowPunct w:val="0"/>
              <w:spacing w:before="18"/>
              <w:ind w:left="38"/>
              <w:rPr>
                <w:color w:val="565454"/>
                <w:sz w:val="15"/>
                <w:szCs w:val="15"/>
              </w:rPr>
            </w:pPr>
            <w:r>
              <w:rPr>
                <w:color w:val="565454"/>
                <w:sz w:val="15"/>
                <w:szCs w:val="15"/>
              </w:rPr>
              <w:t>Oblig.</w:t>
            </w:r>
          </w:p>
        </w:tc>
        <w:tc>
          <w:tcPr>
            <w:tcW w:w="425" w:type="dxa"/>
            <w:tcBorders>
              <w:top w:val="single" w:sz="4" w:space="0" w:color="auto"/>
              <w:left w:val="single" w:sz="4" w:space="0" w:color="auto"/>
              <w:bottom w:val="single" w:sz="4" w:space="0" w:color="auto"/>
              <w:right w:val="single" w:sz="4" w:space="0" w:color="auto"/>
            </w:tcBorders>
            <w:hideMark/>
          </w:tcPr>
          <w:p w:rsidR="00F66FD6" w:rsidRDefault="00F66FD6" w:rsidP="000708F8">
            <w:pPr>
              <w:pStyle w:val="TableParagraph"/>
              <w:kinsoku w:val="0"/>
              <w:overflowPunct w:val="0"/>
              <w:spacing w:line="195" w:lineRule="exact"/>
              <w:ind w:left="100"/>
              <w:rPr>
                <w:color w:val="6D6D6D"/>
                <w:spacing w:val="-11"/>
                <w:w w:val="105"/>
                <w:sz w:val="17"/>
                <w:szCs w:val="17"/>
              </w:rPr>
            </w:pPr>
            <w:r>
              <w:rPr>
                <w:color w:val="6D6D6D"/>
                <w:spacing w:val="-11"/>
                <w:w w:val="105"/>
                <w:sz w:val="17"/>
                <w:szCs w:val="17"/>
              </w:rPr>
              <w:t>0</w:t>
            </w:r>
            <w:r>
              <w:rPr>
                <w:color w:val="90908E"/>
                <w:spacing w:val="-7"/>
                <w:w w:val="105"/>
                <w:sz w:val="17"/>
                <w:szCs w:val="17"/>
              </w:rPr>
              <w:t>,</w:t>
            </w:r>
            <w:r>
              <w:rPr>
                <w:color w:val="565454"/>
                <w:spacing w:val="-10"/>
                <w:w w:val="105"/>
                <w:sz w:val="17"/>
                <w:szCs w:val="17"/>
              </w:rPr>
              <w:t>5</w:t>
            </w:r>
          </w:p>
        </w:tc>
        <w:tc>
          <w:tcPr>
            <w:tcW w:w="276" w:type="dxa"/>
            <w:tcBorders>
              <w:top w:val="single" w:sz="4" w:space="0" w:color="646060"/>
              <w:left w:val="single" w:sz="4" w:space="0" w:color="auto"/>
              <w:bottom w:val="single" w:sz="4" w:space="0" w:color="646060"/>
              <w:right w:val="single" w:sz="8" w:space="0" w:color="5B544B"/>
            </w:tcBorders>
            <w:shd w:val="clear" w:color="auto" w:fill="D9D9D9"/>
          </w:tcPr>
          <w:p w:rsidR="00F66FD6" w:rsidRDefault="00F66FD6" w:rsidP="000708F8">
            <w:pPr>
              <w:pStyle w:val="TableParagraph"/>
              <w:kinsoku w:val="0"/>
              <w:overflowPunct w:val="0"/>
              <w:spacing w:before="95"/>
              <w:ind w:left="100"/>
              <w:rPr>
                <w:rFonts w:ascii="Arial" w:hAnsi="Arial" w:cs="Arial"/>
                <w:color w:val="90908E"/>
                <w:spacing w:val="-8"/>
                <w:sz w:val="18"/>
                <w:szCs w:val="18"/>
              </w:rPr>
            </w:pPr>
          </w:p>
        </w:tc>
        <w:tc>
          <w:tcPr>
            <w:tcW w:w="508" w:type="dxa"/>
            <w:tcBorders>
              <w:top w:val="single" w:sz="4" w:space="0" w:color="646060"/>
              <w:left w:val="single" w:sz="8" w:space="0" w:color="5B544B"/>
              <w:bottom w:val="single" w:sz="4" w:space="0" w:color="646060"/>
              <w:right w:val="single" w:sz="8" w:space="0" w:color="838383"/>
            </w:tcBorders>
          </w:tcPr>
          <w:p w:rsidR="00F66FD6" w:rsidRDefault="00F66FD6" w:rsidP="000708F8"/>
        </w:tc>
        <w:tc>
          <w:tcPr>
            <w:tcW w:w="538" w:type="dxa"/>
            <w:tcBorders>
              <w:top w:val="single" w:sz="4" w:space="0" w:color="646060"/>
              <w:left w:val="single" w:sz="8" w:space="0" w:color="838383"/>
              <w:bottom w:val="single" w:sz="4" w:space="0" w:color="646060"/>
              <w:right w:val="single" w:sz="4" w:space="0" w:color="444444"/>
            </w:tcBorders>
          </w:tcPr>
          <w:p w:rsidR="00F66FD6" w:rsidRDefault="00F66FD6" w:rsidP="000708F8"/>
        </w:tc>
        <w:tc>
          <w:tcPr>
            <w:tcW w:w="527" w:type="dxa"/>
            <w:tcBorders>
              <w:top w:val="single" w:sz="4" w:space="0" w:color="2F2F34"/>
              <w:left w:val="single" w:sz="4" w:space="0" w:color="444444"/>
              <w:bottom w:val="single" w:sz="4" w:space="0" w:color="2F2F34"/>
              <w:right w:val="single" w:sz="4" w:space="0" w:color="3F3F4B"/>
            </w:tcBorders>
          </w:tcPr>
          <w:p w:rsidR="00F66FD6" w:rsidRDefault="00F66FD6" w:rsidP="000708F8"/>
        </w:tc>
        <w:tc>
          <w:tcPr>
            <w:tcW w:w="600" w:type="dxa"/>
            <w:tcBorders>
              <w:top w:val="single" w:sz="4" w:space="0" w:color="2F2F34"/>
              <w:left w:val="single" w:sz="4" w:space="0" w:color="3F3F4B"/>
              <w:bottom w:val="single" w:sz="4" w:space="0" w:color="2F2F34"/>
              <w:right w:val="single" w:sz="8" w:space="0" w:color="7C8077"/>
            </w:tcBorders>
          </w:tcPr>
          <w:p w:rsidR="00F66FD6" w:rsidRDefault="00F66FD6" w:rsidP="000708F8"/>
        </w:tc>
        <w:tc>
          <w:tcPr>
            <w:tcW w:w="470" w:type="dxa"/>
            <w:tcBorders>
              <w:top w:val="single" w:sz="4" w:space="0" w:color="6B6B6B"/>
              <w:left w:val="single" w:sz="8" w:space="0" w:color="7C8077"/>
              <w:bottom w:val="single" w:sz="4" w:space="0" w:color="6B6B6B"/>
              <w:right w:val="single" w:sz="12" w:space="0" w:color="606464"/>
            </w:tcBorders>
          </w:tcPr>
          <w:p w:rsidR="00F66FD6" w:rsidRDefault="00F66FD6" w:rsidP="000708F8"/>
        </w:tc>
        <w:tc>
          <w:tcPr>
            <w:tcW w:w="298" w:type="dxa"/>
            <w:tcBorders>
              <w:top w:val="single" w:sz="4" w:space="0" w:color="575B57"/>
              <w:left w:val="single" w:sz="12" w:space="0" w:color="606464"/>
              <w:bottom w:val="single" w:sz="4" w:space="0" w:color="575B57"/>
              <w:right w:val="single" w:sz="4" w:space="0" w:color="38342F"/>
            </w:tcBorders>
            <w:shd w:val="clear" w:color="auto" w:fill="D9D9D9"/>
          </w:tcPr>
          <w:p w:rsidR="00F66FD6" w:rsidRDefault="00F66FD6" w:rsidP="000708F8"/>
        </w:tc>
        <w:tc>
          <w:tcPr>
            <w:tcW w:w="619" w:type="dxa"/>
            <w:tcBorders>
              <w:top w:val="single" w:sz="4" w:space="0" w:color="575B57"/>
              <w:left w:val="single" w:sz="4" w:space="0" w:color="38342F"/>
              <w:bottom w:val="single" w:sz="4" w:space="0" w:color="575B57"/>
              <w:right w:val="single" w:sz="8" w:space="0" w:color="7C7C77"/>
            </w:tcBorders>
          </w:tcPr>
          <w:p w:rsidR="00F66FD6" w:rsidRDefault="00F66FD6" w:rsidP="000708F8"/>
        </w:tc>
        <w:tc>
          <w:tcPr>
            <w:tcW w:w="542" w:type="dxa"/>
            <w:tcBorders>
              <w:top w:val="single" w:sz="4" w:space="0" w:color="7C8077"/>
              <w:left w:val="single" w:sz="8" w:space="0" w:color="7C7C77"/>
              <w:bottom w:val="single" w:sz="4" w:space="0" w:color="7C8077"/>
              <w:right w:val="single" w:sz="4" w:space="0" w:color="4B4434"/>
            </w:tcBorders>
          </w:tcPr>
          <w:p w:rsidR="00F66FD6" w:rsidRDefault="00F66FD6" w:rsidP="000708F8"/>
        </w:tc>
        <w:tc>
          <w:tcPr>
            <w:tcW w:w="523" w:type="dxa"/>
            <w:tcBorders>
              <w:top w:val="single" w:sz="4" w:space="0" w:color="3B3838"/>
              <w:left w:val="single" w:sz="4" w:space="0" w:color="4B4434"/>
              <w:bottom w:val="single" w:sz="4" w:space="0" w:color="3B3838"/>
              <w:right w:val="single" w:sz="8" w:space="0" w:color="747474"/>
            </w:tcBorders>
          </w:tcPr>
          <w:p w:rsidR="00F66FD6" w:rsidRDefault="00F66FD6" w:rsidP="000708F8"/>
        </w:tc>
        <w:tc>
          <w:tcPr>
            <w:tcW w:w="542" w:type="dxa"/>
            <w:tcBorders>
              <w:top w:val="single" w:sz="4" w:space="0" w:color="3B3838"/>
              <w:left w:val="single" w:sz="8" w:space="0" w:color="747474"/>
              <w:bottom w:val="single" w:sz="4" w:space="0" w:color="3B3838"/>
              <w:right w:val="single" w:sz="4" w:space="0" w:color="3B3F57"/>
            </w:tcBorders>
          </w:tcPr>
          <w:p w:rsidR="00F66FD6" w:rsidRDefault="00F66FD6" w:rsidP="000708F8"/>
        </w:tc>
        <w:tc>
          <w:tcPr>
            <w:tcW w:w="537" w:type="dxa"/>
            <w:tcBorders>
              <w:top w:val="single" w:sz="4" w:space="0" w:color="4B6070"/>
              <w:left w:val="single" w:sz="4" w:space="0" w:color="3B3F57"/>
              <w:bottom w:val="single" w:sz="4" w:space="0" w:color="4B6070"/>
              <w:right w:val="single" w:sz="8" w:space="0" w:color="6B7074"/>
            </w:tcBorders>
          </w:tcPr>
          <w:p w:rsidR="00F66FD6" w:rsidRDefault="00F66FD6" w:rsidP="000708F8"/>
        </w:tc>
        <w:tc>
          <w:tcPr>
            <w:tcW w:w="312" w:type="dxa"/>
            <w:tcBorders>
              <w:top w:val="single" w:sz="4" w:space="0" w:color="6B7474"/>
              <w:left w:val="single" w:sz="8" w:space="0" w:color="6B7074"/>
              <w:bottom w:val="single" w:sz="4" w:space="0" w:color="6B7474"/>
              <w:right w:val="single" w:sz="8" w:space="0" w:color="57544F"/>
            </w:tcBorders>
            <w:shd w:val="clear" w:color="auto" w:fill="D9D9D9"/>
          </w:tcPr>
          <w:p w:rsidR="00F66FD6" w:rsidRDefault="00F66FD6" w:rsidP="000708F8">
            <w:pPr>
              <w:pStyle w:val="TableParagraph"/>
              <w:kinsoku w:val="0"/>
              <w:overflowPunct w:val="0"/>
              <w:spacing w:line="183" w:lineRule="exact"/>
              <w:ind w:left="14"/>
              <w:rPr>
                <w:color w:val="90908E"/>
                <w:w w:val="120"/>
                <w:sz w:val="16"/>
                <w:szCs w:val="16"/>
              </w:rPr>
            </w:pPr>
          </w:p>
        </w:tc>
        <w:tc>
          <w:tcPr>
            <w:tcW w:w="691" w:type="dxa"/>
            <w:tcBorders>
              <w:top w:val="single" w:sz="4" w:space="0" w:color="57544B"/>
              <w:left w:val="single" w:sz="8" w:space="0" w:color="57544F"/>
              <w:bottom w:val="single" w:sz="4" w:space="0" w:color="57544B"/>
              <w:right w:val="single" w:sz="4" w:space="0" w:color="574444"/>
            </w:tcBorders>
          </w:tcPr>
          <w:p w:rsidR="00F66FD6" w:rsidRDefault="00F66FD6" w:rsidP="000708F8"/>
        </w:tc>
        <w:tc>
          <w:tcPr>
            <w:tcW w:w="887" w:type="dxa"/>
            <w:tcBorders>
              <w:top w:val="single" w:sz="4" w:space="0" w:color="48383B"/>
              <w:left w:val="single" w:sz="4" w:space="0" w:color="574444"/>
              <w:bottom w:val="single" w:sz="4" w:space="0" w:color="48383B"/>
              <w:right w:val="single" w:sz="4" w:space="0" w:color="838383"/>
            </w:tcBorders>
          </w:tcPr>
          <w:p w:rsidR="00F66FD6" w:rsidRDefault="00F66FD6" w:rsidP="000708F8"/>
        </w:tc>
        <w:tc>
          <w:tcPr>
            <w:tcW w:w="777" w:type="dxa"/>
            <w:tcBorders>
              <w:top w:val="single" w:sz="4" w:space="0" w:color="838383"/>
              <w:left w:val="single" w:sz="4" w:space="0" w:color="838383"/>
              <w:bottom w:val="single" w:sz="4" w:space="0" w:color="838383"/>
              <w:right w:val="nil"/>
            </w:tcBorders>
          </w:tcPr>
          <w:p w:rsidR="00F66FD6" w:rsidRDefault="00F66FD6" w:rsidP="000708F8"/>
        </w:tc>
        <w:tc>
          <w:tcPr>
            <w:tcW w:w="567" w:type="dxa"/>
            <w:tcBorders>
              <w:top w:val="single" w:sz="8" w:space="0" w:color="646460"/>
              <w:left w:val="nil"/>
              <w:bottom w:val="single" w:sz="8" w:space="0" w:color="646460"/>
              <w:right w:val="single" w:sz="4" w:space="0" w:color="60605B"/>
            </w:tcBorders>
          </w:tcPr>
          <w:p w:rsidR="00F66FD6" w:rsidRDefault="00F66FD6" w:rsidP="000708F8"/>
        </w:tc>
      </w:tr>
      <w:tr w:rsidR="00F66FD6" w:rsidTr="000708F8">
        <w:trPr>
          <w:cantSplit/>
          <w:trHeight w:hRule="exact" w:val="404"/>
        </w:trPr>
        <w:tc>
          <w:tcPr>
            <w:tcW w:w="1243" w:type="dxa"/>
            <w:tcBorders>
              <w:top w:val="nil"/>
              <w:left w:val="single" w:sz="4" w:space="0" w:color="000000"/>
              <w:bottom w:val="nil"/>
              <w:right w:val="single" w:sz="4" w:space="0" w:color="auto"/>
            </w:tcBorders>
            <w:textDirection w:val="btLr"/>
          </w:tcPr>
          <w:p w:rsidR="00F66FD6" w:rsidRDefault="00F66FD6" w:rsidP="000708F8">
            <w:pPr>
              <w:ind w:left="113" w:right="113"/>
            </w:pPr>
          </w:p>
        </w:tc>
        <w:tc>
          <w:tcPr>
            <w:tcW w:w="2858" w:type="dxa"/>
            <w:tcBorders>
              <w:top w:val="single" w:sz="4" w:space="0" w:color="auto"/>
              <w:left w:val="single" w:sz="4" w:space="0" w:color="auto"/>
              <w:bottom w:val="single" w:sz="4" w:space="0" w:color="auto"/>
              <w:right w:val="single" w:sz="4" w:space="0" w:color="auto"/>
            </w:tcBorders>
            <w:hideMark/>
          </w:tcPr>
          <w:p w:rsidR="00F66FD6" w:rsidRDefault="00F66FD6" w:rsidP="00F66FD6">
            <w:pPr>
              <w:pStyle w:val="TableParagraph"/>
              <w:numPr>
                <w:ilvl w:val="0"/>
                <w:numId w:val="4"/>
              </w:numPr>
              <w:kinsoku w:val="0"/>
              <w:overflowPunct w:val="0"/>
              <w:spacing w:before="109"/>
              <w:rPr>
                <w:color w:val="6D6D6D"/>
                <w:spacing w:val="12"/>
                <w:sz w:val="15"/>
                <w:szCs w:val="15"/>
              </w:rPr>
            </w:pPr>
            <w:r>
              <w:rPr>
                <w:color w:val="6D6D6D"/>
                <w:spacing w:val="12"/>
                <w:sz w:val="15"/>
                <w:szCs w:val="15"/>
              </w:rPr>
              <w:t>Capacitate de analiză și sinteză</w:t>
            </w:r>
          </w:p>
        </w:tc>
        <w:tc>
          <w:tcPr>
            <w:tcW w:w="567" w:type="dxa"/>
            <w:tcBorders>
              <w:top w:val="single" w:sz="4" w:space="0" w:color="auto"/>
              <w:left w:val="single" w:sz="4" w:space="0" w:color="auto"/>
              <w:bottom w:val="single" w:sz="4" w:space="0" w:color="auto"/>
              <w:right w:val="single" w:sz="4" w:space="0" w:color="auto"/>
            </w:tcBorders>
            <w:hideMark/>
          </w:tcPr>
          <w:p w:rsidR="00F66FD6" w:rsidRDefault="00F66FD6" w:rsidP="000708F8">
            <w:pPr>
              <w:pStyle w:val="TableParagraph"/>
              <w:kinsoku w:val="0"/>
              <w:overflowPunct w:val="0"/>
              <w:spacing w:before="18"/>
              <w:ind w:left="38"/>
              <w:rPr>
                <w:color w:val="565454"/>
                <w:sz w:val="15"/>
                <w:szCs w:val="15"/>
              </w:rPr>
            </w:pPr>
            <w:r>
              <w:rPr>
                <w:color w:val="565454"/>
                <w:sz w:val="15"/>
                <w:szCs w:val="15"/>
              </w:rPr>
              <w:t>Oblig.</w:t>
            </w:r>
          </w:p>
        </w:tc>
        <w:tc>
          <w:tcPr>
            <w:tcW w:w="425" w:type="dxa"/>
            <w:tcBorders>
              <w:top w:val="single" w:sz="4" w:space="0" w:color="auto"/>
              <w:left w:val="single" w:sz="4" w:space="0" w:color="auto"/>
              <w:bottom w:val="single" w:sz="4" w:space="0" w:color="auto"/>
              <w:right w:val="single" w:sz="4" w:space="0" w:color="auto"/>
            </w:tcBorders>
            <w:hideMark/>
          </w:tcPr>
          <w:p w:rsidR="00F66FD6" w:rsidRDefault="00F66FD6" w:rsidP="000708F8">
            <w:pPr>
              <w:pStyle w:val="TableParagraph"/>
              <w:kinsoku w:val="0"/>
              <w:overflowPunct w:val="0"/>
              <w:spacing w:line="195" w:lineRule="exact"/>
              <w:ind w:left="100"/>
              <w:rPr>
                <w:color w:val="6D6D6D"/>
                <w:spacing w:val="-11"/>
                <w:w w:val="105"/>
                <w:sz w:val="17"/>
                <w:szCs w:val="17"/>
              </w:rPr>
            </w:pPr>
            <w:r>
              <w:rPr>
                <w:color w:val="6D6D6D"/>
                <w:spacing w:val="-11"/>
                <w:w w:val="105"/>
                <w:sz w:val="17"/>
                <w:szCs w:val="17"/>
              </w:rPr>
              <w:t>1</w:t>
            </w:r>
          </w:p>
        </w:tc>
        <w:tc>
          <w:tcPr>
            <w:tcW w:w="276" w:type="dxa"/>
            <w:tcBorders>
              <w:top w:val="single" w:sz="4" w:space="0" w:color="646060"/>
              <w:left w:val="single" w:sz="4" w:space="0" w:color="auto"/>
              <w:bottom w:val="single" w:sz="4" w:space="0" w:color="646060"/>
              <w:right w:val="single" w:sz="8" w:space="0" w:color="5B544B"/>
            </w:tcBorders>
            <w:shd w:val="clear" w:color="auto" w:fill="D9D9D9"/>
          </w:tcPr>
          <w:p w:rsidR="00F66FD6" w:rsidRDefault="00F66FD6" w:rsidP="000708F8">
            <w:pPr>
              <w:pStyle w:val="TableParagraph"/>
              <w:kinsoku w:val="0"/>
              <w:overflowPunct w:val="0"/>
              <w:spacing w:before="95"/>
              <w:ind w:left="100"/>
              <w:rPr>
                <w:rFonts w:ascii="Arial" w:hAnsi="Arial" w:cs="Arial"/>
                <w:color w:val="90908E"/>
                <w:spacing w:val="-8"/>
                <w:sz w:val="18"/>
                <w:szCs w:val="18"/>
              </w:rPr>
            </w:pPr>
          </w:p>
        </w:tc>
        <w:tc>
          <w:tcPr>
            <w:tcW w:w="508" w:type="dxa"/>
            <w:tcBorders>
              <w:top w:val="single" w:sz="4" w:space="0" w:color="646060"/>
              <w:left w:val="single" w:sz="8" w:space="0" w:color="5B544B"/>
              <w:bottom w:val="single" w:sz="4" w:space="0" w:color="646060"/>
              <w:right w:val="single" w:sz="8" w:space="0" w:color="838383"/>
            </w:tcBorders>
          </w:tcPr>
          <w:p w:rsidR="00F66FD6" w:rsidRDefault="00F66FD6" w:rsidP="000708F8"/>
        </w:tc>
        <w:tc>
          <w:tcPr>
            <w:tcW w:w="538" w:type="dxa"/>
            <w:tcBorders>
              <w:top w:val="single" w:sz="4" w:space="0" w:color="646060"/>
              <w:left w:val="single" w:sz="8" w:space="0" w:color="838383"/>
              <w:bottom w:val="single" w:sz="4" w:space="0" w:color="646060"/>
              <w:right w:val="single" w:sz="4" w:space="0" w:color="444444"/>
            </w:tcBorders>
          </w:tcPr>
          <w:p w:rsidR="00F66FD6" w:rsidRDefault="00F66FD6" w:rsidP="000708F8"/>
        </w:tc>
        <w:tc>
          <w:tcPr>
            <w:tcW w:w="527" w:type="dxa"/>
            <w:tcBorders>
              <w:top w:val="single" w:sz="4" w:space="0" w:color="2F2F34"/>
              <w:left w:val="single" w:sz="4" w:space="0" w:color="444444"/>
              <w:bottom w:val="single" w:sz="4" w:space="0" w:color="2F2F34"/>
              <w:right w:val="single" w:sz="4" w:space="0" w:color="3F3F4B"/>
            </w:tcBorders>
          </w:tcPr>
          <w:p w:rsidR="00F66FD6" w:rsidRDefault="00F66FD6" w:rsidP="000708F8"/>
        </w:tc>
        <w:tc>
          <w:tcPr>
            <w:tcW w:w="600" w:type="dxa"/>
            <w:tcBorders>
              <w:top w:val="single" w:sz="4" w:space="0" w:color="2F2F34"/>
              <w:left w:val="single" w:sz="4" w:space="0" w:color="3F3F4B"/>
              <w:bottom w:val="single" w:sz="4" w:space="0" w:color="2F2F34"/>
              <w:right w:val="single" w:sz="8" w:space="0" w:color="7C8077"/>
            </w:tcBorders>
          </w:tcPr>
          <w:p w:rsidR="00F66FD6" w:rsidRDefault="00F66FD6" w:rsidP="000708F8"/>
        </w:tc>
        <w:tc>
          <w:tcPr>
            <w:tcW w:w="470" w:type="dxa"/>
            <w:tcBorders>
              <w:top w:val="single" w:sz="4" w:space="0" w:color="6B6B6B"/>
              <w:left w:val="single" w:sz="8" w:space="0" w:color="7C8077"/>
              <w:bottom w:val="single" w:sz="4" w:space="0" w:color="6B6B6B"/>
              <w:right w:val="single" w:sz="12" w:space="0" w:color="606464"/>
            </w:tcBorders>
          </w:tcPr>
          <w:p w:rsidR="00F66FD6" w:rsidRDefault="00F66FD6" w:rsidP="000708F8"/>
        </w:tc>
        <w:tc>
          <w:tcPr>
            <w:tcW w:w="298" w:type="dxa"/>
            <w:tcBorders>
              <w:top w:val="single" w:sz="4" w:space="0" w:color="575B57"/>
              <w:left w:val="single" w:sz="12" w:space="0" w:color="606464"/>
              <w:bottom w:val="single" w:sz="4" w:space="0" w:color="575B57"/>
              <w:right w:val="single" w:sz="4" w:space="0" w:color="38342F"/>
            </w:tcBorders>
            <w:shd w:val="clear" w:color="auto" w:fill="D9D9D9"/>
          </w:tcPr>
          <w:p w:rsidR="00F66FD6" w:rsidRDefault="00F66FD6" w:rsidP="000708F8"/>
        </w:tc>
        <w:tc>
          <w:tcPr>
            <w:tcW w:w="619" w:type="dxa"/>
            <w:tcBorders>
              <w:top w:val="single" w:sz="4" w:space="0" w:color="575B57"/>
              <w:left w:val="single" w:sz="4" w:space="0" w:color="38342F"/>
              <w:bottom w:val="single" w:sz="4" w:space="0" w:color="575B57"/>
              <w:right w:val="single" w:sz="8" w:space="0" w:color="7C7C77"/>
            </w:tcBorders>
          </w:tcPr>
          <w:p w:rsidR="00F66FD6" w:rsidRDefault="00F66FD6" w:rsidP="000708F8"/>
        </w:tc>
        <w:tc>
          <w:tcPr>
            <w:tcW w:w="542" w:type="dxa"/>
            <w:tcBorders>
              <w:top w:val="single" w:sz="4" w:space="0" w:color="7C8077"/>
              <w:left w:val="single" w:sz="8" w:space="0" w:color="7C7C77"/>
              <w:bottom w:val="single" w:sz="4" w:space="0" w:color="7C8077"/>
              <w:right w:val="single" w:sz="4" w:space="0" w:color="4B4434"/>
            </w:tcBorders>
          </w:tcPr>
          <w:p w:rsidR="00F66FD6" w:rsidRDefault="00F66FD6" w:rsidP="000708F8"/>
        </w:tc>
        <w:tc>
          <w:tcPr>
            <w:tcW w:w="523" w:type="dxa"/>
            <w:tcBorders>
              <w:top w:val="single" w:sz="4" w:space="0" w:color="3B3838"/>
              <w:left w:val="single" w:sz="4" w:space="0" w:color="4B4434"/>
              <w:bottom w:val="single" w:sz="4" w:space="0" w:color="3B3838"/>
              <w:right w:val="single" w:sz="8" w:space="0" w:color="747474"/>
            </w:tcBorders>
          </w:tcPr>
          <w:p w:rsidR="00F66FD6" w:rsidRDefault="00F66FD6" w:rsidP="000708F8"/>
        </w:tc>
        <w:tc>
          <w:tcPr>
            <w:tcW w:w="542" w:type="dxa"/>
            <w:tcBorders>
              <w:top w:val="single" w:sz="4" w:space="0" w:color="3B3838"/>
              <w:left w:val="single" w:sz="8" w:space="0" w:color="747474"/>
              <w:bottom w:val="single" w:sz="4" w:space="0" w:color="3B3838"/>
              <w:right w:val="single" w:sz="4" w:space="0" w:color="3B3F57"/>
            </w:tcBorders>
          </w:tcPr>
          <w:p w:rsidR="00F66FD6" w:rsidRDefault="00F66FD6" w:rsidP="000708F8"/>
        </w:tc>
        <w:tc>
          <w:tcPr>
            <w:tcW w:w="537" w:type="dxa"/>
            <w:tcBorders>
              <w:top w:val="single" w:sz="4" w:space="0" w:color="4B6070"/>
              <w:left w:val="single" w:sz="4" w:space="0" w:color="3B3F57"/>
              <w:bottom w:val="single" w:sz="4" w:space="0" w:color="4B6070"/>
              <w:right w:val="single" w:sz="8" w:space="0" w:color="6B7074"/>
            </w:tcBorders>
          </w:tcPr>
          <w:p w:rsidR="00F66FD6" w:rsidRDefault="00F66FD6" w:rsidP="000708F8"/>
        </w:tc>
        <w:tc>
          <w:tcPr>
            <w:tcW w:w="312" w:type="dxa"/>
            <w:tcBorders>
              <w:top w:val="single" w:sz="4" w:space="0" w:color="6B7474"/>
              <w:left w:val="single" w:sz="8" w:space="0" w:color="6B7074"/>
              <w:bottom w:val="single" w:sz="4" w:space="0" w:color="6B7474"/>
              <w:right w:val="single" w:sz="8" w:space="0" w:color="57544F"/>
            </w:tcBorders>
            <w:shd w:val="clear" w:color="auto" w:fill="D9D9D9"/>
          </w:tcPr>
          <w:p w:rsidR="00F66FD6" w:rsidRDefault="00F66FD6" w:rsidP="000708F8">
            <w:pPr>
              <w:pStyle w:val="TableParagraph"/>
              <w:kinsoku w:val="0"/>
              <w:overflowPunct w:val="0"/>
              <w:spacing w:line="183" w:lineRule="exact"/>
              <w:ind w:left="14"/>
              <w:rPr>
                <w:color w:val="90908E"/>
                <w:w w:val="120"/>
                <w:sz w:val="16"/>
                <w:szCs w:val="16"/>
              </w:rPr>
            </w:pPr>
          </w:p>
        </w:tc>
        <w:tc>
          <w:tcPr>
            <w:tcW w:w="691" w:type="dxa"/>
            <w:tcBorders>
              <w:top w:val="single" w:sz="4" w:space="0" w:color="57544B"/>
              <w:left w:val="single" w:sz="8" w:space="0" w:color="57544F"/>
              <w:bottom w:val="single" w:sz="4" w:space="0" w:color="57544B"/>
              <w:right w:val="single" w:sz="4" w:space="0" w:color="574444"/>
            </w:tcBorders>
          </w:tcPr>
          <w:p w:rsidR="00F66FD6" w:rsidRDefault="00F66FD6" w:rsidP="000708F8"/>
        </w:tc>
        <w:tc>
          <w:tcPr>
            <w:tcW w:w="887" w:type="dxa"/>
            <w:tcBorders>
              <w:top w:val="single" w:sz="4" w:space="0" w:color="48383B"/>
              <w:left w:val="single" w:sz="4" w:space="0" w:color="574444"/>
              <w:bottom w:val="single" w:sz="4" w:space="0" w:color="48383B"/>
              <w:right w:val="single" w:sz="4" w:space="0" w:color="838383"/>
            </w:tcBorders>
          </w:tcPr>
          <w:p w:rsidR="00F66FD6" w:rsidRDefault="00F66FD6" w:rsidP="000708F8"/>
        </w:tc>
        <w:tc>
          <w:tcPr>
            <w:tcW w:w="777" w:type="dxa"/>
            <w:tcBorders>
              <w:top w:val="single" w:sz="4" w:space="0" w:color="838383"/>
              <w:left w:val="single" w:sz="4" w:space="0" w:color="838383"/>
              <w:bottom w:val="single" w:sz="4" w:space="0" w:color="838383"/>
              <w:right w:val="nil"/>
            </w:tcBorders>
          </w:tcPr>
          <w:p w:rsidR="00F66FD6" w:rsidRDefault="00F66FD6" w:rsidP="000708F8"/>
        </w:tc>
        <w:tc>
          <w:tcPr>
            <w:tcW w:w="567" w:type="dxa"/>
            <w:tcBorders>
              <w:top w:val="single" w:sz="8" w:space="0" w:color="646460"/>
              <w:left w:val="nil"/>
              <w:bottom w:val="single" w:sz="8" w:space="0" w:color="646460"/>
              <w:right w:val="single" w:sz="4" w:space="0" w:color="60605B"/>
            </w:tcBorders>
          </w:tcPr>
          <w:p w:rsidR="00F66FD6" w:rsidRDefault="00F66FD6" w:rsidP="000708F8"/>
        </w:tc>
      </w:tr>
      <w:tr w:rsidR="00F66FD6" w:rsidTr="000708F8">
        <w:trPr>
          <w:trHeight w:hRule="exact" w:val="329"/>
        </w:trPr>
        <w:tc>
          <w:tcPr>
            <w:tcW w:w="1243" w:type="dxa"/>
            <w:tcBorders>
              <w:top w:val="nil"/>
              <w:left w:val="single" w:sz="4" w:space="0" w:color="000000"/>
              <w:bottom w:val="nil"/>
              <w:right w:val="single" w:sz="4" w:space="0" w:color="auto"/>
            </w:tcBorders>
          </w:tcPr>
          <w:p w:rsidR="00F66FD6" w:rsidRDefault="00F66FD6" w:rsidP="000708F8"/>
        </w:tc>
        <w:tc>
          <w:tcPr>
            <w:tcW w:w="2858" w:type="dxa"/>
            <w:tcBorders>
              <w:top w:val="single" w:sz="4" w:space="0" w:color="auto"/>
              <w:left w:val="single" w:sz="4" w:space="0" w:color="auto"/>
              <w:bottom w:val="single" w:sz="4" w:space="0" w:color="auto"/>
              <w:right w:val="nil"/>
            </w:tcBorders>
            <w:hideMark/>
          </w:tcPr>
          <w:p w:rsidR="00F66FD6" w:rsidRDefault="00F66FD6" w:rsidP="000708F8">
            <w:pPr>
              <w:pStyle w:val="TableParagraph"/>
              <w:kinsoku w:val="0"/>
              <w:overflowPunct w:val="0"/>
              <w:spacing w:before="109"/>
              <w:ind w:left="14"/>
              <w:jc w:val="center"/>
              <w:rPr>
                <w:color w:val="6D6D6D"/>
                <w:spacing w:val="12"/>
                <w:sz w:val="15"/>
                <w:szCs w:val="15"/>
              </w:rPr>
            </w:pPr>
            <w:r>
              <w:rPr>
                <w:color w:val="6D6D6D"/>
                <w:spacing w:val="12"/>
                <w:sz w:val="15"/>
                <w:szCs w:val="15"/>
              </w:rPr>
              <w:t>Sub-total</w:t>
            </w:r>
          </w:p>
        </w:tc>
        <w:tc>
          <w:tcPr>
            <w:tcW w:w="567" w:type="dxa"/>
            <w:tcBorders>
              <w:top w:val="single" w:sz="4" w:space="0" w:color="auto"/>
              <w:left w:val="nil"/>
              <w:bottom w:val="single" w:sz="4" w:space="0" w:color="auto"/>
              <w:right w:val="nil"/>
            </w:tcBorders>
          </w:tcPr>
          <w:p w:rsidR="00F66FD6" w:rsidRDefault="00F66FD6" w:rsidP="000708F8">
            <w:pPr>
              <w:pStyle w:val="TableParagraph"/>
              <w:kinsoku w:val="0"/>
              <w:overflowPunct w:val="0"/>
              <w:spacing w:before="18"/>
              <w:ind w:left="38"/>
              <w:rPr>
                <w:color w:val="565454"/>
                <w:sz w:val="15"/>
                <w:szCs w:val="15"/>
              </w:rPr>
            </w:pPr>
          </w:p>
        </w:tc>
        <w:tc>
          <w:tcPr>
            <w:tcW w:w="425" w:type="dxa"/>
            <w:tcBorders>
              <w:top w:val="single" w:sz="4" w:space="0" w:color="auto"/>
              <w:left w:val="nil"/>
              <w:bottom w:val="single" w:sz="4" w:space="0" w:color="auto"/>
              <w:right w:val="single" w:sz="4" w:space="0" w:color="auto"/>
            </w:tcBorders>
          </w:tcPr>
          <w:p w:rsidR="00F66FD6" w:rsidRDefault="00F66FD6" w:rsidP="000708F8">
            <w:pPr>
              <w:pStyle w:val="TableParagraph"/>
              <w:kinsoku w:val="0"/>
              <w:overflowPunct w:val="0"/>
              <w:spacing w:line="195" w:lineRule="exact"/>
              <w:ind w:left="100"/>
              <w:rPr>
                <w:color w:val="6D6D6D"/>
                <w:spacing w:val="-11"/>
                <w:w w:val="105"/>
                <w:sz w:val="17"/>
                <w:szCs w:val="17"/>
              </w:rPr>
            </w:pPr>
          </w:p>
        </w:tc>
        <w:tc>
          <w:tcPr>
            <w:tcW w:w="276" w:type="dxa"/>
            <w:tcBorders>
              <w:top w:val="single" w:sz="4" w:space="0" w:color="646060"/>
              <w:left w:val="single" w:sz="4" w:space="0" w:color="auto"/>
              <w:bottom w:val="single" w:sz="4" w:space="0" w:color="646060"/>
              <w:right w:val="single" w:sz="8" w:space="0" w:color="5B544B"/>
            </w:tcBorders>
            <w:shd w:val="clear" w:color="auto" w:fill="D9D9D9"/>
          </w:tcPr>
          <w:p w:rsidR="00F66FD6" w:rsidRDefault="00F66FD6" w:rsidP="000708F8">
            <w:pPr>
              <w:pStyle w:val="TableParagraph"/>
              <w:kinsoku w:val="0"/>
              <w:overflowPunct w:val="0"/>
              <w:spacing w:before="95"/>
              <w:ind w:left="100"/>
              <w:rPr>
                <w:rFonts w:ascii="Arial" w:hAnsi="Arial" w:cs="Arial"/>
                <w:color w:val="90908E"/>
                <w:spacing w:val="-8"/>
                <w:sz w:val="18"/>
                <w:szCs w:val="18"/>
              </w:rPr>
            </w:pPr>
          </w:p>
        </w:tc>
        <w:tc>
          <w:tcPr>
            <w:tcW w:w="508" w:type="dxa"/>
            <w:tcBorders>
              <w:top w:val="single" w:sz="4" w:space="0" w:color="646060"/>
              <w:left w:val="single" w:sz="8" w:space="0" w:color="5B544B"/>
              <w:bottom w:val="single" w:sz="4" w:space="0" w:color="646060"/>
              <w:right w:val="single" w:sz="8" w:space="0" w:color="838383"/>
            </w:tcBorders>
          </w:tcPr>
          <w:p w:rsidR="00F66FD6" w:rsidRDefault="00F66FD6" w:rsidP="000708F8"/>
        </w:tc>
        <w:tc>
          <w:tcPr>
            <w:tcW w:w="538" w:type="dxa"/>
            <w:tcBorders>
              <w:top w:val="single" w:sz="4" w:space="0" w:color="646060"/>
              <w:left w:val="single" w:sz="8" w:space="0" w:color="838383"/>
              <w:bottom w:val="single" w:sz="4" w:space="0" w:color="646060"/>
              <w:right w:val="single" w:sz="4" w:space="0" w:color="444444"/>
            </w:tcBorders>
          </w:tcPr>
          <w:p w:rsidR="00F66FD6" w:rsidRDefault="00F66FD6" w:rsidP="000708F8"/>
        </w:tc>
        <w:tc>
          <w:tcPr>
            <w:tcW w:w="527" w:type="dxa"/>
            <w:tcBorders>
              <w:top w:val="single" w:sz="4" w:space="0" w:color="2F2F34"/>
              <w:left w:val="single" w:sz="4" w:space="0" w:color="444444"/>
              <w:bottom w:val="single" w:sz="4" w:space="0" w:color="2F2F34"/>
              <w:right w:val="single" w:sz="4" w:space="0" w:color="3F3F4B"/>
            </w:tcBorders>
          </w:tcPr>
          <w:p w:rsidR="00F66FD6" w:rsidRDefault="00F66FD6" w:rsidP="000708F8"/>
        </w:tc>
        <w:tc>
          <w:tcPr>
            <w:tcW w:w="600" w:type="dxa"/>
            <w:tcBorders>
              <w:top w:val="single" w:sz="4" w:space="0" w:color="2F2F34"/>
              <w:left w:val="single" w:sz="4" w:space="0" w:color="3F3F4B"/>
              <w:bottom w:val="single" w:sz="4" w:space="0" w:color="2F2F34"/>
              <w:right w:val="single" w:sz="8" w:space="0" w:color="7C8077"/>
            </w:tcBorders>
          </w:tcPr>
          <w:p w:rsidR="00F66FD6" w:rsidRDefault="00F66FD6" w:rsidP="000708F8"/>
        </w:tc>
        <w:tc>
          <w:tcPr>
            <w:tcW w:w="470" w:type="dxa"/>
            <w:tcBorders>
              <w:top w:val="single" w:sz="4" w:space="0" w:color="6B6B6B"/>
              <w:left w:val="single" w:sz="8" w:space="0" w:color="7C8077"/>
              <w:bottom w:val="single" w:sz="4" w:space="0" w:color="6B6B6B"/>
              <w:right w:val="single" w:sz="12" w:space="0" w:color="606464"/>
            </w:tcBorders>
          </w:tcPr>
          <w:p w:rsidR="00F66FD6" w:rsidRDefault="00F66FD6" w:rsidP="000708F8"/>
        </w:tc>
        <w:tc>
          <w:tcPr>
            <w:tcW w:w="298" w:type="dxa"/>
            <w:tcBorders>
              <w:top w:val="single" w:sz="4" w:space="0" w:color="575B57"/>
              <w:left w:val="single" w:sz="12" w:space="0" w:color="606464"/>
              <w:bottom w:val="single" w:sz="4" w:space="0" w:color="575B57"/>
              <w:right w:val="single" w:sz="4" w:space="0" w:color="38342F"/>
            </w:tcBorders>
            <w:shd w:val="clear" w:color="auto" w:fill="D9D9D9"/>
          </w:tcPr>
          <w:p w:rsidR="00F66FD6" w:rsidRDefault="00F66FD6" w:rsidP="000708F8"/>
        </w:tc>
        <w:tc>
          <w:tcPr>
            <w:tcW w:w="619" w:type="dxa"/>
            <w:tcBorders>
              <w:top w:val="single" w:sz="4" w:space="0" w:color="575B57"/>
              <w:left w:val="single" w:sz="4" w:space="0" w:color="38342F"/>
              <w:bottom w:val="single" w:sz="4" w:space="0" w:color="575B57"/>
              <w:right w:val="single" w:sz="8" w:space="0" w:color="7C7C77"/>
            </w:tcBorders>
          </w:tcPr>
          <w:p w:rsidR="00F66FD6" w:rsidRDefault="00F66FD6" w:rsidP="000708F8"/>
        </w:tc>
        <w:tc>
          <w:tcPr>
            <w:tcW w:w="542" w:type="dxa"/>
            <w:tcBorders>
              <w:top w:val="single" w:sz="4" w:space="0" w:color="7C8077"/>
              <w:left w:val="single" w:sz="8" w:space="0" w:color="7C7C77"/>
              <w:bottom w:val="single" w:sz="4" w:space="0" w:color="7C8077"/>
              <w:right w:val="single" w:sz="4" w:space="0" w:color="4B4434"/>
            </w:tcBorders>
          </w:tcPr>
          <w:p w:rsidR="00F66FD6" w:rsidRDefault="00F66FD6" w:rsidP="000708F8"/>
        </w:tc>
        <w:tc>
          <w:tcPr>
            <w:tcW w:w="523" w:type="dxa"/>
            <w:tcBorders>
              <w:top w:val="single" w:sz="4" w:space="0" w:color="3B3838"/>
              <w:left w:val="single" w:sz="4" w:space="0" w:color="4B4434"/>
              <w:bottom w:val="single" w:sz="4" w:space="0" w:color="3B3838"/>
              <w:right w:val="single" w:sz="8" w:space="0" w:color="747474"/>
            </w:tcBorders>
          </w:tcPr>
          <w:p w:rsidR="00F66FD6" w:rsidRDefault="00F66FD6" w:rsidP="000708F8"/>
        </w:tc>
        <w:tc>
          <w:tcPr>
            <w:tcW w:w="542" w:type="dxa"/>
            <w:tcBorders>
              <w:top w:val="single" w:sz="4" w:space="0" w:color="3B3838"/>
              <w:left w:val="single" w:sz="8" w:space="0" w:color="747474"/>
              <w:bottom w:val="single" w:sz="4" w:space="0" w:color="3B3838"/>
              <w:right w:val="single" w:sz="4" w:space="0" w:color="3B3F57"/>
            </w:tcBorders>
          </w:tcPr>
          <w:p w:rsidR="00F66FD6" w:rsidRDefault="00F66FD6" w:rsidP="000708F8"/>
        </w:tc>
        <w:tc>
          <w:tcPr>
            <w:tcW w:w="537" w:type="dxa"/>
            <w:tcBorders>
              <w:top w:val="single" w:sz="4" w:space="0" w:color="4B6070"/>
              <w:left w:val="single" w:sz="4" w:space="0" w:color="3B3F57"/>
              <w:bottom w:val="single" w:sz="4" w:space="0" w:color="4B6070"/>
              <w:right w:val="single" w:sz="8" w:space="0" w:color="6B7074"/>
            </w:tcBorders>
          </w:tcPr>
          <w:p w:rsidR="00F66FD6" w:rsidRDefault="00F66FD6" w:rsidP="000708F8"/>
        </w:tc>
        <w:tc>
          <w:tcPr>
            <w:tcW w:w="312" w:type="dxa"/>
            <w:tcBorders>
              <w:top w:val="single" w:sz="4" w:space="0" w:color="6B7474"/>
              <w:left w:val="single" w:sz="8" w:space="0" w:color="6B7074"/>
              <w:bottom w:val="single" w:sz="4" w:space="0" w:color="6B7474"/>
              <w:right w:val="single" w:sz="8" w:space="0" w:color="57544F"/>
            </w:tcBorders>
            <w:shd w:val="clear" w:color="auto" w:fill="D9D9D9"/>
          </w:tcPr>
          <w:p w:rsidR="00F66FD6" w:rsidRDefault="00F66FD6" w:rsidP="000708F8">
            <w:pPr>
              <w:pStyle w:val="TableParagraph"/>
              <w:kinsoku w:val="0"/>
              <w:overflowPunct w:val="0"/>
              <w:spacing w:line="183" w:lineRule="exact"/>
              <w:ind w:left="14"/>
              <w:rPr>
                <w:color w:val="90908E"/>
                <w:w w:val="120"/>
                <w:sz w:val="16"/>
                <w:szCs w:val="16"/>
              </w:rPr>
            </w:pPr>
          </w:p>
        </w:tc>
        <w:tc>
          <w:tcPr>
            <w:tcW w:w="691" w:type="dxa"/>
            <w:tcBorders>
              <w:top w:val="single" w:sz="4" w:space="0" w:color="57544B"/>
              <w:left w:val="single" w:sz="8" w:space="0" w:color="57544F"/>
              <w:bottom w:val="single" w:sz="4" w:space="0" w:color="57544B"/>
              <w:right w:val="single" w:sz="4" w:space="0" w:color="574444"/>
            </w:tcBorders>
          </w:tcPr>
          <w:p w:rsidR="00F66FD6" w:rsidRDefault="00F66FD6" w:rsidP="000708F8"/>
        </w:tc>
        <w:tc>
          <w:tcPr>
            <w:tcW w:w="887" w:type="dxa"/>
            <w:tcBorders>
              <w:top w:val="single" w:sz="4" w:space="0" w:color="48383B"/>
              <w:left w:val="single" w:sz="4" w:space="0" w:color="574444"/>
              <w:bottom w:val="single" w:sz="4" w:space="0" w:color="48383B"/>
              <w:right w:val="single" w:sz="4" w:space="0" w:color="838383"/>
            </w:tcBorders>
          </w:tcPr>
          <w:p w:rsidR="00F66FD6" w:rsidRDefault="00F66FD6" w:rsidP="000708F8"/>
        </w:tc>
        <w:tc>
          <w:tcPr>
            <w:tcW w:w="777" w:type="dxa"/>
            <w:tcBorders>
              <w:top w:val="single" w:sz="4" w:space="0" w:color="838383"/>
              <w:left w:val="single" w:sz="4" w:space="0" w:color="838383"/>
              <w:bottom w:val="single" w:sz="4" w:space="0" w:color="838383"/>
              <w:right w:val="nil"/>
            </w:tcBorders>
          </w:tcPr>
          <w:p w:rsidR="00F66FD6" w:rsidRDefault="00F66FD6" w:rsidP="000708F8"/>
        </w:tc>
        <w:tc>
          <w:tcPr>
            <w:tcW w:w="567" w:type="dxa"/>
            <w:tcBorders>
              <w:top w:val="single" w:sz="8" w:space="0" w:color="646460"/>
              <w:left w:val="nil"/>
              <w:bottom w:val="single" w:sz="8" w:space="0" w:color="646460"/>
              <w:right w:val="single" w:sz="4" w:space="0" w:color="60605B"/>
            </w:tcBorders>
          </w:tcPr>
          <w:p w:rsidR="00F66FD6" w:rsidRDefault="00F66FD6" w:rsidP="000708F8"/>
        </w:tc>
      </w:tr>
      <w:tr w:rsidR="00F66FD6" w:rsidTr="000708F8">
        <w:trPr>
          <w:trHeight w:hRule="exact" w:val="329"/>
        </w:trPr>
        <w:tc>
          <w:tcPr>
            <w:tcW w:w="1243" w:type="dxa"/>
            <w:tcBorders>
              <w:top w:val="nil"/>
              <w:left w:val="single" w:sz="4" w:space="0" w:color="000000"/>
              <w:bottom w:val="single" w:sz="4" w:space="0" w:color="auto"/>
              <w:right w:val="single" w:sz="4" w:space="0" w:color="auto"/>
            </w:tcBorders>
          </w:tcPr>
          <w:p w:rsidR="00F66FD6" w:rsidRDefault="00F66FD6" w:rsidP="000708F8">
            <w:pPr>
              <w:rPr>
                <w:sz w:val="16"/>
                <w:szCs w:val="16"/>
              </w:rPr>
            </w:pPr>
          </w:p>
        </w:tc>
        <w:tc>
          <w:tcPr>
            <w:tcW w:w="2858" w:type="dxa"/>
            <w:tcBorders>
              <w:top w:val="single" w:sz="4" w:space="0" w:color="auto"/>
              <w:left w:val="single" w:sz="4" w:space="0" w:color="auto"/>
              <w:bottom w:val="single" w:sz="4" w:space="0" w:color="auto"/>
              <w:right w:val="nil"/>
            </w:tcBorders>
            <w:hideMark/>
          </w:tcPr>
          <w:p w:rsidR="00F66FD6" w:rsidRDefault="00F66FD6" w:rsidP="000708F8">
            <w:pPr>
              <w:pStyle w:val="TableParagraph"/>
              <w:kinsoku w:val="0"/>
              <w:overflowPunct w:val="0"/>
              <w:spacing w:before="109"/>
              <w:ind w:left="14"/>
              <w:jc w:val="center"/>
              <w:rPr>
                <w:color w:val="6D6D6D"/>
                <w:spacing w:val="12"/>
                <w:sz w:val="15"/>
                <w:szCs w:val="15"/>
              </w:rPr>
            </w:pPr>
            <w:r>
              <w:rPr>
                <w:color w:val="6D6D6D"/>
                <w:spacing w:val="12"/>
                <w:sz w:val="15"/>
                <w:szCs w:val="15"/>
              </w:rPr>
              <w:t>Sub-total Ponderat</w:t>
            </w:r>
          </w:p>
        </w:tc>
        <w:tc>
          <w:tcPr>
            <w:tcW w:w="567" w:type="dxa"/>
            <w:tcBorders>
              <w:top w:val="single" w:sz="4" w:space="0" w:color="auto"/>
              <w:left w:val="nil"/>
              <w:bottom w:val="single" w:sz="4" w:space="0" w:color="auto"/>
              <w:right w:val="nil"/>
            </w:tcBorders>
          </w:tcPr>
          <w:p w:rsidR="00F66FD6" w:rsidRDefault="00F66FD6" w:rsidP="000708F8">
            <w:pPr>
              <w:pStyle w:val="TableParagraph"/>
              <w:kinsoku w:val="0"/>
              <w:overflowPunct w:val="0"/>
              <w:spacing w:before="18"/>
              <w:ind w:left="38"/>
              <w:rPr>
                <w:color w:val="565454"/>
                <w:sz w:val="15"/>
                <w:szCs w:val="15"/>
              </w:rPr>
            </w:pPr>
          </w:p>
        </w:tc>
        <w:tc>
          <w:tcPr>
            <w:tcW w:w="425" w:type="dxa"/>
            <w:tcBorders>
              <w:top w:val="single" w:sz="4" w:space="0" w:color="auto"/>
              <w:left w:val="nil"/>
              <w:bottom w:val="single" w:sz="4" w:space="0" w:color="auto"/>
              <w:right w:val="single" w:sz="4" w:space="0" w:color="auto"/>
            </w:tcBorders>
          </w:tcPr>
          <w:p w:rsidR="00F66FD6" w:rsidRDefault="00F66FD6" w:rsidP="000708F8">
            <w:pPr>
              <w:pStyle w:val="TableParagraph"/>
              <w:kinsoku w:val="0"/>
              <w:overflowPunct w:val="0"/>
              <w:spacing w:line="195" w:lineRule="exact"/>
              <w:ind w:left="100"/>
              <w:rPr>
                <w:color w:val="6D6D6D"/>
                <w:spacing w:val="-11"/>
                <w:w w:val="105"/>
                <w:sz w:val="17"/>
                <w:szCs w:val="17"/>
              </w:rPr>
            </w:pPr>
          </w:p>
        </w:tc>
        <w:tc>
          <w:tcPr>
            <w:tcW w:w="276" w:type="dxa"/>
            <w:tcBorders>
              <w:top w:val="single" w:sz="4" w:space="0" w:color="646060"/>
              <w:left w:val="single" w:sz="4" w:space="0" w:color="auto"/>
              <w:bottom w:val="single" w:sz="4" w:space="0" w:color="auto"/>
              <w:right w:val="single" w:sz="8" w:space="0" w:color="5B544B"/>
            </w:tcBorders>
            <w:shd w:val="clear" w:color="auto" w:fill="D9D9D9"/>
          </w:tcPr>
          <w:p w:rsidR="00F66FD6" w:rsidRDefault="00F66FD6" w:rsidP="000708F8">
            <w:pPr>
              <w:pStyle w:val="TableParagraph"/>
              <w:kinsoku w:val="0"/>
              <w:overflowPunct w:val="0"/>
              <w:spacing w:before="95"/>
              <w:ind w:left="100"/>
              <w:rPr>
                <w:rFonts w:ascii="Arial" w:hAnsi="Arial" w:cs="Arial"/>
                <w:color w:val="90908E"/>
                <w:spacing w:val="-8"/>
                <w:sz w:val="18"/>
                <w:szCs w:val="18"/>
              </w:rPr>
            </w:pPr>
          </w:p>
        </w:tc>
        <w:tc>
          <w:tcPr>
            <w:tcW w:w="508" w:type="dxa"/>
            <w:tcBorders>
              <w:top w:val="single" w:sz="4" w:space="0" w:color="646060"/>
              <w:left w:val="single" w:sz="8" w:space="0" w:color="5B544B"/>
              <w:bottom w:val="single" w:sz="4" w:space="0" w:color="auto"/>
              <w:right w:val="single" w:sz="8" w:space="0" w:color="838383"/>
            </w:tcBorders>
          </w:tcPr>
          <w:p w:rsidR="00F66FD6" w:rsidRDefault="00F66FD6" w:rsidP="000708F8"/>
        </w:tc>
        <w:tc>
          <w:tcPr>
            <w:tcW w:w="538" w:type="dxa"/>
            <w:tcBorders>
              <w:top w:val="single" w:sz="4" w:space="0" w:color="646060"/>
              <w:left w:val="single" w:sz="8" w:space="0" w:color="838383"/>
              <w:bottom w:val="single" w:sz="4" w:space="0" w:color="auto"/>
              <w:right w:val="single" w:sz="4" w:space="0" w:color="444444"/>
            </w:tcBorders>
          </w:tcPr>
          <w:p w:rsidR="00F66FD6" w:rsidRDefault="00F66FD6" w:rsidP="000708F8"/>
        </w:tc>
        <w:tc>
          <w:tcPr>
            <w:tcW w:w="527" w:type="dxa"/>
            <w:tcBorders>
              <w:top w:val="single" w:sz="4" w:space="0" w:color="2F2F34"/>
              <w:left w:val="single" w:sz="4" w:space="0" w:color="444444"/>
              <w:bottom w:val="single" w:sz="4" w:space="0" w:color="auto"/>
              <w:right w:val="single" w:sz="4" w:space="0" w:color="3F3F4B"/>
            </w:tcBorders>
          </w:tcPr>
          <w:p w:rsidR="00F66FD6" w:rsidRDefault="00F66FD6" w:rsidP="000708F8"/>
        </w:tc>
        <w:tc>
          <w:tcPr>
            <w:tcW w:w="600" w:type="dxa"/>
            <w:tcBorders>
              <w:top w:val="single" w:sz="4" w:space="0" w:color="2F2F34"/>
              <w:left w:val="single" w:sz="4" w:space="0" w:color="3F3F4B"/>
              <w:bottom w:val="single" w:sz="4" w:space="0" w:color="auto"/>
              <w:right w:val="single" w:sz="8" w:space="0" w:color="7C8077"/>
            </w:tcBorders>
          </w:tcPr>
          <w:p w:rsidR="00F66FD6" w:rsidRDefault="00F66FD6" w:rsidP="000708F8"/>
        </w:tc>
        <w:tc>
          <w:tcPr>
            <w:tcW w:w="470" w:type="dxa"/>
            <w:tcBorders>
              <w:top w:val="single" w:sz="4" w:space="0" w:color="6B6B6B"/>
              <w:left w:val="single" w:sz="8" w:space="0" w:color="7C8077"/>
              <w:bottom w:val="single" w:sz="4" w:space="0" w:color="auto"/>
              <w:right w:val="single" w:sz="12" w:space="0" w:color="606464"/>
            </w:tcBorders>
          </w:tcPr>
          <w:p w:rsidR="00F66FD6" w:rsidRDefault="00F66FD6" w:rsidP="000708F8"/>
        </w:tc>
        <w:tc>
          <w:tcPr>
            <w:tcW w:w="298" w:type="dxa"/>
            <w:tcBorders>
              <w:top w:val="single" w:sz="4" w:space="0" w:color="575B57"/>
              <w:left w:val="single" w:sz="12" w:space="0" w:color="606464"/>
              <w:bottom w:val="single" w:sz="4" w:space="0" w:color="auto"/>
              <w:right w:val="single" w:sz="4" w:space="0" w:color="38342F"/>
            </w:tcBorders>
            <w:shd w:val="clear" w:color="auto" w:fill="D9D9D9"/>
          </w:tcPr>
          <w:p w:rsidR="00F66FD6" w:rsidRDefault="00F66FD6" w:rsidP="000708F8"/>
        </w:tc>
        <w:tc>
          <w:tcPr>
            <w:tcW w:w="619" w:type="dxa"/>
            <w:tcBorders>
              <w:top w:val="single" w:sz="4" w:space="0" w:color="575B57"/>
              <w:left w:val="single" w:sz="4" w:space="0" w:color="38342F"/>
              <w:bottom w:val="single" w:sz="4" w:space="0" w:color="auto"/>
              <w:right w:val="single" w:sz="8" w:space="0" w:color="7C7C77"/>
            </w:tcBorders>
          </w:tcPr>
          <w:p w:rsidR="00F66FD6" w:rsidRDefault="00F66FD6" w:rsidP="000708F8"/>
        </w:tc>
        <w:tc>
          <w:tcPr>
            <w:tcW w:w="542" w:type="dxa"/>
            <w:tcBorders>
              <w:top w:val="single" w:sz="4" w:space="0" w:color="7C8077"/>
              <w:left w:val="single" w:sz="8" w:space="0" w:color="7C7C77"/>
              <w:bottom w:val="single" w:sz="4" w:space="0" w:color="auto"/>
              <w:right w:val="single" w:sz="4" w:space="0" w:color="4B4434"/>
            </w:tcBorders>
          </w:tcPr>
          <w:p w:rsidR="00F66FD6" w:rsidRDefault="00F66FD6" w:rsidP="000708F8"/>
        </w:tc>
        <w:tc>
          <w:tcPr>
            <w:tcW w:w="523" w:type="dxa"/>
            <w:tcBorders>
              <w:top w:val="single" w:sz="4" w:space="0" w:color="3B3838"/>
              <w:left w:val="single" w:sz="4" w:space="0" w:color="4B4434"/>
              <w:bottom w:val="single" w:sz="4" w:space="0" w:color="auto"/>
              <w:right w:val="single" w:sz="8" w:space="0" w:color="747474"/>
            </w:tcBorders>
          </w:tcPr>
          <w:p w:rsidR="00F66FD6" w:rsidRDefault="00F66FD6" w:rsidP="000708F8"/>
        </w:tc>
        <w:tc>
          <w:tcPr>
            <w:tcW w:w="542" w:type="dxa"/>
            <w:tcBorders>
              <w:top w:val="single" w:sz="4" w:space="0" w:color="3B3838"/>
              <w:left w:val="single" w:sz="8" w:space="0" w:color="747474"/>
              <w:bottom w:val="single" w:sz="4" w:space="0" w:color="auto"/>
              <w:right w:val="single" w:sz="4" w:space="0" w:color="3B3F57"/>
            </w:tcBorders>
          </w:tcPr>
          <w:p w:rsidR="00F66FD6" w:rsidRDefault="00F66FD6" w:rsidP="000708F8"/>
        </w:tc>
        <w:tc>
          <w:tcPr>
            <w:tcW w:w="537" w:type="dxa"/>
            <w:tcBorders>
              <w:top w:val="single" w:sz="4" w:space="0" w:color="4B6070"/>
              <w:left w:val="single" w:sz="4" w:space="0" w:color="3B3F57"/>
              <w:bottom w:val="single" w:sz="4" w:space="0" w:color="auto"/>
              <w:right w:val="single" w:sz="8" w:space="0" w:color="6B7074"/>
            </w:tcBorders>
          </w:tcPr>
          <w:p w:rsidR="00F66FD6" w:rsidRDefault="00F66FD6" w:rsidP="000708F8"/>
        </w:tc>
        <w:tc>
          <w:tcPr>
            <w:tcW w:w="312" w:type="dxa"/>
            <w:tcBorders>
              <w:top w:val="single" w:sz="4" w:space="0" w:color="6B7474"/>
              <w:left w:val="single" w:sz="8" w:space="0" w:color="6B7074"/>
              <w:bottom w:val="single" w:sz="4" w:space="0" w:color="auto"/>
              <w:right w:val="single" w:sz="8" w:space="0" w:color="57544F"/>
            </w:tcBorders>
            <w:shd w:val="clear" w:color="auto" w:fill="D9D9D9"/>
          </w:tcPr>
          <w:p w:rsidR="00F66FD6" w:rsidRDefault="00F66FD6" w:rsidP="000708F8">
            <w:pPr>
              <w:pStyle w:val="TableParagraph"/>
              <w:kinsoku w:val="0"/>
              <w:overflowPunct w:val="0"/>
              <w:spacing w:line="183" w:lineRule="exact"/>
              <w:ind w:left="14"/>
              <w:rPr>
                <w:color w:val="90908E"/>
                <w:w w:val="120"/>
                <w:sz w:val="16"/>
                <w:szCs w:val="16"/>
              </w:rPr>
            </w:pPr>
          </w:p>
        </w:tc>
        <w:tc>
          <w:tcPr>
            <w:tcW w:w="691" w:type="dxa"/>
            <w:tcBorders>
              <w:top w:val="single" w:sz="4" w:space="0" w:color="57544B"/>
              <w:left w:val="single" w:sz="8" w:space="0" w:color="57544F"/>
              <w:bottom w:val="single" w:sz="4" w:space="0" w:color="auto"/>
              <w:right w:val="single" w:sz="4" w:space="0" w:color="574444"/>
            </w:tcBorders>
          </w:tcPr>
          <w:p w:rsidR="00F66FD6" w:rsidRDefault="00F66FD6" w:rsidP="000708F8"/>
        </w:tc>
        <w:tc>
          <w:tcPr>
            <w:tcW w:w="887" w:type="dxa"/>
            <w:tcBorders>
              <w:top w:val="single" w:sz="4" w:space="0" w:color="48383B"/>
              <w:left w:val="single" w:sz="4" w:space="0" w:color="574444"/>
              <w:bottom w:val="single" w:sz="4" w:space="0" w:color="auto"/>
              <w:right w:val="single" w:sz="4" w:space="0" w:color="838383"/>
            </w:tcBorders>
          </w:tcPr>
          <w:p w:rsidR="00F66FD6" w:rsidRDefault="00F66FD6" w:rsidP="000708F8"/>
        </w:tc>
        <w:tc>
          <w:tcPr>
            <w:tcW w:w="777" w:type="dxa"/>
            <w:tcBorders>
              <w:top w:val="single" w:sz="4" w:space="0" w:color="838383"/>
              <w:left w:val="single" w:sz="4" w:space="0" w:color="838383"/>
              <w:bottom w:val="single" w:sz="4" w:space="0" w:color="auto"/>
              <w:right w:val="nil"/>
            </w:tcBorders>
          </w:tcPr>
          <w:p w:rsidR="00F66FD6" w:rsidRDefault="00F66FD6" w:rsidP="000708F8"/>
        </w:tc>
        <w:tc>
          <w:tcPr>
            <w:tcW w:w="567" w:type="dxa"/>
            <w:tcBorders>
              <w:top w:val="single" w:sz="8" w:space="0" w:color="646460"/>
              <w:left w:val="nil"/>
              <w:bottom w:val="single" w:sz="4" w:space="0" w:color="auto"/>
              <w:right w:val="single" w:sz="4" w:space="0" w:color="60605B"/>
            </w:tcBorders>
          </w:tcPr>
          <w:p w:rsidR="00F66FD6" w:rsidRDefault="00F66FD6" w:rsidP="000708F8"/>
        </w:tc>
      </w:tr>
      <w:tr w:rsidR="00F66FD6" w:rsidTr="000708F8">
        <w:trPr>
          <w:trHeight w:hRule="exact" w:val="329"/>
        </w:trPr>
        <w:tc>
          <w:tcPr>
            <w:tcW w:w="1243" w:type="dxa"/>
            <w:tcBorders>
              <w:top w:val="single" w:sz="4" w:space="0" w:color="auto"/>
              <w:left w:val="single" w:sz="4" w:space="0" w:color="auto"/>
              <w:bottom w:val="single" w:sz="4" w:space="0" w:color="auto"/>
              <w:right w:val="single" w:sz="4" w:space="0" w:color="auto"/>
            </w:tcBorders>
            <w:shd w:val="clear" w:color="auto" w:fill="D9D9D9"/>
          </w:tcPr>
          <w:p w:rsidR="00F66FD6" w:rsidRDefault="00F66FD6" w:rsidP="000708F8"/>
        </w:tc>
        <w:tc>
          <w:tcPr>
            <w:tcW w:w="2858" w:type="dxa"/>
            <w:tcBorders>
              <w:top w:val="single" w:sz="4" w:space="0" w:color="auto"/>
              <w:left w:val="single" w:sz="4" w:space="0" w:color="auto"/>
              <w:bottom w:val="single" w:sz="4" w:space="0" w:color="auto"/>
              <w:right w:val="nil"/>
            </w:tcBorders>
            <w:shd w:val="clear" w:color="auto" w:fill="D9D9D9"/>
          </w:tcPr>
          <w:p w:rsidR="00F66FD6" w:rsidRDefault="00F66FD6" w:rsidP="000708F8">
            <w:pPr>
              <w:pStyle w:val="TableParagraph"/>
              <w:kinsoku w:val="0"/>
              <w:overflowPunct w:val="0"/>
              <w:spacing w:before="109"/>
              <w:ind w:left="14"/>
              <w:jc w:val="center"/>
              <w:rPr>
                <w:color w:val="6D6D6D"/>
                <w:spacing w:val="12"/>
                <w:sz w:val="15"/>
                <w:szCs w:val="15"/>
              </w:rPr>
            </w:pPr>
          </w:p>
        </w:tc>
        <w:tc>
          <w:tcPr>
            <w:tcW w:w="567" w:type="dxa"/>
            <w:tcBorders>
              <w:top w:val="single" w:sz="4" w:space="0" w:color="auto"/>
              <w:left w:val="nil"/>
              <w:bottom w:val="single" w:sz="4" w:space="0" w:color="auto"/>
              <w:right w:val="nil"/>
            </w:tcBorders>
            <w:shd w:val="clear" w:color="auto" w:fill="D9D9D9"/>
          </w:tcPr>
          <w:p w:rsidR="00F66FD6" w:rsidRDefault="00F66FD6" w:rsidP="000708F8">
            <w:pPr>
              <w:pStyle w:val="TableParagraph"/>
              <w:kinsoku w:val="0"/>
              <w:overflowPunct w:val="0"/>
              <w:spacing w:before="18"/>
              <w:ind w:left="38"/>
              <w:rPr>
                <w:color w:val="565454"/>
                <w:sz w:val="15"/>
                <w:szCs w:val="15"/>
              </w:rPr>
            </w:pPr>
          </w:p>
        </w:tc>
        <w:tc>
          <w:tcPr>
            <w:tcW w:w="425" w:type="dxa"/>
            <w:tcBorders>
              <w:top w:val="single" w:sz="4" w:space="0" w:color="auto"/>
              <w:left w:val="nil"/>
              <w:bottom w:val="single" w:sz="4" w:space="0" w:color="auto"/>
              <w:right w:val="nil"/>
            </w:tcBorders>
            <w:shd w:val="clear" w:color="auto" w:fill="D9D9D9"/>
          </w:tcPr>
          <w:p w:rsidR="00F66FD6" w:rsidRDefault="00F66FD6" w:rsidP="000708F8">
            <w:pPr>
              <w:pStyle w:val="TableParagraph"/>
              <w:kinsoku w:val="0"/>
              <w:overflowPunct w:val="0"/>
              <w:spacing w:line="195" w:lineRule="exact"/>
              <w:ind w:left="100"/>
              <w:rPr>
                <w:color w:val="6D6D6D"/>
                <w:spacing w:val="-11"/>
                <w:w w:val="105"/>
                <w:sz w:val="17"/>
                <w:szCs w:val="17"/>
              </w:rPr>
            </w:pPr>
          </w:p>
        </w:tc>
        <w:tc>
          <w:tcPr>
            <w:tcW w:w="276" w:type="dxa"/>
            <w:tcBorders>
              <w:top w:val="single" w:sz="4" w:space="0" w:color="auto"/>
              <w:left w:val="nil"/>
              <w:bottom w:val="single" w:sz="4" w:space="0" w:color="auto"/>
              <w:right w:val="nil"/>
            </w:tcBorders>
            <w:shd w:val="clear" w:color="auto" w:fill="D9D9D9"/>
          </w:tcPr>
          <w:p w:rsidR="00F66FD6" w:rsidRDefault="00F66FD6" w:rsidP="000708F8">
            <w:pPr>
              <w:pStyle w:val="TableParagraph"/>
              <w:kinsoku w:val="0"/>
              <w:overflowPunct w:val="0"/>
              <w:spacing w:before="95"/>
              <w:ind w:left="100"/>
              <w:rPr>
                <w:rFonts w:ascii="Arial" w:hAnsi="Arial" w:cs="Arial"/>
                <w:color w:val="90908E"/>
                <w:spacing w:val="-8"/>
                <w:sz w:val="18"/>
                <w:szCs w:val="18"/>
              </w:rPr>
            </w:pPr>
          </w:p>
        </w:tc>
        <w:tc>
          <w:tcPr>
            <w:tcW w:w="508" w:type="dxa"/>
            <w:tcBorders>
              <w:top w:val="single" w:sz="4" w:space="0" w:color="auto"/>
              <w:left w:val="nil"/>
              <w:bottom w:val="single" w:sz="4" w:space="0" w:color="auto"/>
              <w:right w:val="nil"/>
            </w:tcBorders>
            <w:shd w:val="clear" w:color="auto" w:fill="D9D9D9"/>
          </w:tcPr>
          <w:p w:rsidR="00F66FD6" w:rsidRDefault="00F66FD6" w:rsidP="000708F8"/>
        </w:tc>
        <w:tc>
          <w:tcPr>
            <w:tcW w:w="538" w:type="dxa"/>
            <w:tcBorders>
              <w:top w:val="single" w:sz="4" w:space="0" w:color="auto"/>
              <w:left w:val="nil"/>
              <w:bottom w:val="single" w:sz="4" w:space="0" w:color="auto"/>
              <w:right w:val="nil"/>
            </w:tcBorders>
            <w:shd w:val="clear" w:color="auto" w:fill="D9D9D9"/>
          </w:tcPr>
          <w:p w:rsidR="00F66FD6" w:rsidRDefault="00F66FD6" w:rsidP="000708F8"/>
        </w:tc>
        <w:tc>
          <w:tcPr>
            <w:tcW w:w="527" w:type="dxa"/>
            <w:tcBorders>
              <w:top w:val="single" w:sz="4" w:space="0" w:color="auto"/>
              <w:left w:val="nil"/>
              <w:bottom w:val="single" w:sz="4" w:space="0" w:color="auto"/>
              <w:right w:val="nil"/>
            </w:tcBorders>
            <w:shd w:val="clear" w:color="auto" w:fill="D9D9D9"/>
          </w:tcPr>
          <w:p w:rsidR="00F66FD6" w:rsidRDefault="00F66FD6" w:rsidP="000708F8"/>
        </w:tc>
        <w:tc>
          <w:tcPr>
            <w:tcW w:w="600" w:type="dxa"/>
            <w:tcBorders>
              <w:top w:val="single" w:sz="4" w:space="0" w:color="auto"/>
              <w:left w:val="nil"/>
              <w:bottom w:val="single" w:sz="4" w:space="0" w:color="auto"/>
              <w:right w:val="nil"/>
            </w:tcBorders>
            <w:shd w:val="clear" w:color="auto" w:fill="D9D9D9"/>
          </w:tcPr>
          <w:p w:rsidR="00F66FD6" w:rsidRDefault="00F66FD6" w:rsidP="000708F8"/>
        </w:tc>
        <w:tc>
          <w:tcPr>
            <w:tcW w:w="470" w:type="dxa"/>
            <w:tcBorders>
              <w:top w:val="single" w:sz="4" w:space="0" w:color="auto"/>
              <w:left w:val="nil"/>
              <w:bottom w:val="single" w:sz="4" w:space="0" w:color="auto"/>
              <w:right w:val="nil"/>
            </w:tcBorders>
            <w:shd w:val="clear" w:color="auto" w:fill="D9D9D9"/>
          </w:tcPr>
          <w:p w:rsidR="00F66FD6" w:rsidRDefault="00F66FD6" w:rsidP="000708F8"/>
        </w:tc>
        <w:tc>
          <w:tcPr>
            <w:tcW w:w="298" w:type="dxa"/>
            <w:tcBorders>
              <w:top w:val="single" w:sz="4" w:space="0" w:color="auto"/>
              <w:left w:val="nil"/>
              <w:bottom w:val="single" w:sz="4" w:space="0" w:color="auto"/>
              <w:right w:val="nil"/>
            </w:tcBorders>
            <w:shd w:val="clear" w:color="auto" w:fill="D9D9D9"/>
          </w:tcPr>
          <w:p w:rsidR="00F66FD6" w:rsidRDefault="00F66FD6" w:rsidP="000708F8"/>
        </w:tc>
        <w:tc>
          <w:tcPr>
            <w:tcW w:w="619" w:type="dxa"/>
            <w:tcBorders>
              <w:top w:val="single" w:sz="4" w:space="0" w:color="auto"/>
              <w:left w:val="nil"/>
              <w:bottom w:val="single" w:sz="4" w:space="0" w:color="auto"/>
              <w:right w:val="nil"/>
            </w:tcBorders>
            <w:shd w:val="clear" w:color="auto" w:fill="D9D9D9"/>
          </w:tcPr>
          <w:p w:rsidR="00F66FD6" w:rsidRDefault="00F66FD6" w:rsidP="000708F8"/>
        </w:tc>
        <w:tc>
          <w:tcPr>
            <w:tcW w:w="542" w:type="dxa"/>
            <w:tcBorders>
              <w:top w:val="single" w:sz="4" w:space="0" w:color="auto"/>
              <w:left w:val="nil"/>
              <w:bottom w:val="single" w:sz="4" w:space="0" w:color="auto"/>
              <w:right w:val="nil"/>
            </w:tcBorders>
            <w:shd w:val="clear" w:color="auto" w:fill="D9D9D9"/>
          </w:tcPr>
          <w:p w:rsidR="00F66FD6" w:rsidRDefault="00F66FD6" w:rsidP="000708F8"/>
        </w:tc>
        <w:tc>
          <w:tcPr>
            <w:tcW w:w="523" w:type="dxa"/>
            <w:tcBorders>
              <w:top w:val="single" w:sz="4" w:space="0" w:color="auto"/>
              <w:left w:val="nil"/>
              <w:bottom w:val="single" w:sz="4" w:space="0" w:color="auto"/>
              <w:right w:val="nil"/>
            </w:tcBorders>
            <w:shd w:val="clear" w:color="auto" w:fill="D9D9D9"/>
          </w:tcPr>
          <w:p w:rsidR="00F66FD6" w:rsidRDefault="00F66FD6" w:rsidP="000708F8"/>
        </w:tc>
        <w:tc>
          <w:tcPr>
            <w:tcW w:w="542" w:type="dxa"/>
            <w:tcBorders>
              <w:top w:val="single" w:sz="4" w:space="0" w:color="auto"/>
              <w:left w:val="nil"/>
              <w:bottom w:val="single" w:sz="4" w:space="0" w:color="auto"/>
              <w:right w:val="nil"/>
            </w:tcBorders>
            <w:shd w:val="clear" w:color="auto" w:fill="D9D9D9"/>
          </w:tcPr>
          <w:p w:rsidR="00F66FD6" w:rsidRDefault="00F66FD6" w:rsidP="000708F8"/>
        </w:tc>
        <w:tc>
          <w:tcPr>
            <w:tcW w:w="537" w:type="dxa"/>
            <w:tcBorders>
              <w:top w:val="single" w:sz="4" w:space="0" w:color="auto"/>
              <w:left w:val="nil"/>
              <w:bottom w:val="single" w:sz="4" w:space="0" w:color="auto"/>
              <w:right w:val="nil"/>
            </w:tcBorders>
            <w:shd w:val="clear" w:color="auto" w:fill="D9D9D9"/>
          </w:tcPr>
          <w:p w:rsidR="00F66FD6" w:rsidRDefault="00F66FD6" w:rsidP="000708F8"/>
        </w:tc>
        <w:tc>
          <w:tcPr>
            <w:tcW w:w="312" w:type="dxa"/>
            <w:tcBorders>
              <w:top w:val="single" w:sz="4" w:space="0" w:color="auto"/>
              <w:left w:val="nil"/>
              <w:bottom w:val="single" w:sz="4" w:space="0" w:color="auto"/>
              <w:right w:val="nil"/>
            </w:tcBorders>
            <w:shd w:val="clear" w:color="auto" w:fill="D9D9D9"/>
          </w:tcPr>
          <w:p w:rsidR="00F66FD6" w:rsidRDefault="00F66FD6" w:rsidP="000708F8">
            <w:pPr>
              <w:pStyle w:val="TableParagraph"/>
              <w:kinsoku w:val="0"/>
              <w:overflowPunct w:val="0"/>
              <w:spacing w:line="183" w:lineRule="exact"/>
              <w:ind w:left="14"/>
              <w:rPr>
                <w:color w:val="90908E"/>
                <w:w w:val="120"/>
                <w:sz w:val="16"/>
                <w:szCs w:val="16"/>
              </w:rPr>
            </w:pPr>
          </w:p>
        </w:tc>
        <w:tc>
          <w:tcPr>
            <w:tcW w:w="691" w:type="dxa"/>
            <w:tcBorders>
              <w:top w:val="single" w:sz="4" w:space="0" w:color="auto"/>
              <w:left w:val="nil"/>
              <w:bottom w:val="single" w:sz="4" w:space="0" w:color="auto"/>
              <w:right w:val="nil"/>
            </w:tcBorders>
            <w:shd w:val="clear" w:color="auto" w:fill="D9D9D9"/>
          </w:tcPr>
          <w:p w:rsidR="00F66FD6" w:rsidRDefault="00F66FD6" w:rsidP="000708F8"/>
        </w:tc>
        <w:tc>
          <w:tcPr>
            <w:tcW w:w="887" w:type="dxa"/>
            <w:tcBorders>
              <w:top w:val="single" w:sz="4" w:space="0" w:color="auto"/>
              <w:left w:val="nil"/>
              <w:bottom w:val="single" w:sz="4" w:space="0" w:color="auto"/>
              <w:right w:val="nil"/>
            </w:tcBorders>
            <w:shd w:val="clear" w:color="auto" w:fill="D9D9D9"/>
          </w:tcPr>
          <w:p w:rsidR="00F66FD6" w:rsidRDefault="00F66FD6" w:rsidP="000708F8"/>
        </w:tc>
        <w:tc>
          <w:tcPr>
            <w:tcW w:w="777" w:type="dxa"/>
            <w:tcBorders>
              <w:top w:val="single" w:sz="4" w:space="0" w:color="auto"/>
              <w:left w:val="nil"/>
              <w:bottom w:val="single" w:sz="4" w:space="0" w:color="auto"/>
              <w:right w:val="nil"/>
            </w:tcBorders>
            <w:shd w:val="clear" w:color="auto" w:fill="D9D9D9"/>
          </w:tcPr>
          <w:p w:rsidR="00F66FD6" w:rsidRDefault="00F66FD6" w:rsidP="000708F8"/>
        </w:tc>
        <w:tc>
          <w:tcPr>
            <w:tcW w:w="567" w:type="dxa"/>
            <w:tcBorders>
              <w:top w:val="single" w:sz="4" w:space="0" w:color="auto"/>
              <w:left w:val="nil"/>
              <w:bottom w:val="single" w:sz="4" w:space="0" w:color="auto"/>
              <w:right w:val="single" w:sz="4" w:space="0" w:color="auto"/>
            </w:tcBorders>
            <w:shd w:val="clear" w:color="auto" w:fill="D9D9D9"/>
          </w:tcPr>
          <w:p w:rsidR="00F66FD6" w:rsidRDefault="00F66FD6" w:rsidP="000708F8"/>
        </w:tc>
      </w:tr>
      <w:tr w:rsidR="00F66FD6" w:rsidTr="000708F8">
        <w:trPr>
          <w:trHeight w:hRule="exact" w:val="329"/>
        </w:trPr>
        <w:tc>
          <w:tcPr>
            <w:tcW w:w="1243" w:type="dxa"/>
            <w:tcBorders>
              <w:top w:val="single" w:sz="4" w:space="0" w:color="auto"/>
              <w:left w:val="single" w:sz="4" w:space="0" w:color="000000"/>
              <w:bottom w:val="nil"/>
              <w:right w:val="single" w:sz="4" w:space="0" w:color="auto"/>
            </w:tcBorders>
            <w:hideMark/>
          </w:tcPr>
          <w:p w:rsidR="00F66FD6" w:rsidRDefault="00F66FD6" w:rsidP="000708F8">
            <w:r>
              <w:rPr>
                <w:bdr w:val="single" w:sz="4" w:space="0" w:color="auto" w:frame="1"/>
              </w:rPr>
              <w:t xml:space="preserve">     </w:t>
            </w:r>
          </w:p>
        </w:tc>
        <w:tc>
          <w:tcPr>
            <w:tcW w:w="2858" w:type="dxa"/>
            <w:tcBorders>
              <w:top w:val="single" w:sz="4" w:space="0" w:color="auto"/>
              <w:left w:val="single" w:sz="4" w:space="0" w:color="auto"/>
              <w:bottom w:val="single" w:sz="4" w:space="0" w:color="auto"/>
              <w:right w:val="single" w:sz="4" w:space="0" w:color="auto"/>
            </w:tcBorders>
            <w:hideMark/>
          </w:tcPr>
          <w:p w:rsidR="00F66FD6" w:rsidRDefault="00F66FD6" w:rsidP="00F66FD6">
            <w:pPr>
              <w:pStyle w:val="TableParagraph"/>
              <w:numPr>
                <w:ilvl w:val="0"/>
                <w:numId w:val="5"/>
              </w:numPr>
              <w:kinsoku w:val="0"/>
              <w:overflowPunct w:val="0"/>
              <w:spacing w:before="109"/>
              <w:rPr>
                <w:color w:val="6D6D6D"/>
                <w:spacing w:val="12"/>
                <w:sz w:val="15"/>
                <w:szCs w:val="15"/>
              </w:rPr>
            </w:pPr>
            <w:r>
              <w:rPr>
                <w:color w:val="6D6D6D"/>
                <w:spacing w:val="12"/>
                <w:sz w:val="15"/>
                <w:szCs w:val="15"/>
              </w:rPr>
              <w:t>Număr de mandate</w:t>
            </w:r>
          </w:p>
        </w:tc>
        <w:tc>
          <w:tcPr>
            <w:tcW w:w="567" w:type="dxa"/>
            <w:tcBorders>
              <w:top w:val="single" w:sz="4" w:space="0" w:color="auto"/>
              <w:left w:val="single" w:sz="4" w:space="0" w:color="auto"/>
              <w:bottom w:val="single" w:sz="4" w:space="0" w:color="auto"/>
              <w:right w:val="single" w:sz="4" w:space="0" w:color="auto"/>
            </w:tcBorders>
            <w:hideMark/>
          </w:tcPr>
          <w:p w:rsidR="00F66FD6" w:rsidRDefault="00F66FD6" w:rsidP="000708F8">
            <w:pPr>
              <w:pStyle w:val="TableParagraph"/>
              <w:kinsoku w:val="0"/>
              <w:overflowPunct w:val="0"/>
              <w:spacing w:before="18"/>
              <w:ind w:left="38"/>
              <w:rPr>
                <w:color w:val="565454"/>
                <w:sz w:val="15"/>
                <w:szCs w:val="15"/>
              </w:rPr>
            </w:pPr>
            <w:r>
              <w:rPr>
                <w:color w:val="565454"/>
                <w:sz w:val="15"/>
                <w:szCs w:val="15"/>
              </w:rPr>
              <w:t>Opt.</w:t>
            </w:r>
          </w:p>
        </w:tc>
        <w:tc>
          <w:tcPr>
            <w:tcW w:w="425" w:type="dxa"/>
            <w:tcBorders>
              <w:top w:val="single" w:sz="4" w:space="0" w:color="auto"/>
              <w:left w:val="single" w:sz="4" w:space="0" w:color="auto"/>
              <w:bottom w:val="single" w:sz="4" w:space="0" w:color="auto"/>
              <w:right w:val="single" w:sz="4" w:space="0" w:color="auto"/>
            </w:tcBorders>
            <w:hideMark/>
          </w:tcPr>
          <w:p w:rsidR="00F66FD6" w:rsidRDefault="00F66FD6" w:rsidP="000708F8">
            <w:pPr>
              <w:pStyle w:val="TableParagraph"/>
              <w:kinsoku w:val="0"/>
              <w:overflowPunct w:val="0"/>
              <w:spacing w:line="195" w:lineRule="exact"/>
              <w:ind w:left="100"/>
              <w:rPr>
                <w:color w:val="6D6D6D"/>
                <w:spacing w:val="-11"/>
                <w:w w:val="105"/>
                <w:sz w:val="17"/>
                <w:szCs w:val="17"/>
              </w:rPr>
            </w:pPr>
            <w:r>
              <w:rPr>
                <w:color w:val="6D6D6D"/>
                <w:spacing w:val="-11"/>
                <w:w w:val="105"/>
                <w:sz w:val="17"/>
                <w:szCs w:val="17"/>
              </w:rPr>
              <w:t>1</w:t>
            </w:r>
          </w:p>
        </w:tc>
        <w:tc>
          <w:tcPr>
            <w:tcW w:w="276" w:type="dxa"/>
            <w:tcBorders>
              <w:top w:val="single" w:sz="4" w:space="0" w:color="auto"/>
              <w:left w:val="single" w:sz="4" w:space="0" w:color="auto"/>
              <w:bottom w:val="single" w:sz="4" w:space="0" w:color="646060"/>
              <w:right w:val="single" w:sz="8" w:space="0" w:color="5B544B"/>
            </w:tcBorders>
            <w:shd w:val="clear" w:color="auto" w:fill="D9D9D9"/>
          </w:tcPr>
          <w:p w:rsidR="00F66FD6" w:rsidRDefault="00F66FD6" w:rsidP="000708F8">
            <w:pPr>
              <w:pStyle w:val="TableParagraph"/>
              <w:kinsoku w:val="0"/>
              <w:overflowPunct w:val="0"/>
              <w:spacing w:before="95"/>
              <w:ind w:left="100"/>
              <w:rPr>
                <w:rFonts w:ascii="Arial" w:hAnsi="Arial" w:cs="Arial"/>
                <w:color w:val="90908E"/>
                <w:spacing w:val="-8"/>
                <w:sz w:val="18"/>
                <w:szCs w:val="18"/>
              </w:rPr>
            </w:pPr>
          </w:p>
        </w:tc>
        <w:tc>
          <w:tcPr>
            <w:tcW w:w="508" w:type="dxa"/>
            <w:tcBorders>
              <w:top w:val="single" w:sz="4" w:space="0" w:color="auto"/>
              <w:left w:val="single" w:sz="8" w:space="0" w:color="5B544B"/>
              <w:bottom w:val="single" w:sz="4" w:space="0" w:color="646060"/>
              <w:right w:val="single" w:sz="8" w:space="0" w:color="838383"/>
            </w:tcBorders>
          </w:tcPr>
          <w:p w:rsidR="00F66FD6" w:rsidRDefault="00F66FD6" w:rsidP="000708F8"/>
        </w:tc>
        <w:tc>
          <w:tcPr>
            <w:tcW w:w="538" w:type="dxa"/>
            <w:tcBorders>
              <w:top w:val="single" w:sz="4" w:space="0" w:color="auto"/>
              <w:left w:val="single" w:sz="8" w:space="0" w:color="838383"/>
              <w:bottom w:val="single" w:sz="4" w:space="0" w:color="646060"/>
              <w:right w:val="single" w:sz="4" w:space="0" w:color="444444"/>
            </w:tcBorders>
          </w:tcPr>
          <w:p w:rsidR="00F66FD6" w:rsidRDefault="00F66FD6" w:rsidP="000708F8"/>
        </w:tc>
        <w:tc>
          <w:tcPr>
            <w:tcW w:w="527" w:type="dxa"/>
            <w:tcBorders>
              <w:top w:val="single" w:sz="4" w:space="0" w:color="auto"/>
              <w:left w:val="single" w:sz="4" w:space="0" w:color="444444"/>
              <w:bottom w:val="single" w:sz="4" w:space="0" w:color="2F2F34"/>
              <w:right w:val="single" w:sz="4" w:space="0" w:color="3F3F4B"/>
            </w:tcBorders>
          </w:tcPr>
          <w:p w:rsidR="00F66FD6" w:rsidRDefault="00F66FD6" w:rsidP="000708F8"/>
        </w:tc>
        <w:tc>
          <w:tcPr>
            <w:tcW w:w="600" w:type="dxa"/>
            <w:tcBorders>
              <w:top w:val="single" w:sz="4" w:space="0" w:color="auto"/>
              <w:left w:val="single" w:sz="4" w:space="0" w:color="3F3F4B"/>
              <w:bottom w:val="single" w:sz="4" w:space="0" w:color="2F2F34"/>
              <w:right w:val="single" w:sz="8" w:space="0" w:color="7C8077"/>
            </w:tcBorders>
          </w:tcPr>
          <w:p w:rsidR="00F66FD6" w:rsidRDefault="00F66FD6" w:rsidP="000708F8"/>
        </w:tc>
        <w:tc>
          <w:tcPr>
            <w:tcW w:w="470" w:type="dxa"/>
            <w:tcBorders>
              <w:top w:val="single" w:sz="4" w:space="0" w:color="auto"/>
              <w:left w:val="single" w:sz="8" w:space="0" w:color="7C8077"/>
              <w:bottom w:val="single" w:sz="4" w:space="0" w:color="6B6B6B"/>
              <w:right w:val="single" w:sz="12" w:space="0" w:color="606464"/>
            </w:tcBorders>
          </w:tcPr>
          <w:p w:rsidR="00F66FD6" w:rsidRDefault="00F66FD6" w:rsidP="000708F8"/>
        </w:tc>
        <w:tc>
          <w:tcPr>
            <w:tcW w:w="298" w:type="dxa"/>
            <w:tcBorders>
              <w:top w:val="single" w:sz="4" w:space="0" w:color="auto"/>
              <w:left w:val="single" w:sz="12" w:space="0" w:color="606464"/>
              <w:bottom w:val="single" w:sz="4" w:space="0" w:color="575B57"/>
              <w:right w:val="single" w:sz="4" w:space="0" w:color="38342F"/>
            </w:tcBorders>
            <w:shd w:val="clear" w:color="auto" w:fill="D9D9D9"/>
          </w:tcPr>
          <w:p w:rsidR="00F66FD6" w:rsidRDefault="00F66FD6" w:rsidP="000708F8"/>
        </w:tc>
        <w:tc>
          <w:tcPr>
            <w:tcW w:w="619" w:type="dxa"/>
            <w:tcBorders>
              <w:top w:val="single" w:sz="4" w:space="0" w:color="auto"/>
              <w:left w:val="single" w:sz="4" w:space="0" w:color="38342F"/>
              <w:bottom w:val="single" w:sz="4" w:space="0" w:color="575B57"/>
              <w:right w:val="single" w:sz="8" w:space="0" w:color="7C7C77"/>
            </w:tcBorders>
          </w:tcPr>
          <w:p w:rsidR="00F66FD6" w:rsidRDefault="00F66FD6" w:rsidP="000708F8"/>
        </w:tc>
        <w:tc>
          <w:tcPr>
            <w:tcW w:w="542" w:type="dxa"/>
            <w:tcBorders>
              <w:top w:val="single" w:sz="4" w:space="0" w:color="auto"/>
              <w:left w:val="single" w:sz="8" w:space="0" w:color="7C7C77"/>
              <w:bottom w:val="single" w:sz="4" w:space="0" w:color="7C8077"/>
              <w:right w:val="single" w:sz="4" w:space="0" w:color="4B4434"/>
            </w:tcBorders>
          </w:tcPr>
          <w:p w:rsidR="00F66FD6" w:rsidRDefault="00F66FD6" w:rsidP="000708F8"/>
        </w:tc>
        <w:tc>
          <w:tcPr>
            <w:tcW w:w="523" w:type="dxa"/>
            <w:tcBorders>
              <w:top w:val="single" w:sz="4" w:space="0" w:color="auto"/>
              <w:left w:val="single" w:sz="4" w:space="0" w:color="4B4434"/>
              <w:bottom w:val="single" w:sz="4" w:space="0" w:color="3B3838"/>
              <w:right w:val="single" w:sz="8" w:space="0" w:color="747474"/>
            </w:tcBorders>
          </w:tcPr>
          <w:p w:rsidR="00F66FD6" w:rsidRDefault="00F66FD6" w:rsidP="000708F8"/>
        </w:tc>
        <w:tc>
          <w:tcPr>
            <w:tcW w:w="542" w:type="dxa"/>
            <w:tcBorders>
              <w:top w:val="single" w:sz="4" w:space="0" w:color="auto"/>
              <w:left w:val="single" w:sz="8" w:space="0" w:color="747474"/>
              <w:bottom w:val="single" w:sz="4" w:space="0" w:color="3B3838"/>
              <w:right w:val="single" w:sz="4" w:space="0" w:color="3B3F57"/>
            </w:tcBorders>
          </w:tcPr>
          <w:p w:rsidR="00F66FD6" w:rsidRDefault="00F66FD6" w:rsidP="000708F8"/>
        </w:tc>
        <w:tc>
          <w:tcPr>
            <w:tcW w:w="537" w:type="dxa"/>
            <w:tcBorders>
              <w:top w:val="single" w:sz="4" w:space="0" w:color="auto"/>
              <w:left w:val="single" w:sz="4" w:space="0" w:color="3B3F57"/>
              <w:bottom w:val="single" w:sz="4" w:space="0" w:color="4B6070"/>
              <w:right w:val="single" w:sz="8" w:space="0" w:color="6B7074"/>
            </w:tcBorders>
          </w:tcPr>
          <w:p w:rsidR="00F66FD6" w:rsidRDefault="00F66FD6" w:rsidP="000708F8"/>
        </w:tc>
        <w:tc>
          <w:tcPr>
            <w:tcW w:w="312" w:type="dxa"/>
            <w:tcBorders>
              <w:top w:val="single" w:sz="4" w:space="0" w:color="auto"/>
              <w:left w:val="single" w:sz="8" w:space="0" w:color="6B7074"/>
              <w:bottom w:val="single" w:sz="4" w:space="0" w:color="6B7474"/>
              <w:right w:val="single" w:sz="8" w:space="0" w:color="57544F"/>
            </w:tcBorders>
            <w:shd w:val="clear" w:color="auto" w:fill="D9D9D9"/>
          </w:tcPr>
          <w:p w:rsidR="00F66FD6" w:rsidRDefault="00F66FD6" w:rsidP="000708F8">
            <w:pPr>
              <w:pStyle w:val="TableParagraph"/>
              <w:kinsoku w:val="0"/>
              <w:overflowPunct w:val="0"/>
              <w:spacing w:line="183" w:lineRule="exact"/>
              <w:ind w:left="14"/>
              <w:rPr>
                <w:color w:val="90908E"/>
                <w:w w:val="120"/>
                <w:sz w:val="16"/>
                <w:szCs w:val="16"/>
              </w:rPr>
            </w:pPr>
          </w:p>
        </w:tc>
        <w:tc>
          <w:tcPr>
            <w:tcW w:w="691" w:type="dxa"/>
            <w:tcBorders>
              <w:top w:val="single" w:sz="4" w:space="0" w:color="auto"/>
              <w:left w:val="single" w:sz="8" w:space="0" w:color="57544F"/>
              <w:bottom w:val="single" w:sz="4" w:space="0" w:color="57544B"/>
              <w:right w:val="single" w:sz="4" w:space="0" w:color="574444"/>
            </w:tcBorders>
          </w:tcPr>
          <w:p w:rsidR="00F66FD6" w:rsidRDefault="00F66FD6" w:rsidP="000708F8"/>
        </w:tc>
        <w:tc>
          <w:tcPr>
            <w:tcW w:w="887" w:type="dxa"/>
            <w:tcBorders>
              <w:top w:val="single" w:sz="4" w:space="0" w:color="auto"/>
              <w:left w:val="single" w:sz="4" w:space="0" w:color="574444"/>
              <w:bottom w:val="single" w:sz="4" w:space="0" w:color="48383B"/>
              <w:right w:val="single" w:sz="4" w:space="0" w:color="838383"/>
            </w:tcBorders>
          </w:tcPr>
          <w:p w:rsidR="00F66FD6" w:rsidRDefault="00F66FD6" w:rsidP="000708F8"/>
        </w:tc>
        <w:tc>
          <w:tcPr>
            <w:tcW w:w="777" w:type="dxa"/>
            <w:tcBorders>
              <w:top w:val="single" w:sz="4" w:space="0" w:color="auto"/>
              <w:left w:val="single" w:sz="4" w:space="0" w:color="838383"/>
              <w:bottom w:val="single" w:sz="4" w:space="0" w:color="838383"/>
              <w:right w:val="nil"/>
            </w:tcBorders>
          </w:tcPr>
          <w:p w:rsidR="00F66FD6" w:rsidRDefault="00F66FD6" w:rsidP="000708F8"/>
        </w:tc>
        <w:tc>
          <w:tcPr>
            <w:tcW w:w="567" w:type="dxa"/>
            <w:tcBorders>
              <w:top w:val="single" w:sz="4" w:space="0" w:color="auto"/>
              <w:left w:val="nil"/>
              <w:bottom w:val="single" w:sz="8" w:space="0" w:color="646460"/>
              <w:right w:val="single" w:sz="4" w:space="0" w:color="60605B"/>
            </w:tcBorders>
          </w:tcPr>
          <w:p w:rsidR="00F66FD6" w:rsidRDefault="00F66FD6" w:rsidP="000708F8"/>
        </w:tc>
      </w:tr>
      <w:tr w:rsidR="00F66FD6" w:rsidTr="000708F8">
        <w:trPr>
          <w:cantSplit/>
          <w:trHeight w:hRule="exact" w:val="1134"/>
        </w:trPr>
        <w:tc>
          <w:tcPr>
            <w:tcW w:w="1243" w:type="dxa"/>
            <w:tcBorders>
              <w:top w:val="nil"/>
              <w:left w:val="single" w:sz="4" w:space="0" w:color="000000"/>
              <w:bottom w:val="single" w:sz="4" w:space="0" w:color="auto"/>
              <w:right w:val="single" w:sz="4" w:space="0" w:color="auto"/>
            </w:tcBorders>
            <w:textDirection w:val="btLr"/>
            <w:hideMark/>
          </w:tcPr>
          <w:p w:rsidR="00F66FD6" w:rsidRDefault="00F66FD6" w:rsidP="000708F8">
            <w:pPr>
              <w:ind w:left="113" w:right="113"/>
              <w:rPr>
                <w:sz w:val="16"/>
                <w:szCs w:val="16"/>
              </w:rPr>
            </w:pPr>
            <w:r>
              <w:rPr>
                <w:sz w:val="16"/>
                <w:szCs w:val="16"/>
              </w:rPr>
              <w:t>III. Cereri prescriptive și proscriptive</w:t>
            </w:r>
          </w:p>
        </w:tc>
        <w:tc>
          <w:tcPr>
            <w:tcW w:w="2858" w:type="dxa"/>
            <w:tcBorders>
              <w:top w:val="single" w:sz="4" w:space="0" w:color="auto"/>
              <w:left w:val="single" w:sz="4" w:space="0" w:color="auto"/>
              <w:bottom w:val="single" w:sz="4" w:space="0" w:color="auto"/>
              <w:right w:val="single" w:sz="4" w:space="0" w:color="auto"/>
            </w:tcBorders>
          </w:tcPr>
          <w:p w:rsidR="00F66FD6" w:rsidRDefault="00F66FD6" w:rsidP="00F66FD6">
            <w:pPr>
              <w:pStyle w:val="TableParagraph"/>
              <w:numPr>
                <w:ilvl w:val="0"/>
                <w:numId w:val="5"/>
              </w:numPr>
              <w:kinsoku w:val="0"/>
              <w:overflowPunct w:val="0"/>
              <w:spacing w:before="109"/>
              <w:rPr>
                <w:color w:val="6D6D6D"/>
                <w:spacing w:val="12"/>
                <w:sz w:val="15"/>
                <w:szCs w:val="15"/>
              </w:rPr>
            </w:pPr>
            <w:r>
              <w:rPr>
                <w:color w:val="6D6D6D"/>
                <w:spacing w:val="12"/>
                <w:sz w:val="15"/>
                <w:szCs w:val="15"/>
              </w:rPr>
              <w:t>Studii economice sau juridice și experiență în domeniul economic, juridic, contabilitate, de audit sau financiar de cel puțin 5 ani</w:t>
            </w:r>
          </w:p>
          <w:p w:rsidR="00F66FD6" w:rsidRDefault="00F66FD6" w:rsidP="000708F8">
            <w:pPr>
              <w:pStyle w:val="TableParagraph"/>
              <w:kinsoku w:val="0"/>
              <w:overflowPunct w:val="0"/>
              <w:spacing w:before="109"/>
              <w:ind w:left="14"/>
              <w:rPr>
                <w:color w:val="6D6D6D"/>
                <w:spacing w:val="12"/>
                <w:sz w:val="15"/>
                <w:szCs w:val="15"/>
              </w:rPr>
            </w:pPr>
          </w:p>
        </w:tc>
        <w:tc>
          <w:tcPr>
            <w:tcW w:w="567" w:type="dxa"/>
            <w:tcBorders>
              <w:top w:val="single" w:sz="4" w:space="0" w:color="auto"/>
              <w:left w:val="single" w:sz="4" w:space="0" w:color="auto"/>
              <w:bottom w:val="single" w:sz="4" w:space="0" w:color="auto"/>
              <w:right w:val="single" w:sz="4" w:space="0" w:color="auto"/>
            </w:tcBorders>
            <w:hideMark/>
          </w:tcPr>
          <w:p w:rsidR="00F66FD6" w:rsidRDefault="00F66FD6" w:rsidP="000708F8">
            <w:pPr>
              <w:pStyle w:val="TableParagraph"/>
              <w:kinsoku w:val="0"/>
              <w:overflowPunct w:val="0"/>
              <w:spacing w:before="18"/>
              <w:ind w:left="38"/>
              <w:rPr>
                <w:color w:val="565454"/>
                <w:sz w:val="15"/>
                <w:szCs w:val="15"/>
              </w:rPr>
            </w:pPr>
            <w:r>
              <w:rPr>
                <w:color w:val="565454"/>
                <w:sz w:val="15"/>
                <w:szCs w:val="15"/>
              </w:rPr>
              <w:t>Oblig.</w:t>
            </w:r>
          </w:p>
        </w:tc>
        <w:tc>
          <w:tcPr>
            <w:tcW w:w="425" w:type="dxa"/>
            <w:tcBorders>
              <w:top w:val="single" w:sz="4" w:space="0" w:color="auto"/>
              <w:left w:val="single" w:sz="4" w:space="0" w:color="auto"/>
              <w:bottom w:val="single" w:sz="4" w:space="0" w:color="auto"/>
              <w:right w:val="single" w:sz="4" w:space="0" w:color="auto"/>
            </w:tcBorders>
            <w:hideMark/>
          </w:tcPr>
          <w:p w:rsidR="00F66FD6" w:rsidRDefault="00F66FD6" w:rsidP="000708F8">
            <w:pPr>
              <w:pStyle w:val="TableParagraph"/>
              <w:kinsoku w:val="0"/>
              <w:overflowPunct w:val="0"/>
              <w:spacing w:line="195" w:lineRule="exact"/>
              <w:ind w:left="100"/>
              <w:rPr>
                <w:color w:val="6D6D6D"/>
                <w:spacing w:val="-11"/>
                <w:w w:val="105"/>
                <w:sz w:val="17"/>
                <w:szCs w:val="17"/>
              </w:rPr>
            </w:pPr>
            <w:r>
              <w:rPr>
                <w:color w:val="6D6D6D"/>
                <w:spacing w:val="-11"/>
                <w:w w:val="105"/>
                <w:sz w:val="17"/>
                <w:szCs w:val="17"/>
              </w:rPr>
              <w:t>1</w:t>
            </w:r>
          </w:p>
        </w:tc>
        <w:tc>
          <w:tcPr>
            <w:tcW w:w="276" w:type="dxa"/>
            <w:tcBorders>
              <w:top w:val="single" w:sz="4" w:space="0" w:color="646060"/>
              <w:left w:val="single" w:sz="4" w:space="0" w:color="auto"/>
              <w:bottom w:val="single" w:sz="4" w:space="0" w:color="646060"/>
              <w:right w:val="single" w:sz="8" w:space="0" w:color="5B544B"/>
            </w:tcBorders>
            <w:shd w:val="clear" w:color="auto" w:fill="D9D9D9"/>
          </w:tcPr>
          <w:p w:rsidR="00F66FD6" w:rsidRDefault="00F66FD6" w:rsidP="000708F8">
            <w:pPr>
              <w:pStyle w:val="TableParagraph"/>
              <w:kinsoku w:val="0"/>
              <w:overflowPunct w:val="0"/>
              <w:spacing w:before="95"/>
              <w:ind w:left="100"/>
              <w:rPr>
                <w:rFonts w:ascii="Arial" w:hAnsi="Arial" w:cs="Arial"/>
                <w:color w:val="90908E"/>
                <w:spacing w:val="-8"/>
                <w:sz w:val="18"/>
                <w:szCs w:val="18"/>
              </w:rPr>
            </w:pPr>
          </w:p>
        </w:tc>
        <w:tc>
          <w:tcPr>
            <w:tcW w:w="508" w:type="dxa"/>
            <w:tcBorders>
              <w:top w:val="single" w:sz="4" w:space="0" w:color="646060"/>
              <w:left w:val="single" w:sz="8" w:space="0" w:color="5B544B"/>
              <w:bottom w:val="single" w:sz="4" w:space="0" w:color="646060"/>
              <w:right w:val="single" w:sz="8" w:space="0" w:color="838383"/>
            </w:tcBorders>
          </w:tcPr>
          <w:p w:rsidR="00F66FD6" w:rsidRDefault="00F66FD6" w:rsidP="000708F8"/>
        </w:tc>
        <w:tc>
          <w:tcPr>
            <w:tcW w:w="538" w:type="dxa"/>
            <w:tcBorders>
              <w:top w:val="single" w:sz="4" w:space="0" w:color="646060"/>
              <w:left w:val="single" w:sz="8" w:space="0" w:color="838383"/>
              <w:bottom w:val="single" w:sz="4" w:space="0" w:color="646060"/>
              <w:right w:val="single" w:sz="4" w:space="0" w:color="444444"/>
            </w:tcBorders>
          </w:tcPr>
          <w:p w:rsidR="00F66FD6" w:rsidRDefault="00F66FD6" w:rsidP="000708F8"/>
        </w:tc>
        <w:tc>
          <w:tcPr>
            <w:tcW w:w="527" w:type="dxa"/>
            <w:tcBorders>
              <w:top w:val="single" w:sz="4" w:space="0" w:color="2F2F34"/>
              <w:left w:val="single" w:sz="4" w:space="0" w:color="444444"/>
              <w:bottom w:val="single" w:sz="4" w:space="0" w:color="2F2F34"/>
              <w:right w:val="single" w:sz="4" w:space="0" w:color="3F3F4B"/>
            </w:tcBorders>
          </w:tcPr>
          <w:p w:rsidR="00F66FD6" w:rsidRDefault="00F66FD6" w:rsidP="000708F8"/>
        </w:tc>
        <w:tc>
          <w:tcPr>
            <w:tcW w:w="600" w:type="dxa"/>
            <w:tcBorders>
              <w:top w:val="single" w:sz="4" w:space="0" w:color="2F2F34"/>
              <w:left w:val="single" w:sz="4" w:space="0" w:color="3F3F4B"/>
              <w:bottom w:val="single" w:sz="4" w:space="0" w:color="2F2F34"/>
              <w:right w:val="single" w:sz="8" w:space="0" w:color="7C8077"/>
            </w:tcBorders>
          </w:tcPr>
          <w:p w:rsidR="00F66FD6" w:rsidRDefault="00F66FD6" w:rsidP="000708F8"/>
        </w:tc>
        <w:tc>
          <w:tcPr>
            <w:tcW w:w="470" w:type="dxa"/>
            <w:tcBorders>
              <w:top w:val="single" w:sz="4" w:space="0" w:color="6B6B6B"/>
              <w:left w:val="single" w:sz="8" w:space="0" w:color="7C8077"/>
              <w:bottom w:val="single" w:sz="4" w:space="0" w:color="6B6B6B"/>
              <w:right w:val="single" w:sz="12" w:space="0" w:color="606464"/>
            </w:tcBorders>
          </w:tcPr>
          <w:p w:rsidR="00F66FD6" w:rsidRDefault="00F66FD6" w:rsidP="000708F8"/>
        </w:tc>
        <w:tc>
          <w:tcPr>
            <w:tcW w:w="298" w:type="dxa"/>
            <w:tcBorders>
              <w:top w:val="single" w:sz="4" w:space="0" w:color="575B57"/>
              <w:left w:val="single" w:sz="12" w:space="0" w:color="606464"/>
              <w:bottom w:val="single" w:sz="4" w:space="0" w:color="575B57"/>
              <w:right w:val="single" w:sz="4" w:space="0" w:color="38342F"/>
            </w:tcBorders>
            <w:shd w:val="clear" w:color="auto" w:fill="D9D9D9"/>
          </w:tcPr>
          <w:p w:rsidR="00F66FD6" w:rsidRDefault="00F66FD6" w:rsidP="000708F8"/>
        </w:tc>
        <w:tc>
          <w:tcPr>
            <w:tcW w:w="619" w:type="dxa"/>
            <w:tcBorders>
              <w:top w:val="single" w:sz="4" w:space="0" w:color="575B57"/>
              <w:left w:val="single" w:sz="4" w:space="0" w:color="38342F"/>
              <w:bottom w:val="single" w:sz="4" w:space="0" w:color="575B57"/>
              <w:right w:val="single" w:sz="8" w:space="0" w:color="7C7C77"/>
            </w:tcBorders>
          </w:tcPr>
          <w:p w:rsidR="00F66FD6" w:rsidRDefault="00F66FD6" w:rsidP="000708F8"/>
        </w:tc>
        <w:tc>
          <w:tcPr>
            <w:tcW w:w="542" w:type="dxa"/>
            <w:tcBorders>
              <w:top w:val="single" w:sz="4" w:space="0" w:color="7C8077"/>
              <w:left w:val="single" w:sz="8" w:space="0" w:color="7C7C77"/>
              <w:bottom w:val="single" w:sz="4" w:space="0" w:color="7C8077"/>
              <w:right w:val="single" w:sz="4" w:space="0" w:color="4B4434"/>
            </w:tcBorders>
          </w:tcPr>
          <w:p w:rsidR="00F66FD6" w:rsidRDefault="00F66FD6" w:rsidP="000708F8"/>
        </w:tc>
        <w:tc>
          <w:tcPr>
            <w:tcW w:w="523" w:type="dxa"/>
            <w:tcBorders>
              <w:top w:val="single" w:sz="4" w:space="0" w:color="3B3838"/>
              <w:left w:val="single" w:sz="4" w:space="0" w:color="4B4434"/>
              <w:bottom w:val="single" w:sz="4" w:space="0" w:color="3B3838"/>
              <w:right w:val="single" w:sz="8" w:space="0" w:color="747474"/>
            </w:tcBorders>
          </w:tcPr>
          <w:p w:rsidR="00F66FD6" w:rsidRDefault="00F66FD6" w:rsidP="000708F8"/>
        </w:tc>
        <w:tc>
          <w:tcPr>
            <w:tcW w:w="542" w:type="dxa"/>
            <w:tcBorders>
              <w:top w:val="single" w:sz="4" w:space="0" w:color="3B3838"/>
              <w:left w:val="single" w:sz="8" w:space="0" w:color="747474"/>
              <w:bottom w:val="single" w:sz="4" w:space="0" w:color="3B3838"/>
              <w:right w:val="single" w:sz="4" w:space="0" w:color="3B3F57"/>
            </w:tcBorders>
          </w:tcPr>
          <w:p w:rsidR="00F66FD6" w:rsidRDefault="00F66FD6" w:rsidP="000708F8"/>
        </w:tc>
        <w:tc>
          <w:tcPr>
            <w:tcW w:w="537" w:type="dxa"/>
            <w:tcBorders>
              <w:top w:val="single" w:sz="4" w:space="0" w:color="4B6070"/>
              <w:left w:val="single" w:sz="4" w:space="0" w:color="3B3F57"/>
              <w:bottom w:val="single" w:sz="4" w:space="0" w:color="4B6070"/>
              <w:right w:val="single" w:sz="8" w:space="0" w:color="6B7074"/>
            </w:tcBorders>
          </w:tcPr>
          <w:p w:rsidR="00F66FD6" w:rsidRDefault="00F66FD6" w:rsidP="000708F8"/>
        </w:tc>
        <w:tc>
          <w:tcPr>
            <w:tcW w:w="312" w:type="dxa"/>
            <w:tcBorders>
              <w:top w:val="single" w:sz="4" w:space="0" w:color="6B7474"/>
              <w:left w:val="single" w:sz="8" w:space="0" w:color="6B7074"/>
              <w:bottom w:val="single" w:sz="4" w:space="0" w:color="6B7474"/>
              <w:right w:val="single" w:sz="8" w:space="0" w:color="57544F"/>
            </w:tcBorders>
            <w:shd w:val="clear" w:color="auto" w:fill="D9D9D9"/>
          </w:tcPr>
          <w:p w:rsidR="00F66FD6" w:rsidRDefault="00F66FD6" w:rsidP="000708F8">
            <w:pPr>
              <w:pStyle w:val="TableParagraph"/>
              <w:kinsoku w:val="0"/>
              <w:overflowPunct w:val="0"/>
              <w:spacing w:line="183" w:lineRule="exact"/>
              <w:ind w:left="14"/>
              <w:rPr>
                <w:color w:val="90908E"/>
                <w:w w:val="120"/>
                <w:sz w:val="16"/>
                <w:szCs w:val="16"/>
              </w:rPr>
            </w:pPr>
          </w:p>
        </w:tc>
        <w:tc>
          <w:tcPr>
            <w:tcW w:w="691" w:type="dxa"/>
            <w:tcBorders>
              <w:top w:val="single" w:sz="4" w:space="0" w:color="57544B"/>
              <w:left w:val="single" w:sz="8" w:space="0" w:color="57544F"/>
              <w:bottom w:val="single" w:sz="4" w:space="0" w:color="57544B"/>
              <w:right w:val="single" w:sz="4" w:space="0" w:color="574444"/>
            </w:tcBorders>
          </w:tcPr>
          <w:p w:rsidR="00F66FD6" w:rsidRDefault="00F66FD6" w:rsidP="000708F8"/>
        </w:tc>
        <w:tc>
          <w:tcPr>
            <w:tcW w:w="887" w:type="dxa"/>
            <w:tcBorders>
              <w:top w:val="single" w:sz="4" w:space="0" w:color="48383B"/>
              <w:left w:val="single" w:sz="4" w:space="0" w:color="574444"/>
              <w:bottom w:val="single" w:sz="4" w:space="0" w:color="48383B"/>
              <w:right w:val="single" w:sz="4" w:space="0" w:color="838383"/>
            </w:tcBorders>
          </w:tcPr>
          <w:p w:rsidR="00F66FD6" w:rsidRDefault="00F66FD6" w:rsidP="000708F8"/>
        </w:tc>
        <w:tc>
          <w:tcPr>
            <w:tcW w:w="777" w:type="dxa"/>
            <w:tcBorders>
              <w:top w:val="single" w:sz="4" w:space="0" w:color="838383"/>
              <w:left w:val="single" w:sz="4" w:space="0" w:color="838383"/>
              <w:bottom w:val="single" w:sz="4" w:space="0" w:color="838383"/>
              <w:right w:val="nil"/>
            </w:tcBorders>
          </w:tcPr>
          <w:p w:rsidR="00F66FD6" w:rsidRDefault="00F66FD6" w:rsidP="000708F8"/>
        </w:tc>
        <w:tc>
          <w:tcPr>
            <w:tcW w:w="567" w:type="dxa"/>
            <w:tcBorders>
              <w:top w:val="single" w:sz="8" w:space="0" w:color="646460"/>
              <w:left w:val="nil"/>
              <w:bottom w:val="single" w:sz="8" w:space="0" w:color="646460"/>
              <w:right w:val="single" w:sz="4" w:space="0" w:color="60605B"/>
            </w:tcBorders>
          </w:tcPr>
          <w:p w:rsidR="00F66FD6" w:rsidRDefault="00F66FD6" w:rsidP="000708F8"/>
        </w:tc>
      </w:tr>
      <w:tr w:rsidR="00F66FD6" w:rsidTr="000708F8">
        <w:trPr>
          <w:cantSplit/>
          <w:trHeight w:hRule="exact" w:val="1134"/>
        </w:trPr>
        <w:tc>
          <w:tcPr>
            <w:tcW w:w="1243" w:type="dxa"/>
            <w:tcBorders>
              <w:top w:val="single" w:sz="4" w:space="0" w:color="auto"/>
              <w:left w:val="single" w:sz="4" w:space="0" w:color="000000"/>
              <w:bottom w:val="nil"/>
              <w:right w:val="single" w:sz="4" w:space="0" w:color="auto"/>
            </w:tcBorders>
            <w:textDirection w:val="btLr"/>
          </w:tcPr>
          <w:p w:rsidR="00F66FD6" w:rsidRDefault="00F66FD6" w:rsidP="000708F8">
            <w:pPr>
              <w:ind w:left="113" w:right="113"/>
              <w:rPr>
                <w:sz w:val="16"/>
                <w:szCs w:val="16"/>
              </w:rPr>
            </w:pPr>
          </w:p>
        </w:tc>
        <w:tc>
          <w:tcPr>
            <w:tcW w:w="2858" w:type="dxa"/>
            <w:tcBorders>
              <w:top w:val="single" w:sz="4" w:space="0" w:color="auto"/>
              <w:left w:val="single" w:sz="4" w:space="0" w:color="auto"/>
              <w:bottom w:val="single" w:sz="4" w:space="0" w:color="auto"/>
              <w:right w:val="single" w:sz="4" w:space="0" w:color="auto"/>
            </w:tcBorders>
          </w:tcPr>
          <w:p w:rsidR="00F66FD6" w:rsidRDefault="00F66FD6" w:rsidP="000708F8">
            <w:pPr>
              <w:pStyle w:val="TableParagraph"/>
              <w:numPr>
                <w:ilvl w:val="0"/>
                <w:numId w:val="6"/>
              </w:numPr>
              <w:kinsoku w:val="0"/>
              <w:overflowPunct w:val="0"/>
              <w:spacing w:before="109"/>
              <w:rPr>
                <w:color w:val="6D6D6D"/>
                <w:spacing w:val="12"/>
                <w:sz w:val="15"/>
                <w:szCs w:val="15"/>
              </w:rPr>
            </w:pPr>
            <w:r>
              <w:rPr>
                <w:color w:val="6D6D6D"/>
                <w:spacing w:val="12"/>
                <w:sz w:val="15"/>
                <w:szCs w:val="15"/>
              </w:rPr>
              <w:t>Studii superioare de lungă durată în domeniul științe inginerești și experiență în domeniu minimum  5 ani</w:t>
            </w:r>
          </w:p>
          <w:p w:rsidR="00F66FD6" w:rsidRDefault="00F66FD6" w:rsidP="000708F8">
            <w:pPr>
              <w:pStyle w:val="TableParagraph"/>
              <w:kinsoku w:val="0"/>
              <w:overflowPunct w:val="0"/>
              <w:spacing w:before="109"/>
              <w:rPr>
                <w:color w:val="6D6D6D"/>
                <w:spacing w:val="12"/>
                <w:sz w:val="15"/>
                <w:szCs w:val="15"/>
              </w:rPr>
            </w:pPr>
          </w:p>
          <w:p w:rsidR="00F66FD6" w:rsidRDefault="00F66FD6" w:rsidP="000708F8">
            <w:pPr>
              <w:pStyle w:val="TableParagraph"/>
              <w:kinsoku w:val="0"/>
              <w:overflowPunct w:val="0"/>
              <w:spacing w:before="109"/>
              <w:rPr>
                <w:color w:val="6D6D6D"/>
                <w:spacing w:val="12"/>
                <w:sz w:val="15"/>
                <w:szCs w:val="15"/>
              </w:rPr>
            </w:pPr>
          </w:p>
          <w:p w:rsidR="00F66FD6" w:rsidRDefault="00F66FD6" w:rsidP="000708F8">
            <w:pPr>
              <w:pStyle w:val="TableParagraph"/>
              <w:kinsoku w:val="0"/>
              <w:overflowPunct w:val="0"/>
              <w:spacing w:before="109"/>
              <w:rPr>
                <w:color w:val="6D6D6D"/>
                <w:spacing w:val="12"/>
                <w:sz w:val="15"/>
                <w:szCs w:val="15"/>
              </w:rPr>
            </w:pPr>
          </w:p>
          <w:p w:rsidR="00F66FD6" w:rsidRDefault="00F66FD6" w:rsidP="000708F8">
            <w:pPr>
              <w:pStyle w:val="TableParagraph"/>
              <w:kinsoku w:val="0"/>
              <w:overflowPunct w:val="0"/>
              <w:spacing w:before="109"/>
              <w:rPr>
                <w:color w:val="6D6D6D"/>
                <w:spacing w:val="12"/>
                <w:sz w:val="15"/>
                <w:szCs w:val="15"/>
              </w:rPr>
            </w:pPr>
          </w:p>
        </w:tc>
        <w:tc>
          <w:tcPr>
            <w:tcW w:w="567" w:type="dxa"/>
            <w:tcBorders>
              <w:top w:val="single" w:sz="4" w:space="0" w:color="auto"/>
              <w:left w:val="single" w:sz="4" w:space="0" w:color="auto"/>
              <w:bottom w:val="single" w:sz="4" w:space="0" w:color="auto"/>
              <w:right w:val="single" w:sz="4" w:space="0" w:color="auto"/>
            </w:tcBorders>
            <w:hideMark/>
          </w:tcPr>
          <w:p w:rsidR="00F66FD6" w:rsidRDefault="00F66FD6" w:rsidP="000708F8">
            <w:pPr>
              <w:pStyle w:val="TableParagraph"/>
              <w:kinsoku w:val="0"/>
              <w:overflowPunct w:val="0"/>
              <w:spacing w:before="18"/>
              <w:ind w:left="38"/>
              <w:rPr>
                <w:color w:val="565454"/>
                <w:sz w:val="15"/>
                <w:szCs w:val="15"/>
              </w:rPr>
            </w:pPr>
            <w:r>
              <w:rPr>
                <w:color w:val="565454"/>
                <w:sz w:val="15"/>
                <w:szCs w:val="15"/>
              </w:rPr>
              <w:t>Oblig.</w:t>
            </w:r>
          </w:p>
        </w:tc>
        <w:tc>
          <w:tcPr>
            <w:tcW w:w="425" w:type="dxa"/>
            <w:tcBorders>
              <w:top w:val="single" w:sz="4" w:space="0" w:color="auto"/>
              <w:left w:val="single" w:sz="4" w:space="0" w:color="auto"/>
              <w:bottom w:val="single" w:sz="4" w:space="0" w:color="auto"/>
              <w:right w:val="single" w:sz="4" w:space="0" w:color="auto"/>
            </w:tcBorders>
            <w:hideMark/>
          </w:tcPr>
          <w:p w:rsidR="00F66FD6" w:rsidRDefault="00F66FD6" w:rsidP="000708F8">
            <w:pPr>
              <w:pStyle w:val="TableParagraph"/>
              <w:kinsoku w:val="0"/>
              <w:overflowPunct w:val="0"/>
              <w:spacing w:line="195" w:lineRule="exact"/>
              <w:ind w:left="100"/>
              <w:rPr>
                <w:color w:val="6D6D6D"/>
                <w:spacing w:val="-11"/>
                <w:w w:val="105"/>
                <w:sz w:val="17"/>
                <w:szCs w:val="17"/>
              </w:rPr>
            </w:pPr>
            <w:r>
              <w:rPr>
                <w:color w:val="6D6D6D"/>
                <w:spacing w:val="-11"/>
                <w:w w:val="105"/>
                <w:sz w:val="17"/>
                <w:szCs w:val="17"/>
              </w:rPr>
              <w:t>1</w:t>
            </w:r>
          </w:p>
        </w:tc>
        <w:tc>
          <w:tcPr>
            <w:tcW w:w="276" w:type="dxa"/>
            <w:tcBorders>
              <w:top w:val="single" w:sz="4" w:space="0" w:color="646060"/>
              <w:left w:val="single" w:sz="4" w:space="0" w:color="auto"/>
              <w:bottom w:val="single" w:sz="4" w:space="0" w:color="646060"/>
              <w:right w:val="single" w:sz="8" w:space="0" w:color="5B544B"/>
            </w:tcBorders>
            <w:shd w:val="clear" w:color="auto" w:fill="D9D9D9"/>
          </w:tcPr>
          <w:p w:rsidR="00F66FD6" w:rsidRDefault="00F66FD6" w:rsidP="000708F8">
            <w:pPr>
              <w:pStyle w:val="TableParagraph"/>
              <w:kinsoku w:val="0"/>
              <w:overflowPunct w:val="0"/>
              <w:spacing w:before="95"/>
              <w:ind w:left="100"/>
              <w:rPr>
                <w:rFonts w:ascii="Arial" w:hAnsi="Arial" w:cs="Arial"/>
                <w:color w:val="90908E"/>
                <w:spacing w:val="-8"/>
                <w:sz w:val="18"/>
                <w:szCs w:val="18"/>
              </w:rPr>
            </w:pPr>
          </w:p>
        </w:tc>
        <w:tc>
          <w:tcPr>
            <w:tcW w:w="508" w:type="dxa"/>
            <w:tcBorders>
              <w:top w:val="single" w:sz="4" w:space="0" w:color="646060"/>
              <w:left w:val="single" w:sz="8" w:space="0" w:color="5B544B"/>
              <w:bottom w:val="single" w:sz="4" w:space="0" w:color="646060"/>
              <w:right w:val="single" w:sz="8" w:space="0" w:color="838383"/>
            </w:tcBorders>
          </w:tcPr>
          <w:p w:rsidR="00F66FD6" w:rsidRDefault="00F66FD6" w:rsidP="000708F8"/>
        </w:tc>
        <w:tc>
          <w:tcPr>
            <w:tcW w:w="538" w:type="dxa"/>
            <w:tcBorders>
              <w:top w:val="single" w:sz="4" w:space="0" w:color="646060"/>
              <w:left w:val="single" w:sz="8" w:space="0" w:color="838383"/>
              <w:bottom w:val="single" w:sz="4" w:space="0" w:color="646060"/>
              <w:right w:val="single" w:sz="4" w:space="0" w:color="444444"/>
            </w:tcBorders>
          </w:tcPr>
          <w:p w:rsidR="00F66FD6" w:rsidRDefault="00F66FD6" w:rsidP="000708F8"/>
        </w:tc>
        <w:tc>
          <w:tcPr>
            <w:tcW w:w="527" w:type="dxa"/>
            <w:tcBorders>
              <w:top w:val="single" w:sz="4" w:space="0" w:color="2F2F34"/>
              <w:left w:val="single" w:sz="4" w:space="0" w:color="444444"/>
              <w:bottom w:val="single" w:sz="4" w:space="0" w:color="2F2F34"/>
              <w:right w:val="single" w:sz="4" w:space="0" w:color="3F3F4B"/>
            </w:tcBorders>
          </w:tcPr>
          <w:p w:rsidR="00F66FD6" w:rsidRDefault="00F66FD6" w:rsidP="000708F8"/>
        </w:tc>
        <w:tc>
          <w:tcPr>
            <w:tcW w:w="600" w:type="dxa"/>
            <w:tcBorders>
              <w:top w:val="single" w:sz="4" w:space="0" w:color="2F2F34"/>
              <w:left w:val="single" w:sz="4" w:space="0" w:color="3F3F4B"/>
              <w:bottom w:val="single" w:sz="4" w:space="0" w:color="2F2F34"/>
              <w:right w:val="single" w:sz="8" w:space="0" w:color="7C8077"/>
            </w:tcBorders>
          </w:tcPr>
          <w:p w:rsidR="00F66FD6" w:rsidRDefault="00F66FD6" w:rsidP="000708F8"/>
        </w:tc>
        <w:tc>
          <w:tcPr>
            <w:tcW w:w="470" w:type="dxa"/>
            <w:tcBorders>
              <w:top w:val="single" w:sz="4" w:space="0" w:color="6B6B6B"/>
              <w:left w:val="single" w:sz="8" w:space="0" w:color="7C8077"/>
              <w:bottom w:val="single" w:sz="4" w:space="0" w:color="6B6B6B"/>
              <w:right w:val="single" w:sz="12" w:space="0" w:color="606464"/>
            </w:tcBorders>
          </w:tcPr>
          <w:p w:rsidR="00F66FD6" w:rsidRDefault="00F66FD6" w:rsidP="000708F8"/>
        </w:tc>
        <w:tc>
          <w:tcPr>
            <w:tcW w:w="298" w:type="dxa"/>
            <w:tcBorders>
              <w:top w:val="single" w:sz="4" w:space="0" w:color="575B57"/>
              <w:left w:val="single" w:sz="12" w:space="0" w:color="606464"/>
              <w:bottom w:val="single" w:sz="4" w:space="0" w:color="575B57"/>
              <w:right w:val="single" w:sz="4" w:space="0" w:color="38342F"/>
            </w:tcBorders>
            <w:shd w:val="clear" w:color="auto" w:fill="D9D9D9"/>
          </w:tcPr>
          <w:p w:rsidR="00F66FD6" w:rsidRDefault="00F66FD6" w:rsidP="000708F8"/>
        </w:tc>
        <w:tc>
          <w:tcPr>
            <w:tcW w:w="619" w:type="dxa"/>
            <w:tcBorders>
              <w:top w:val="single" w:sz="4" w:space="0" w:color="575B57"/>
              <w:left w:val="single" w:sz="4" w:space="0" w:color="38342F"/>
              <w:bottom w:val="single" w:sz="4" w:space="0" w:color="575B57"/>
              <w:right w:val="single" w:sz="8" w:space="0" w:color="7C7C77"/>
            </w:tcBorders>
          </w:tcPr>
          <w:p w:rsidR="00F66FD6" w:rsidRDefault="00F66FD6" w:rsidP="000708F8"/>
        </w:tc>
        <w:tc>
          <w:tcPr>
            <w:tcW w:w="542" w:type="dxa"/>
            <w:tcBorders>
              <w:top w:val="single" w:sz="4" w:space="0" w:color="7C8077"/>
              <w:left w:val="single" w:sz="8" w:space="0" w:color="7C7C77"/>
              <w:bottom w:val="single" w:sz="4" w:space="0" w:color="7C8077"/>
              <w:right w:val="single" w:sz="4" w:space="0" w:color="4B4434"/>
            </w:tcBorders>
          </w:tcPr>
          <w:p w:rsidR="00F66FD6" w:rsidRDefault="00F66FD6" w:rsidP="000708F8"/>
        </w:tc>
        <w:tc>
          <w:tcPr>
            <w:tcW w:w="523" w:type="dxa"/>
            <w:tcBorders>
              <w:top w:val="single" w:sz="4" w:space="0" w:color="3B3838"/>
              <w:left w:val="single" w:sz="4" w:space="0" w:color="4B4434"/>
              <w:bottom w:val="single" w:sz="4" w:space="0" w:color="3B3838"/>
              <w:right w:val="single" w:sz="8" w:space="0" w:color="747474"/>
            </w:tcBorders>
          </w:tcPr>
          <w:p w:rsidR="00F66FD6" w:rsidRDefault="00F66FD6" w:rsidP="000708F8"/>
        </w:tc>
        <w:tc>
          <w:tcPr>
            <w:tcW w:w="542" w:type="dxa"/>
            <w:tcBorders>
              <w:top w:val="single" w:sz="4" w:space="0" w:color="3B3838"/>
              <w:left w:val="single" w:sz="8" w:space="0" w:color="747474"/>
              <w:bottom w:val="single" w:sz="4" w:space="0" w:color="3B3838"/>
              <w:right w:val="single" w:sz="4" w:space="0" w:color="3B3F57"/>
            </w:tcBorders>
          </w:tcPr>
          <w:p w:rsidR="00F66FD6" w:rsidRDefault="00F66FD6" w:rsidP="000708F8"/>
        </w:tc>
        <w:tc>
          <w:tcPr>
            <w:tcW w:w="537" w:type="dxa"/>
            <w:tcBorders>
              <w:top w:val="single" w:sz="4" w:space="0" w:color="4B6070"/>
              <w:left w:val="single" w:sz="4" w:space="0" w:color="3B3F57"/>
              <w:bottom w:val="single" w:sz="4" w:space="0" w:color="4B6070"/>
              <w:right w:val="single" w:sz="8" w:space="0" w:color="6B7074"/>
            </w:tcBorders>
          </w:tcPr>
          <w:p w:rsidR="00F66FD6" w:rsidRDefault="00F66FD6" w:rsidP="000708F8"/>
        </w:tc>
        <w:tc>
          <w:tcPr>
            <w:tcW w:w="312" w:type="dxa"/>
            <w:tcBorders>
              <w:top w:val="single" w:sz="4" w:space="0" w:color="6B7474"/>
              <w:left w:val="single" w:sz="8" w:space="0" w:color="6B7074"/>
              <w:bottom w:val="single" w:sz="4" w:space="0" w:color="6B7474"/>
              <w:right w:val="single" w:sz="8" w:space="0" w:color="57544F"/>
            </w:tcBorders>
            <w:shd w:val="clear" w:color="auto" w:fill="D9D9D9"/>
          </w:tcPr>
          <w:p w:rsidR="00F66FD6" w:rsidRDefault="00F66FD6" w:rsidP="000708F8">
            <w:pPr>
              <w:pStyle w:val="TableParagraph"/>
              <w:kinsoku w:val="0"/>
              <w:overflowPunct w:val="0"/>
              <w:spacing w:line="183" w:lineRule="exact"/>
              <w:ind w:left="14"/>
              <w:rPr>
                <w:color w:val="90908E"/>
                <w:w w:val="120"/>
                <w:sz w:val="16"/>
                <w:szCs w:val="16"/>
              </w:rPr>
            </w:pPr>
          </w:p>
        </w:tc>
        <w:tc>
          <w:tcPr>
            <w:tcW w:w="691" w:type="dxa"/>
            <w:tcBorders>
              <w:top w:val="single" w:sz="4" w:space="0" w:color="57544B"/>
              <w:left w:val="single" w:sz="8" w:space="0" w:color="57544F"/>
              <w:bottom w:val="single" w:sz="4" w:space="0" w:color="57544B"/>
              <w:right w:val="single" w:sz="4" w:space="0" w:color="574444"/>
            </w:tcBorders>
          </w:tcPr>
          <w:p w:rsidR="00F66FD6" w:rsidRDefault="00F66FD6" w:rsidP="000708F8"/>
        </w:tc>
        <w:tc>
          <w:tcPr>
            <w:tcW w:w="887" w:type="dxa"/>
            <w:tcBorders>
              <w:top w:val="single" w:sz="4" w:space="0" w:color="48383B"/>
              <w:left w:val="single" w:sz="4" w:space="0" w:color="574444"/>
              <w:bottom w:val="single" w:sz="4" w:space="0" w:color="48383B"/>
              <w:right w:val="single" w:sz="4" w:space="0" w:color="838383"/>
            </w:tcBorders>
          </w:tcPr>
          <w:p w:rsidR="00F66FD6" w:rsidRDefault="00F66FD6" w:rsidP="000708F8"/>
        </w:tc>
        <w:tc>
          <w:tcPr>
            <w:tcW w:w="777" w:type="dxa"/>
            <w:tcBorders>
              <w:top w:val="single" w:sz="4" w:space="0" w:color="838383"/>
              <w:left w:val="single" w:sz="4" w:space="0" w:color="838383"/>
              <w:bottom w:val="single" w:sz="4" w:space="0" w:color="838383"/>
              <w:right w:val="nil"/>
            </w:tcBorders>
          </w:tcPr>
          <w:p w:rsidR="00F66FD6" w:rsidRDefault="00F66FD6" w:rsidP="000708F8"/>
        </w:tc>
        <w:tc>
          <w:tcPr>
            <w:tcW w:w="567" w:type="dxa"/>
            <w:tcBorders>
              <w:top w:val="single" w:sz="8" w:space="0" w:color="646460"/>
              <w:left w:val="nil"/>
              <w:bottom w:val="single" w:sz="8" w:space="0" w:color="646460"/>
              <w:right w:val="single" w:sz="4" w:space="0" w:color="60605B"/>
            </w:tcBorders>
          </w:tcPr>
          <w:p w:rsidR="00F66FD6" w:rsidRDefault="00F66FD6" w:rsidP="000708F8"/>
        </w:tc>
      </w:tr>
      <w:tr w:rsidR="00F66FD6" w:rsidTr="000708F8">
        <w:trPr>
          <w:trHeight w:hRule="exact" w:val="329"/>
        </w:trPr>
        <w:tc>
          <w:tcPr>
            <w:tcW w:w="1243" w:type="dxa"/>
            <w:tcBorders>
              <w:top w:val="nil"/>
              <w:left w:val="single" w:sz="4" w:space="0" w:color="000000"/>
              <w:bottom w:val="single" w:sz="4" w:space="0" w:color="auto"/>
              <w:right w:val="single" w:sz="4" w:space="0" w:color="auto"/>
            </w:tcBorders>
          </w:tcPr>
          <w:p w:rsidR="00F66FD6" w:rsidRDefault="00F66FD6" w:rsidP="000708F8"/>
        </w:tc>
        <w:tc>
          <w:tcPr>
            <w:tcW w:w="2858" w:type="dxa"/>
            <w:tcBorders>
              <w:top w:val="single" w:sz="4" w:space="0" w:color="auto"/>
              <w:left w:val="single" w:sz="4" w:space="0" w:color="auto"/>
              <w:bottom w:val="single" w:sz="4" w:space="0" w:color="auto"/>
              <w:right w:val="nil"/>
            </w:tcBorders>
            <w:hideMark/>
          </w:tcPr>
          <w:p w:rsidR="00F66FD6" w:rsidRDefault="00F66FD6" w:rsidP="000708F8">
            <w:pPr>
              <w:pStyle w:val="TableParagraph"/>
              <w:kinsoku w:val="0"/>
              <w:overflowPunct w:val="0"/>
              <w:spacing w:before="109"/>
              <w:ind w:left="14"/>
              <w:jc w:val="center"/>
              <w:rPr>
                <w:color w:val="6D6D6D"/>
                <w:spacing w:val="12"/>
                <w:sz w:val="15"/>
                <w:szCs w:val="15"/>
              </w:rPr>
            </w:pPr>
            <w:r>
              <w:rPr>
                <w:color w:val="6D6D6D"/>
                <w:spacing w:val="12"/>
                <w:sz w:val="15"/>
                <w:szCs w:val="15"/>
              </w:rPr>
              <w:t>Sub-total</w:t>
            </w:r>
          </w:p>
        </w:tc>
        <w:tc>
          <w:tcPr>
            <w:tcW w:w="567" w:type="dxa"/>
            <w:tcBorders>
              <w:top w:val="single" w:sz="4" w:space="0" w:color="auto"/>
              <w:left w:val="nil"/>
              <w:bottom w:val="single" w:sz="4" w:space="0" w:color="auto"/>
              <w:right w:val="nil"/>
            </w:tcBorders>
          </w:tcPr>
          <w:p w:rsidR="00F66FD6" w:rsidRDefault="00F66FD6" w:rsidP="000708F8">
            <w:pPr>
              <w:pStyle w:val="TableParagraph"/>
              <w:kinsoku w:val="0"/>
              <w:overflowPunct w:val="0"/>
              <w:spacing w:before="18"/>
              <w:ind w:left="38"/>
              <w:rPr>
                <w:color w:val="565454"/>
                <w:sz w:val="15"/>
                <w:szCs w:val="15"/>
              </w:rPr>
            </w:pPr>
          </w:p>
        </w:tc>
        <w:tc>
          <w:tcPr>
            <w:tcW w:w="425" w:type="dxa"/>
            <w:tcBorders>
              <w:top w:val="single" w:sz="4" w:space="0" w:color="auto"/>
              <w:left w:val="nil"/>
              <w:bottom w:val="single" w:sz="4" w:space="0" w:color="auto"/>
              <w:right w:val="single" w:sz="4" w:space="0" w:color="auto"/>
            </w:tcBorders>
          </w:tcPr>
          <w:p w:rsidR="00F66FD6" w:rsidRDefault="00F66FD6" w:rsidP="000708F8">
            <w:pPr>
              <w:pStyle w:val="TableParagraph"/>
              <w:kinsoku w:val="0"/>
              <w:overflowPunct w:val="0"/>
              <w:spacing w:line="195" w:lineRule="exact"/>
              <w:ind w:left="100"/>
              <w:rPr>
                <w:color w:val="6D6D6D"/>
                <w:spacing w:val="-11"/>
                <w:w w:val="105"/>
                <w:sz w:val="17"/>
                <w:szCs w:val="17"/>
              </w:rPr>
            </w:pPr>
          </w:p>
        </w:tc>
        <w:tc>
          <w:tcPr>
            <w:tcW w:w="276" w:type="dxa"/>
            <w:tcBorders>
              <w:top w:val="single" w:sz="4" w:space="0" w:color="646060"/>
              <w:left w:val="single" w:sz="4" w:space="0" w:color="auto"/>
              <w:bottom w:val="single" w:sz="4" w:space="0" w:color="auto"/>
              <w:right w:val="single" w:sz="8" w:space="0" w:color="5B544B"/>
            </w:tcBorders>
            <w:shd w:val="clear" w:color="auto" w:fill="D9D9D9"/>
          </w:tcPr>
          <w:p w:rsidR="00F66FD6" w:rsidRDefault="00F66FD6" w:rsidP="000708F8">
            <w:pPr>
              <w:pStyle w:val="TableParagraph"/>
              <w:kinsoku w:val="0"/>
              <w:overflowPunct w:val="0"/>
              <w:spacing w:before="95"/>
              <w:ind w:left="100"/>
              <w:rPr>
                <w:rFonts w:ascii="Arial" w:hAnsi="Arial" w:cs="Arial"/>
                <w:color w:val="90908E"/>
                <w:spacing w:val="-8"/>
                <w:sz w:val="18"/>
                <w:szCs w:val="18"/>
              </w:rPr>
            </w:pPr>
          </w:p>
        </w:tc>
        <w:tc>
          <w:tcPr>
            <w:tcW w:w="508" w:type="dxa"/>
            <w:tcBorders>
              <w:top w:val="single" w:sz="4" w:space="0" w:color="646060"/>
              <w:left w:val="single" w:sz="8" w:space="0" w:color="5B544B"/>
              <w:bottom w:val="single" w:sz="4" w:space="0" w:color="auto"/>
              <w:right w:val="single" w:sz="8" w:space="0" w:color="838383"/>
            </w:tcBorders>
          </w:tcPr>
          <w:p w:rsidR="00F66FD6" w:rsidRDefault="00F66FD6" w:rsidP="000708F8"/>
        </w:tc>
        <w:tc>
          <w:tcPr>
            <w:tcW w:w="538" w:type="dxa"/>
            <w:tcBorders>
              <w:top w:val="single" w:sz="4" w:space="0" w:color="646060"/>
              <w:left w:val="single" w:sz="8" w:space="0" w:color="838383"/>
              <w:bottom w:val="single" w:sz="4" w:space="0" w:color="auto"/>
              <w:right w:val="single" w:sz="4" w:space="0" w:color="444444"/>
            </w:tcBorders>
          </w:tcPr>
          <w:p w:rsidR="00F66FD6" w:rsidRDefault="00F66FD6" w:rsidP="000708F8"/>
        </w:tc>
        <w:tc>
          <w:tcPr>
            <w:tcW w:w="527" w:type="dxa"/>
            <w:tcBorders>
              <w:top w:val="single" w:sz="4" w:space="0" w:color="2F2F34"/>
              <w:left w:val="single" w:sz="4" w:space="0" w:color="444444"/>
              <w:bottom w:val="single" w:sz="4" w:space="0" w:color="auto"/>
              <w:right w:val="single" w:sz="4" w:space="0" w:color="3F3F4B"/>
            </w:tcBorders>
          </w:tcPr>
          <w:p w:rsidR="00F66FD6" w:rsidRDefault="00F66FD6" w:rsidP="000708F8"/>
        </w:tc>
        <w:tc>
          <w:tcPr>
            <w:tcW w:w="600" w:type="dxa"/>
            <w:tcBorders>
              <w:top w:val="single" w:sz="4" w:space="0" w:color="2F2F34"/>
              <w:left w:val="single" w:sz="4" w:space="0" w:color="3F3F4B"/>
              <w:bottom w:val="single" w:sz="4" w:space="0" w:color="auto"/>
              <w:right w:val="single" w:sz="8" w:space="0" w:color="7C8077"/>
            </w:tcBorders>
          </w:tcPr>
          <w:p w:rsidR="00F66FD6" w:rsidRDefault="00F66FD6" w:rsidP="000708F8"/>
        </w:tc>
        <w:tc>
          <w:tcPr>
            <w:tcW w:w="470" w:type="dxa"/>
            <w:tcBorders>
              <w:top w:val="single" w:sz="4" w:space="0" w:color="6B6B6B"/>
              <w:left w:val="single" w:sz="8" w:space="0" w:color="7C8077"/>
              <w:bottom w:val="single" w:sz="4" w:space="0" w:color="auto"/>
              <w:right w:val="single" w:sz="12" w:space="0" w:color="606464"/>
            </w:tcBorders>
          </w:tcPr>
          <w:p w:rsidR="00F66FD6" w:rsidRDefault="00F66FD6" w:rsidP="000708F8"/>
        </w:tc>
        <w:tc>
          <w:tcPr>
            <w:tcW w:w="298" w:type="dxa"/>
            <w:tcBorders>
              <w:top w:val="single" w:sz="4" w:space="0" w:color="575B57"/>
              <w:left w:val="single" w:sz="12" w:space="0" w:color="606464"/>
              <w:bottom w:val="single" w:sz="4" w:space="0" w:color="auto"/>
              <w:right w:val="single" w:sz="4" w:space="0" w:color="38342F"/>
            </w:tcBorders>
            <w:shd w:val="clear" w:color="auto" w:fill="D9D9D9"/>
          </w:tcPr>
          <w:p w:rsidR="00F66FD6" w:rsidRDefault="00F66FD6" w:rsidP="000708F8"/>
        </w:tc>
        <w:tc>
          <w:tcPr>
            <w:tcW w:w="619" w:type="dxa"/>
            <w:tcBorders>
              <w:top w:val="single" w:sz="4" w:space="0" w:color="575B57"/>
              <w:left w:val="single" w:sz="4" w:space="0" w:color="38342F"/>
              <w:bottom w:val="single" w:sz="4" w:space="0" w:color="auto"/>
              <w:right w:val="single" w:sz="8" w:space="0" w:color="7C7C77"/>
            </w:tcBorders>
          </w:tcPr>
          <w:p w:rsidR="00F66FD6" w:rsidRDefault="00F66FD6" w:rsidP="000708F8"/>
        </w:tc>
        <w:tc>
          <w:tcPr>
            <w:tcW w:w="542" w:type="dxa"/>
            <w:tcBorders>
              <w:top w:val="single" w:sz="4" w:space="0" w:color="7C8077"/>
              <w:left w:val="single" w:sz="8" w:space="0" w:color="7C7C77"/>
              <w:bottom w:val="single" w:sz="4" w:space="0" w:color="auto"/>
              <w:right w:val="single" w:sz="4" w:space="0" w:color="4B4434"/>
            </w:tcBorders>
          </w:tcPr>
          <w:p w:rsidR="00F66FD6" w:rsidRDefault="00F66FD6" w:rsidP="000708F8"/>
        </w:tc>
        <w:tc>
          <w:tcPr>
            <w:tcW w:w="523" w:type="dxa"/>
            <w:tcBorders>
              <w:top w:val="single" w:sz="4" w:space="0" w:color="3B3838"/>
              <w:left w:val="single" w:sz="4" w:space="0" w:color="4B4434"/>
              <w:bottom w:val="single" w:sz="4" w:space="0" w:color="auto"/>
              <w:right w:val="single" w:sz="8" w:space="0" w:color="747474"/>
            </w:tcBorders>
          </w:tcPr>
          <w:p w:rsidR="00F66FD6" w:rsidRDefault="00F66FD6" w:rsidP="000708F8"/>
        </w:tc>
        <w:tc>
          <w:tcPr>
            <w:tcW w:w="542" w:type="dxa"/>
            <w:tcBorders>
              <w:top w:val="single" w:sz="4" w:space="0" w:color="3B3838"/>
              <w:left w:val="single" w:sz="8" w:space="0" w:color="747474"/>
              <w:bottom w:val="single" w:sz="4" w:space="0" w:color="auto"/>
              <w:right w:val="single" w:sz="4" w:space="0" w:color="3B3F57"/>
            </w:tcBorders>
          </w:tcPr>
          <w:p w:rsidR="00F66FD6" w:rsidRDefault="00F66FD6" w:rsidP="000708F8"/>
        </w:tc>
        <w:tc>
          <w:tcPr>
            <w:tcW w:w="537" w:type="dxa"/>
            <w:tcBorders>
              <w:top w:val="single" w:sz="4" w:space="0" w:color="4B6070"/>
              <w:left w:val="single" w:sz="4" w:space="0" w:color="3B3F57"/>
              <w:bottom w:val="single" w:sz="4" w:space="0" w:color="auto"/>
              <w:right w:val="single" w:sz="8" w:space="0" w:color="6B7074"/>
            </w:tcBorders>
          </w:tcPr>
          <w:p w:rsidR="00F66FD6" w:rsidRDefault="00F66FD6" w:rsidP="000708F8"/>
        </w:tc>
        <w:tc>
          <w:tcPr>
            <w:tcW w:w="312" w:type="dxa"/>
            <w:tcBorders>
              <w:top w:val="single" w:sz="4" w:space="0" w:color="6B7474"/>
              <w:left w:val="single" w:sz="8" w:space="0" w:color="6B7074"/>
              <w:bottom w:val="single" w:sz="4" w:space="0" w:color="auto"/>
              <w:right w:val="single" w:sz="8" w:space="0" w:color="57544F"/>
            </w:tcBorders>
            <w:shd w:val="clear" w:color="auto" w:fill="D9D9D9"/>
          </w:tcPr>
          <w:p w:rsidR="00F66FD6" w:rsidRDefault="00F66FD6" w:rsidP="000708F8">
            <w:pPr>
              <w:pStyle w:val="TableParagraph"/>
              <w:kinsoku w:val="0"/>
              <w:overflowPunct w:val="0"/>
              <w:spacing w:line="183" w:lineRule="exact"/>
              <w:ind w:left="14"/>
              <w:rPr>
                <w:color w:val="90908E"/>
                <w:w w:val="120"/>
                <w:sz w:val="16"/>
                <w:szCs w:val="16"/>
              </w:rPr>
            </w:pPr>
          </w:p>
        </w:tc>
        <w:tc>
          <w:tcPr>
            <w:tcW w:w="691" w:type="dxa"/>
            <w:tcBorders>
              <w:top w:val="single" w:sz="4" w:space="0" w:color="57544B"/>
              <w:left w:val="single" w:sz="8" w:space="0" w:color="57544F"/>
              <w:bottom w:val="single" w:sz="4" w:space="0" w:color="auto"/>
              <w:right w:val="single" w:sz="4" w:space="0" w:color="574444"/>
            </w:tcBorders>
          </w:tcPr>
          <w:p w:rsidR="00F66FD6" w:rsidRDefault="00F66FD6" w:rsidP="000708F8"/>
        </w:tc>
        <w:tc>
          <w:tcPr>
            <w:tcW w:w="887" w:type="dxa"/>
            <w:tcBorders>
              <w:top w:val="single" w:sz="4" w:space="0" w:color="48383B"/>
              <w:left w:val="single" w:sz="4" w:space="0" w:color="574444"/>
              <w:bottom w:val="single" w:sz="4" w:space="0" w:color="auto"/>
              <w:right w:val="single" w:sz="4" w:space="0" w:color="838383"/>
            </w:tcBorders>
          </w:tcPr>
          <w:p w:rsidR="00F66FD6" w:rsidRDefault="00F66FD6" w:rsidP="000708F8"/>
        </w:tc>
        <w:tc>
          <w:tcPr>
            <w:tcW w:w="777" w:type="dxa"/>
            <w:tcBorders>
              <w:top w:val="single" w:sz="4" w:space="0" w:color="838383"/>
              <w:left w:val="single" w:sz="4" w:space="0" w:color="838383"/>
              <w:bottom w:val="single" w:sz="4" w:space="0" w:color="auto"/>
              <w:right w:val="nil"/>
            </w:tcBorders>
          </w:tcPr>
          <w:p w:rsidR="00F66FD6" w:rsidRDefault="00F66FD6" w:rsidP="000708F8"/>
        </w:tc>
        <w:tc>
          <w:tcPr>
            <w:tcW w:w="567" w:type="dxa"/>
            <w:tcBorders>
              <w:top w:val="single" w:sz="8" w:space="0" w:color="646460"/>
              <w:left w:val="nil"/>
              <w:bottom w:val="single" w:sz="4" w:space="0" w:color="auto"/>
              <w:right w:val="single" w:sz="4" w:space="0" w:color="60605B"/>
            </w:tcBorders>
          </w:tcPr>
          <w:p w:rsidR="00F66FD6" w:rsidRDefault="00F66FD6" w:rsidP="000708F8"/>
        </w:tc>
      </w:tr>
      <w:tr w:rsidR="00F66FD6" w:rsidTr="000708F8">
        <w:trPr>
          <w:trHeight w:hRule="exact" w:val="329"/>
        </w:trPr>
        <w:tc>
          <w:tcPr>
            <w:tcW w:w="1243" w:type="dxa"/>
            <w:tcBorders>
              <w:top w:val="single" w:sz="4" w:space="0" w:color="auto"/>
              <w:left w:val="single" w:sz="4" w:space="0" w:color="auto"/>
              <w:bottom w:val="single" w:sz="4" w:space="0" w:color="auto"/>
              <w:right w:val="nil"/>
            </w:tcBorders>
            <w:shd w:val="clear" w:color="auto" w:fill="D9D9D9"/>
          </w:tcPr>
          <w:p w:rsidR="00F66FD6" w:rsidRDefault="00F66FD6" w:rsidP="000708F8">
            <w:pPr>
              <w:rPr>
                <w:sz w:val="16"/>
                <w:szCs w:val="16"/>
              </w:rPr>
            </w:pPr>
          </w:p>
        </w:tc>
        <w:tc>
          <w:tcPr>
            <w:tcW w:w="2858" w:type="dxa"/>
            <w:tcBorders>
              <w:top w:val="single" w:sz="4" w:space="0" w:color="auto"/>
              <w:left w:val="nil"/>
              <w:bottom w:val="single" w:sz="4" w:space="0" w:color="auto"/>
              <w:right w:val="nil"/>
            </w:tcBorders>
            <w:shd w:val="clear" w:color="auto" w:fill="D9D9D9"/>
          </w:tcPr>
          <w:p w:rsidR="00F66FD6" w:rsidRDefault="00F66FD6" w:rsidP="000708F8">
            <w:pPr>
              <w:pStyle w:val="TableParagraph"/>
              <w:kinsoku w:val="0"/>
              <w:overflowPunct w:val="0"/>
              <w:spacing w:before="109"/>
              <w:ind w:left="14"/>
              <w:jc w:val="center"/>
              <w:rPr>
                <w:color w:val="6D6D6D"/>
                <w:spacing w:val="12"/>
                <w:sz w:val="15"/>
                <w:szCs w:val="15"/>
              </w:rPr>
            </w:pPr>
          </w:p>
        </w:tc>
        <w:tc>
          <w:tcPr>
            <w:tcW w:w="567" w:type="dxa"/>
            <w:tcBorders>
              <w:top w:val="single" w:sz="4" w:space="0" w:color="auto"/>
              <w:left w:val="nil"/>
              <w:bottom w:val="single" w:sz="4" w:space="0" w:color="auto"/>
              <w:right w:val="nil"/>
            </w:tcBorders>
            <w:shd w:val="clear" w:color="auto" w:fill="D9D9D9"/>
          </w:tcPr>
          <w:p w:rsidR="00F66FD6" w:rsidRDefault="00F66FD6" w:rsidP="000708F8">
            <w:pPr>
              <w:pStyle w:val="TableParagraph"/>
              <w:kinsoku w:val="0"/>
              <w:overflowPunct w:val="0"/>
              <w:spacing w:before="18"/>
              <w:ind w:left="38"/>
              <w:rPr>
                <w:color w:val="565454"/>
                <w:sz w:val="15"/>
                <w:szCs w:val="15"/>
              </w:rPr>
            </w:pPr>
          </w:p>
        </w:tc>
        <w:tc>
          <w:tcPr>
            <w:tcW w:w="425" w:type="dxa"/>
            <w:tcBorders>
              <w:top w:val="single" w:sz="4" w:space="0" w:color="auto"/>
              <w:left w:val="nil"/>
              <w:bottom w:val="single" w:sz="4" w:space="0" w:color="auto"/>
              <w:right w:val="nil"/>
            </w:tcBorders>
            <w:shd w:val="clear" w:color="auto" w:fill="D9D9D9"/>
          </w:tcPr>
          <w:p w:rsidR="00F66FD6" w:rsidRDefault="00F66FD6" w:rsidP="000708F8">
            <w:pPr>
              <w:pStyle w:val="TableParagraph"/>
              <w:kinsoku w:val="0"/>
              <w:overflowPunct w:val="0"/>
              <w:spacing w:line="195" w:lineRule="exact"/>
              <w:ind w:left="100"/>
              <w:rPr>
                <w:color w:val="6D6D6D"/>
                <w:spacing w:val="-11"/>
                <w:w w:val="105"/>
                <w:sz w:val="17"/>
                <w:szCs w:val="17"/>
              </w:rPr>
            </w:pPr>
          </w:p>
        </w:tc>
        <w:tc>
          <w:tcPr>
            <w:tcW w:w="276" w:type="dxa"/>
            <w:tcBorders>
              <w:top w:val="single" w:sz="4" w:space="0" w:color="auto"/>
              <w:left w:val="nil"/>
              <w:bottom w:val="single" w:sz="4" w:space="0" w:color="auto"/>
              <w:right w:val="nil"/>
            </w:tcBorders>
            <w:shd w:val="clear" w:color="auto" w:fill="D9D9D9"/>
          </w:tcPr>
          <w:p w:rsidR="00F66FD6" w:rsidRDefault="00F66FD6" w:rsidP="000708F8">
            <w:pPr>
              <w:pStyle w:val="TableParagraph"/>
              <w:kinsoku w:val="0"/>
              <w:overflowPunct w:val="0"/>
              <w:spacing w:before="95"/>
              <w:ind w:left="100"/>
              <w:rPr>
                <w:rFonts w:ascii="Arial" w:hAnsi="Arial" w:cs="Arial"/>
                <w:color w:val="90908E"/>
                <w:spacing w:val="-8"/>
                <w:sz w:val="18"/>
                <w:szCs w:val="18"/>
              </w:rPr>
            </w:pPr>
          </w:p>
        </w:tc>
        <w:tc>
          <w:tcPr>
            <w:tcW w:w="508" w:type="dxa"/>
            <w:tcBorders>
              <w:top w:val="single" w:sz="4" w:space="0" w:color="auto"/>
              <w:left w:val="nil"/>
              <w:bottom w:val="single" w:sz="4" w:space="0" w:color="auto"/>
              <w:right w:val="nil"/>
            </w:tcBorders>
            <w:shd w:val="clear" w:color="auto" w:fill="D9D9D9"/>
          </w:tcPr>
          <w:p w:rsidR="00F66FD6" w:rsidRDefault="00F66FD6" w:rsidP="000708F8"/>
        </w:tc>
        <w:tc>
          <w:tcPr>
            <w:tcW w:w="538" w:type="dxa"/>
            <w:tcBorders>
              <w:top w:val="single" w:sz="4" w:space="0" w:color="auto"/>
              <w:left w:val="nil"/>
              <w:bottom w:val="single" w:sz="4" w:space="0" w:color="auto"/>
              <w:right w:val="nil"/>
            </w:tcBorders>
            <w:shd w:val="clear" w:color="auto" w:fill="D9D9D9"/>
          </w:tcPr>
          <w:p w:rsidR="00F66FD6" w:rsidRDefault="00F66FD6" w:rsidP="000708F8"/>
        </w:tc>
        <w:tc>
          <w:tcPr>
            <w:tcW w:w="527" w:type="dxa"/>
            <w:tcBorders>
              <w:top w:val="single" w:sz="4" w:space="0" w:color="auto"/>
              <w:left w:val="nil"/>
              <w:bottom w:val="single" w:sz="4" w:space="0" w:color="auto"/>
              <w:right w:val="nil"/>
            </w:tcBorders>
            <w:shd w:val="clear" w:color="auto" w:fill="D9D9D9"/>
          </w:tcPr>
          <w:p w:rsidR="00F66FD6" w:rsidRDefault="00F66FD6" w:rsidP="000708F8"/>
        </w:tc>
        <w:tc>
          <w:tcPr>
            <w:tcW w:w="600" w:type="dxa"/>
            <w:tcBorders>
              <w:top w:val="single" w:sz="4" w:space="0" w:color="auto"/>
              <w:left w:val="nil"/>
              <w:bottom w:val="single" w:sz="4" w:space="0" w:color="auto"/>
              <w:right w:val="nil"/>
            </w:tcBorders>
            <w:shd w:val="clear" w:color="auto" w:fill="D9D9D9"/>
          </w:tcPr>
          <w:p w:rsidR="00F66FD6" w:rsidRDefault="00F66FD6" w:rsidP="000708F8"/>
        </w:tc>
        <w:tc>
          <w:tcPr>
            <w:tcW w:w="470" w:type="dxa"/>
            <w:tcBorders>
              <w:top w:val="single" w:sz="4" w:space="0" w:color="auto"/>
              <w:left w:val="nil"/>
              <w:bottom w:val="single" w:sz="4" w:space="0" w:color="auto"/>
              <w:right w:val="nil"/>
            </w:tcBorders>
            <w:shd w:val="clear" w:color="auto" w:fill="D9D9D9"/>
          </w:tcPr>
          <w:p w:rsidR="00F66FD6" w:rsidRDefault="00F66FD6" w:rsidP="000708F8"/>
        </w:tc>
        <w:tc>
          <w:tcPr>
            <w:tcW w:w="298" w:type="dxa"/>
            <w:tcBorders>
              <w:top w:val="single" w:sz="4" w:space="0" w:color="auto"/>
              <w:left w:val="nil"/>
              <w:bottom w:val="single" w:sz="4" w:space="0" w:color="auto"/>
              <w:right w:val="nil"/>
            </w:tcBorders>
            <w:shd w:val="clear" w:color="auto" w:fill="D9D9D9"/>
          </w:tcPr>
          <w:p w:rsidR="00F66FD6" w:rsidRDefault="00F66FD6" w:rsidP="000708F8"/>
        </w:tc>
        <w:tc>
          <w:tcPr>
            <w:tcW w:w="619" w:type="dxa"/>
            <w:tcBorders>
              <w:top w:val="single" w:sz="4" w:space="0" w:color="auto"/>
              <w:left w:val="nil"/>
              <w:bottom w:val="single" w:sz="4" w:space="0" w:color="auto"/>
              <w:right w:val="nil"/>
            </w:tcBorders>
            <w:shd w:val="clear" w:color="auto" w:fill="D9D9D9"/>
          </w:tcPr>
          <w:p w:rsidR="00F66FD6" w:rsidRDefault="00F66FD6" w:rsidP="000708F8"/>
        </w:tc>
        <w:tc>
          <w:tcPr>
            <w:tcW w:w="542" w:type="dxa"/>
            <w:tcBorders>
              <w:top w:val="single" w:sz="4" w:space="0" w:color="auto"/>
              <w:left w:val="nil"/>
              <w:bottom w:val="single" w:sz="4" w:space="0" w:color="auto"/>
              <w:right w:val="nil"/>
            </w:tcBorders>
            <w:shd w:val="clear" w:color="auto" w:fill="D9D9D9"/>
          </w:tcPr>
          <w:p w:rsidR="00F66FD6" w:rsidRDefault="00F66FD6" w:rsidP="000708F8"/>
        </w:tc>
        <w:tc>
          <w:tcPr>
            <w:tcW w:w="523" w:type="dxa"/>
            <w:tcBorders>
              <w:top w:val="single" w:sz="4" w:space="0" w:color="auto"/>
              <w:left w:val="nil"/>
              <w:bottom w:val="single" w:sz="4" w:space="0" w:color="auto"/>
              <w:right w:val="nil"/>
            </w:tcBorders>
            <w:shd w:val="clear" w:color="auto" w:fill="D9D9D9"/>
          </w:tcPr>
          <w:p w:rsidR="00F66FD6" w:rsidRDefault="00F66FD6" w:rsidP="000708F8"/>
        </w:tc>
        <w:tc>
          <w:tcPr>
            <w:tcW w:w="542" w:type="dxa"/>
            <w:tcBorders>
              <w:top w:val="single" w:sz="4" w:space="0" w:color="auto"/>
              <w:left w:val="nil"/>
              <w:bottom w:val="single" w:sz="4" w:space="0" w:color="auto"/>
              <w:right w:val="nil"/>
            </w:tcBorders>
            <w:shd w:val="clear" w:color="auto" w:fill="D9D9D9"/>
          </w:tcPr>
          <w:p w:rsidR="00F66FD6" w:rsidRDefault="00F66FD6" w:rsidP="000708F8"/>
        </w:tc>
        <w:tc>
          <w:tcPr>
            <w:tcW w:w="537" w:type="dxa"/>
            <w:tcBorders>
              <w:top w:val="single" w:sz="4" w:space="0" w:color="auto"/>
              <w:left w:val="nil"/>
              <w:bottom w:val="single" w:sz="4" w:space="0" w:color="auto"/>
              <w:right w:val="nil"/>
            </w:tcBorders>
            <w:shd w:val="clear" w:color="auto" w:fill="D9D9D9"/>
          </w:tcPr>
          <w:p w:rsidR="00F66FD6" w:rsidRDefault="00F66FD6" w:rsidP="000708F8"/>
        </w:tc>
        <w:tc>
          <w:tcPr>
            <w:tcW w:w="312" w:type="dxa"/>
            <w:tcBorders>
              <w:top w:val="single" w:sz="4" w:space="0" w:color="auto"/>
              <w:left w:val="nil"/>
              <w:bottom w:val="single" w:sz="4" w:space="0" w:color="auto"/>
              <w:right w:val="nil"/>
            </w:tcBorders>
            <w:shd w:val="clear" w:color="auto" w:fill="D9D9D9"/>
          </w:tcPr>
          <w:p w:rsidR="00F66FD6" w:rsidRDefault="00F66FD6" w:rsidP="000708F8">
            <w:pPr>
              <w:pStyle w:val="TableParagraph"/>
              <w:kinsoku w:val="0"/>
              <w:overflowPunct w:val="0"/>
              <w:spacing w:line="183" w:lineRule="exact"/>
              <w:ind w:left="14"/>
              <w:rPr>
                <w:color w:val="90908E"/>
                <w:w w:val="120"/>
                <w:sz w:val="16"/>
                <w:szCs w:val="16"/>
              </w:rPr>
            </w:pPr>
          </w:p>
        </w:tc>
        <w:tc>
          <w:tcPr>
            <w:tcW w:w="691" w:type="dxa"/>
            <w:tcBorders>
              <w:top w:val="single" w:sz="4" w:space="0" w:color="auto"/>
              <w:left w:val="nil"/>
              <w:bottom w:val="single" w:sz="4" w:space="0" w:color="auto"/>
              <w:right w:val="nil"/>
            </w:tcBorders>
            <w:shd w:val="clear" w:color="auto" w:fill="D9D9D9"/>
          </w:tcPr>
          <w:p w:rsidR="00F66FD6" w:rsidRDefault="00F66FD6" w:rsidP="000708F8"/>
        </w:tc>
        <w:tc>
          <w:tcPr>
            <w:tcW w:w="887" w:type="dxa"/>
            <w:tcBorders>
              <w:top w:val="single" w:sz="4" w:space="0" w:color="auto"/>
              <w:left w:val="nil"/>
              <w:bottom w:val="single" w:sz="4" w:space="0" w:color="auto"/>
              <w:right w:val="nil"/>
            </w:tcBorders>
            <w:shd w:val="clear" w:color="auto" w:fill="D9D9D9"/>
          </w:tcPr>
          <w:p w:rsidR="00F66FD6" w:rsidRDefault="00F66FD6" w:rsidP="000708F8"/>
        </w:tc>
        <w:tc>
          <w:tcPr>
            <w:tcW w:w="777" w:type="dxa"/>
            <w:tcBorders>
              <w:top w:val="single" w:sz="4" w:space="0" w:color="auto"/>
              <w:left w:val="nil"/>
              <w:bottom w:val="single" w:sz="4" w:space="0" w:color="auto"/>
              <w:right w:val="nil"/>
            </w:tcBorders>
            <w:shd w:val="clear" w:color="auto" w:fill="D9D9D9"/>
          </w:tcPr>
          <w:p w:rsidR="00F66FD6" w:rsidRDefault="00F66FD6" w:rsidP="000708F8"/>
        </w:tc>
        <w:tc>
          <w:tcPr>
            <w:tcW w:w="567" w:type="dxa"/>
            <w:tcBorders>
              <w:top w:val="single" w:sz="4" w:space="0" w:color="auto"/>
              <w:left w:val="nil"/>
              <w:bottom w:val="single" w:sz="4" w:space="0" w:color="auto"/>
              <w:right w:val="single" w:sz="4" w:space="0" w:color="auto"/>
            </w:tcBorders>
            <w:shd w:val="clear" w:color="auto" w:fill="D9D9D9"/>
          </w:tcPr>
          <w:p w:rsidR="00F66FD6" w:rsidRDefault="00F66FD6" w:rsidP="000708F8"/>
        </w:tc>
      </w:tr>
      <w:tr w:rsidR="00F66FD6" w:rsidTr="000708F8">
        <w:trPr>
          <w:trHeight w:hRule="exact" w:val="329"/>
        </w:trPr>
        <w:tc>
          <w:tcPr>
            <w:tcW w:w="1243" w:type="dxa"/>
            <w:tcBorders>
              <w:top w:val="single" w:sz="4" w:space="0" w:color="auto"/>
              <w:left w:val="single" w:sz="4" w:space="0" w:color="auto"/>
              <w:bottom w:val="nil"/>
              <w:right w:val="single" w:sz="4" w:space="0" w:color="auto"/>
            </w:tcBorders>
          </w:tcPr>
          <w:p w:rsidR="00F66FD6" w:rsidRDefault="00F66FD6" w:rsidP="000708F8"/>
        </w:tc>
        <w:tc>
          <w:tcPr>
            <w:tcW w:w="2858" w:type="dxa"/>
            <w:tcBorders>
              <w:top w:val="single" w:sz="4" w:space="0" w:color="auto"/>
              <w:left w:val="single" w:sz="4" w:space="0" w:color="auto"/>
              <w:bottom w:val="single" w:sz="4" w:space="0" w:color="auto"/>
              <w:right w:val="nil"/>
            </w:tcBorders>
            <w:hideMark/>
          </w:tcPr>
          <w:p w:rsidR="00F66FD6" w:rsidRDefault="00F66FD6" w:rsidP="000708F8">
            <w:pPr>
              <w:pStyle w:val="TableParagraph"/>
              <w:kinsoku w:val="0"/>
              <w:overflowPunct w:val="0"/>
              <w:spacing w:before="109"/>
              <w:ind w:left="14"/>
              <w:jc w:val="center"/>
              <w:rPr>
                <w:color w:val="6D6D6D"/>
                <w:spacing w:val="12"/>
                <w:sz w:val="15"/>
                <w:szCs w:val="15"/>
              </w:rPr>
            </w:pPr>
            <w:r>
              <w:rPr>
                <w:color w:val="6D6D6D"/>
                <w:spacing w:val="12"/>
                <w:sz w:val="15"/>
                <w:szCs w:val="15"/>
              </w:rPr>
              <w:t>TOTAL</w:t>
            </w:r>
          </w:p>
        </w:tc>
        <w:tc>
          <w:tcPr>
            <w:tcW w:w="567" w:type="dxa"/>
            <w:tcBorders>
              <w:top w:val="single" w:sz="4" w:space="0" w:color="auto"/>
              <w:left w:val="nil"/>
              <w:bottom w:val="single" w:sz="4" w:space="0" w:color="auto"/>
              <w:right w:val="nil"/>
            </w:tcBorders>
          </w:tcPr>
          <w:p w:rsidR="00F66FD6" w:rsidRDefault="00F66FD6" w:rsidP="000708F8">
            <w:pPr>
              <w:pStyle w:val="TableParagraph"/>
              <w:kinsoku w:val="0"/>
              <w:overflowPunct w:val="0"/>
              <w:spacing w:before="18"/>
              <w:ind w:left="38"/>
              <w:rPr>
                <w:color w:val="565454"/>
                <w:sz w:val="15"/>
                <w:szCs w:val="15"/>
              </w:rPr>
            </w:pPr>
          </w:p>
        </w:tc>
        <w:tc>
          <w:tcPr>
            <w:tcW w:w="425" w:type="dxa"/>
            <w:tcBorders>
              <w:top w:val="single" w:sz="4" w:space="0" w:color="auto"/>
              <w:left w:val="nil"/>
              <w:bottom w:val="single" w:sz="4" w:space="0" w:color="auto"/>
              <w:right w:val="single" w:sz="4" w:space="0" w:color="auto"/>
            </w:tcBorders>
          </w:tcPr>
          <w:p w:rsidR="00F66FD6" w:rsidRDefault="00F66FD6" w:rsidP="000708F8">
            <w:pPr>
              <w:pStyle w:val="TableParagraph"/>
              <w:kinsoku w:val="0"/>
              <w:overflowPunct w:val="0"/>
              <w:spacing w:line="195" w:lineRule="exact"/>
              <w:ind w:left="100"/>
              <w:rPr>
                <w:color w:val="6D6D6D"/>
                <w:spacing w:val="-11"/>
                <w:w w:val="105"/>
                <w:sz w:val="17"/>
                <w:szCs w:val="17"/>
              </w:rPr>
            </w:pPr>
          </w:p>
        </w:tc>
        <w:tc>
          <w:tcPr>
            <w:tcW w:w="276" w:type="dxa"/>
            <w:tcBorders>
              <w:top w:val="single" w:sz="4" w:space="0" w:color="auto"/>
              <w:left w:val="single" w:sz="4" w:space="0" w:color="auto"/>
              <w:bottom w:val="single" w:sz="4" w:space="0" w:color="646060"/>
              <w:right w:val="single" w:sz="8" w:space="0" w:color="5B544B"/>
            </w:tcBorders>
            <w:shd w:val="clear" w:color="auto" w:fill="D9D9D9"/>
          </w:tcPr>
          <w:p w:rsidR="00F66FD6" w:rsidRDefault="00F66FD6" w:rsidP="000708F8">
            <w:pPr>
              <w:pStyle w:val="TableParagraph"/>
              <w:kinsoku w:val="0"/>
              <w:overflowPunct w:val="0"/>
              <w:spacing w:before="95"/>
              <w:ind w:left="100"/>
              <w:rPr>
                <w:rFonts w:ascii="Arial" w:hAnsi="Arial" w:cs="Arial"/>
                <w:color w:val="90908E"/>
                <w:spacing w:val="-8"/>
                <w:sz w:val="18"/>
                <w:szCs w:val="18"/>
              </w:rPr>
            </w:pPr>
          </w:p>
        </w:tc>
        <w:tc>
          <w:tcPr>
            <w:tcW w:w="508" w:type="dxa"/>
            <w:tcBorders>
              <w:top w:val="single" w:sz="4" w:space="0" w:color="auto"/>
              <w:left w:val="single" w:sz="8" w:space="0" w:color="5B544B"/>
              <w:bottom w:val="single" w:sz="4" w:space="0" w:color="646060"/>
              <w:right w:val="single" w:sz="8" w:space="0" w:color="838383"/>
            </w:tcBorders>
          </w:tcPr>
          <w:p w:rsidR="00F66FD6" w:rsidRDefault="00F66FD6" w:rsidP="000708F8"/>
        </w:tc>
        <w:tc>
          <w:tcPr>
            <w:tcW w:w="538" w:type="dxa"/>
            <w:tcBorders>
              <w:top w:val="single" w:sz="4" w:space="0" w:color="auto"/>
              <w:left w:val="single" w:sz="8" w:space="0" w:color="838383"/>
              <w:bottom w:val="single" w:sz="4" w:space="0" w:color="646060"/>
              <w:right w:val="single" w:sz="4" w:space="0" w:color="444444"/>
            </w:tcBorders>
          </w:tcPr>
          <w:p w:rsidR="00F66FD6" w:rsidRDefault="00F66FD6" w:rsidP="000708F8"/>
        </w:tc>
        <w:tc>
          <w:tcPr>
            <w:tcW w:w="527" w:type="dxa"/>
            <w:tcBorders>
              <w:top w:val="single" w:sz="4" w:space="0" w:color="auto"/>
              <w:left w:val="single" w:sz="4" w:space="0" w:color="444444"/>
              <w:bottom w:val="single" w:sz="4" w:space="0" w:color="2F2F34"/>
              <w:right w:val="single" w:sz="4" w:space="0" w:color="3F3F4B"/>
            </w:tcBorders>
          </w:tcPr>
          <w:p w:rsidR="00F66FD6" w:rsidRDefault="00F66FD6" w:rsidP="000708F8"/>
        </w:tc>
        <w:tc>
          <w:tcPr>
            <w:tcW w:w="600" w:type="dxa"/>
            <w:tcBorders>
              <w:top w:val="single" w:sz="4" w:space="0" w:color="auto"/>
              <w:left w:val="single" w:sz="4" w:space="0" w:color="3F3F4B"/>
              <w:bottom w:val="single" w:sz="4" w:space="0" w:color="2F2F34"/>
              <w:right w:val="single" w:sz="8" w:space="0" w:color="7C8077"/>
            </w:tcBorders>
          </w:tcPr>
          <w:p w:rsidR="00F66FD6" w:rsidRDefault="00F66FD6" w:rsidP="000708F8"/>
        </w:tc>
        <w:tc>
          <w:tcPr>
            <w:tcW w:w="470" w:type="dxa"/>
            <w:tcBorders>
              <w:top w:val="single" w:sz="4" w:space="0" w:color="auto"/>
              <w:left w:val="single" w:sz="8" w:space="0" w:color="7C8077"/>
              <w:bottom w:val="single" w:sz="4" w:space="0" w:color="6B6B6B"/>
              <w:right w:val="single" w:sz="12" w:space="0" w:color="606464"/>
            </w:tcBorders>
          </w:tcPr>
          <w:p w:rsidR="00F66FD6" w:rsidRDefault="00F66FD6" w:rsidP="000708F8"/>
        </w:tc>
        <w:tc>
          <w:tcPr>
            <w:tcW w:w="298" w:type="dxa"/>
            <w:tcBorders>
              <w:top w:val="single" w:sz="4" w:space="0" w:color="auto"/>
              <w:left w:val="single" w:sz="12" w:space="0" w:color="606464"/>
              <w:bottom w:val="single" w:sz="4" w:space="0" w:color="575B57"/>
              <w:right w:val="single" w:sz="4" w:space="0" w:color="38342F"/>
            </w:tcBorders>
            <w:shd w:val="clear" w:color="auto" w:fill="D9D9D9"/>
          </w:tcPr>
          <w:p w:rsidR="00F66FD6" w:rsidRDefault="00F66FD6" w:rsidP="000708F8"/>
        </w:tc>
        <w:tc>
          <w:tcPr>
            <w:tcW w:w="619" w:type="dxa"/>
            <w:tcBorders>
              <w:top w:val="single" w:sz="4" w:space="0" w:color="auto"/>
              <w:left w:val="single" w:sz="4" w:space="0" w:color="38342F"/>
              <w:bottom w:val="single" w:sz="4" w:space="0" w:color="575B57"/>
              <w:right w:val="single" w:sz="8" w:space="0" w:color="7C7C77"/>
            </w:tcBorders>
          </w:tcPr>
          <w:p w:rsidR="00F66FD6" w:rsidRDefault="00F66FD6" w:rsidP="000708F8"/>
        </w:tc>
        <w:tc>
          <w:tcPr>
            <w:tcW w:w="542" w:type="dxa"/>
            <w:tcBorders>
              <w:top w:val="single" w:sz="4" w:space="0" w:color="auto"/>
              <w:left w:val="single" w:sz="8" w:space="0" w:color="7C7C77"/>
              <w:bottom w:val="single" w:sz="4" w:space="0" w:color="7C8077"/>
              <w:right w:val="single" w:sz="4" w:space="0" w:color="4B4434"/>
            </w:tcBorders>
          </w:tcPr>
          <w:p w:rsidR="00F66FD6" w:rsidRDefault="00F66FD6" w:rsidP="000708F8"/>
        </w:tc>
        <w:tc>
          <w:tcPr>
            <w:tcW w:w="523" w:type="dxa"/>
            <w:tcBorders>
              <w:top w:val="single" w:sz="4" w:space="0" w:color="auto"/>
              <w:left w:val="single" w:sz="4" w:space="0" w:color="4B4434"/>
              <w:bottom w:val="single" w:sz="4" w:space="0" w:color="3B3838"/>
              <w:right w:val="single" w:sz="8" w:space="0" w:color="747474"/>
            </w:tcBorders>
          </w:tcPr>
          <w:p w:rsidR="00F66FD6" w:rsidRDefault="00F66FD6" w:rsidP="000708F8"/>
        </w:tc>
        <w:tc>
          <w:tcPr>
            <w:tcW w:w="542" w:type="dxa"/>
            <w:tcBorders>
              <w:top w:val="single" w:sz="4" w:space="0" w:color="auto"/>
              <w:left w:val="single" w:sz="8" w:space="0" w:color="747474"/>
              <w:bottom w:val="single" w:sz="4" w:space="0" w:color="3B3838"/>
              <w:right w:val="single" w:sz="4" w:space="0" w:color="3B3F57"/>
            </w:tcBorders>
          </w:tcPr>
          <w:p w:rsidR="00F66FD6" w:rsidRDefault="00F66FD6" w:rsidP="000708F8"/>
        </w:tc>
        <w:tc>
          <w:tcPr>
            <w:tcW w:w="537" w:type="dxa"/>
            <w:tcBorders>
              <w:top w:val="single" w:sz="4" w:space="0" w:color="auto"/>
              <w:left w:val="single" w:sz="4" w:space="0" w:color="3B3F57"/>
              <w:bottom w:val="single" w:sz="4" w:space="0" w:color="4B6070"/>
              <w:right w:val="single" w:sz="8" w:space="0" w:color="6B7074"/>
            </w:tcBorders>
          </w:tcPr>
          <w:p w:rsidR="00F66FD6" w:rsidRDefault="00F66FD6" w:rsidP="000708F8"/>
        </w:tc>
        <w:tc>
          <w:tcPr>
            <w:tcW w:w="312" w:type="dxa"/>
            <w:tcBorders>
              <w:top w:val="single" w:sz="4" w:space="0" w:color="auto"/>
              <w:left w:val="single" w:sz="8" w:space="0" w:color="6B7074"/>
              <w:bottom w:val="single" w:sz="4" w:space="0" w:color="6B7474"/>
              <w:right w:val="single" w:sz="8" w:space="0" w:color="57544F"/>
            </w:tcBorders>
            <w:shd w:val="clear" w:color="auto" w:fill="D9D9D9"/>
          </w:tcPr>
          <w:p w:rsidR="00F66FD6" w:rsidRDefault="00F66FD6" w:rsidP="000708F8">
            <w:pPr>
              <w:pStyle w:val="TableParagraph"/>
              <w:kinsoku w:val="0"/>
              <w:overflowPunct w:val="0"/>
              <w:spacing w:line="183" w:lineRule="exact"/>
              <w:ind w:left="14"/>
              <w:rPr>
                <w:color w:val="90908E"/>
                <w:w w:val="120"/>
                <w:sz w:val="16"/>
                <w:szCs w:val="16"/>
              </w:rPr>
            </w:pPr>
          </w:p>
        </w:tc>
        <w:tc>
          <w:tcPr>
            <w:tcW w:w="691" w:type="dxa"/>
            <w:tcBorders>
              <w:top w:val="single" w:sz="4" w:space="0" w:color="auto"/>
              <w:left w:val="single" w:sz="8" w:space="0" w:color="57544F"/>
              <w:bottom w:val="single" w:sz="4" w:space="0" w:color="57544B"/>
              <w:right w:val="single" w:sz="4" w:space="0" w:color="574444"/>
            </w:tcBorders>
          </w:tcPr>
          <w:p w:rsidR="00F66FD6" w:rsidRDefault="00F66FD6" w:rsidP="000708F8"/>
        </w:tc>
        <w:tc>
          <w:tcPr>
            <w:tcW w:w="887" w:type="dxa"/>
            <w:tcBorders>
              <w:top w:val="single" w:sz="4" w:space="0" w:color="auto"/>
              <w:left w:val="single" w:sz="4" w:space="0" w:color="574444"/>
              <w:bottom w:val="single" w:sz="4" w:space="0" w:color="48383B"/>
              <w:right w:val="single" w:sz="4" w:space="0" w:color="838383"/>
            </w:tcBorders>
          </w:tcPr>
          <w:p w:rsidR="00F66FD6" w:rsidRDefault="00F66FD6" w:rsidP="000708F8"/>
        </w:tc>
        <w:tc>
          <w:tcPr>
            <w:tcW w:w="777" w:type="dxa"/>
            <w:tcBorders>
              <w:top w:val="single" w:sz="4" w:space="0" w:color="auto"/>
              <w:left w:val="single" w:sz="4" w:space="0" w:color="838383"/>
              <w:bottom w:val="single" w:sz="4" w:space="0" w:color="838383"/>
              <w:right w:val="nil"/>
            </w:tcBorders>
          </w:tcPr>
          <w:p w:rsidR="00F66FD6" w:rsidRDefault="00F66FD6" w:rsidP="000708F8"/>
        </w:tc>
        <w:tc>
          <w:tcPr>
            <w:tcW w:w="567" w:type="dxa"/>
            <w:tcBorders>
              <w:top w:val="single" w:sz="4" w:space="0" w:color="auto"/>
              <w:left w:val="nil"/>
              <w:bottom w:val="single" w:sz="8" w:space="0" w:color="646460"/>
              <w:right w:val="single" w:sz="4" w:space="0" w:color="60605B"/>
            </w:tcBorders>
          </w:tcPr>
          <w:p w:rsidR="00F66FD6" w:rsidRDefault="00F66FD6" w:rsidP="000708F8"/>
        </w:tc>
      </w:tr>
      <w:tr w:rsidR="00F66FD6" w:rsidTr="000708F8">
        <w:trPr>
          <w:trHeight w:hRule="exact" w:val="329"/>
        </w:trPr>
        <w:tc>
          <w:tcPr>
            <w:tcW w:w="1243" w:type="dxa"/>
            <w:tcBorders>
              <w:top w:val="nil"/>
              <w:left w:val="single" w:sz="4" w:space="0" w:color="auto"/>
              <w:bottom w:val="nil"/>
              <w:right w:val="single" w:sz="4" w:space="0" w:color="auto"/>
            </w:tcBorders>
          </w:tcPr>
          <w:p w:rsidR="00F66FD6" w:rsidRDefault="00F66FD6" w:rsidP="000708F8"/>
        </w:tc>
        <w:tc>
          <w:tcPr>
            <w:tcW w:w="2858" w:type="dxa"/>
            <w:tcBorders>
              <w:top w:val="single" w:sz="4" w:space="0" w:color="auto"/>
              <w:left w:val="single" w:sz="4" w:space="0" w:color="auto"/>
              <w:bottom w:val="single" w:sz="4" w:space="0" w:color="auto"/>
              <w:right w:val="nil"/>
            </w:tcBorders>
            <w:hideMark/>
          </w:tcPr>
          <w:p w:rsidR="00F66FD6" w:rsidRDefault="00F66FD6" w:rsidP="000708F8">
            <w:pPr>
              <w:pStyle w:val="TableParagraph"/>
              <w:kinsoku w:val="0"/>
              <w:overflowPunct w:val="0"/>
              <w:spacing w:before="109"/>
              <w:ind w:left="14"/>
              <w:jc w:val="center"/>
              <w:rPr>
                <w:color w:val="6D6D6D"/>
                <w:spacing w:val="12"/>
                <w:sz w:val="15"/>
                <w:szCs w:val="15"/>
              </w:rPr>
            </w:pPr>
            <w:r>
              <w:rPr>
                <w:color w:val="6D6D6D"/>
                <w:spacing w:val="12"/>
                <w:sz w:val="15"/>
                <w:szCs w:val="15"/>
              </w:rPr>
              <w:t>Total ponderat</w:t>
            </w:r>
          </w:p>
        </w:tc>
        <w:tc>
          <w:tcPr>
            <w:tcW w:w="567" w:type="dxa"/>
            <w:tcBorders>
              <w:top w:val="single" w:sz="4" w:space="0" w:color="auto"/>
              <w:left w:val="nil"/>
              <w:bottom w:val="single" w:sz="4" w:space="0" w:color="auto"/>
              <w:right w:val="nil"/>
            </w:tcBorders>
          </w:tcPr>
          <w:p w:rsidR="00F66FD6" w:rsidRDefault="00F66FD6" w:rsidP="000708F8">
            <w:pPr>
              <w:pStyle w:val="TableParagraph"/>
              <w:kinsoku w:val="0"/>
              <w:overflowPunct w:val="0"/>
              <w:spacing w:before="18"/>
              <w:ind w:left="38"/>
              <w:rPr>
                <w:color w:val="565454"/>
                <w:sz w:val="15"/>
                <w:szCs w:val="15"/>
              </w:rPr>
            </w:pPr>
          </w:p>
        </w:tc>
        <w:tc>
          <w:tcPr>
            <w:tcW w:w="425" w:type="dxa"/>
            <w:tcBorders>
              <w:top w:val="single" w:sz="4" w:space="0" w:color="auto"/>
              <w:left w:val="nil"/>
              <w:bottom w:val="single" w:sz="4" w:space="0" w:color="auto"/>
              <w:right w:val="single" w:sz="4" w:space="0" w:color="auto"/>
            </w:tcBorders>
          </w:tcPr>
          <w:p w:rsidR="00F66FD6" w:rsidRDefault="00F66FD6" w:rsidP="000708F8">
            <w:pPr>
              <w:pStyle w:val="TableParagraph"/>
              <w:kinsoku w:val="0"/>
              <w:overflowPunct w:val="0"/>
              <w:spacing w:line="195" w:lineRule="exact"/>
              <w:ind w:left="100"/>
              <w:rPr>
                <w:color w:val="6D6D6D"/>
                <w:spacing w:val="-11"/>
                <w:w w:val="105"/>
                <w:sz w:val="17"/>
                <w:szCs w:val="17"/>
              </w:rPr>
            </w:pPr>
          </w:p>
        </w:tc>
        <w:tc>
          <w:tcPr>
            <w:tcW w:w="276" w:type="dxa"/>
            <w:tcBorders>
              <w:top w:val="single" w:sz="4" w:space="0" w:color="646060"/>
              <w:left w:val="single" w:sz="4" w:space="0" w:color="auto"/>
              <w:bottom w:val="single" w:sz="4" w:space="0" w:color="646060"/>
              <w:right w:val="single" w:sz="8" w:space="0" w:color="5B544B"/>
            </w:tcBorders>
            <w:shd w:val="clear" w:color="auto" w:fill="D9D9D9"/>
          </w:tcPr>
          <w:p w:rsidR="00F66FD6" w:rsidRDefault="00F66FD6" w:rsidP="000708F8">
            <w:pPr>
              <w:pStyle w:val="TableParagraph"/>
              <w:kinsoku w:val="0"/>
              <w:overflowPunct w:val="0"/>
              <w:spacing w:before="95"/>
              <w:ind w:left="100"/>
              <w:rPr>
                <w:rFonts w:ascii="Arial" w:hAnsi="Arial" w:cs="Arial"/>
                <w:color w:val="90908E"/>
                <w:spacing w:val="-8"/>
                <w:sz w:val="18"/>
                <w:szCs w:val="18"/>
              </w:rPr>
            </w:pPr>
          </w:p>
        </w:tc>
        <w:tc>
          <w:tcPr>
            <w:tcW w:w="508" w:type="dxa"/>
            <w:tcBorders>
              <w:top w:val="single" w:sz="4" w:space="0" w:color="646060"/>
              <w:left w:val="single" w:sz="8" w:space="0" w:color="5B544B"/>
              <w:bottom w:val="single" w:sz="4" w:space="0" w:color="646060"/>
              <w:right w:val="single" w:sz="8" w:space="0" w:color="838383"/>
            </w:tcBorders>
          </w:tcPr>
          <w:p w:rsidR="00F66FD6" w:rsidRDefault="00F66FD6" w:rsidP="000708F8"/>
        </w:tc>
        <w:tc>
          <w:tcPr>
            <w:tcW w:w="538" w:type="dxa"/>
            <w:tcBorders>
              <w:top w:val="single" w:sz="4" w:space="0" w:color="646060"/>
              <w:left w:val="single" w:sz="8" w:space="0" w:color="838383"/>
              <w:bottom w:val="single" w:sz="4" w:space="0" w:color="646060"/>
              <w:right w:val="single" w:sz="4" w:space="0" w:color="444444"/>
            </w:tcBorders>
          </w:tcPr>
          <w:p w:rsidR="00F66FD6" w:rsidRDefault="00F66FD6" w:rsidP="000708F8"/>
        </w:tc>
        <w:tc>
          <w:tcPr>
            <w:tcW w:w="527" w:type="dxa"/>
            <w:tcBorders>
              <w:top w:val="single" w:sz="4" w:space="0" w:color="2F2F34"/>
              <w:left w:val="single" w:sz="4" w:space="0" w:color="444444"/>
              <w:bottom w:val="single" w:sz="4" w:space="0" w:color="2F2F34"/>
              <w:right w:val="single" w:sz="4" w:space="0" w:color="3F3F4B"/>
            </w:tcBorders>
          </w:tcPr>
          <w:p w:rsidR="00F66FD6" w:rsidRDefault="00F66FD6" w:rsidP="000708F8"/>
        </w:tc>
        <w:tc>
          <w:tcPr>
            <w:tcW w:w="600" w:type="dxa"/>
            <w:tcBorders>
              <w:top w:val="single" w:sz="4" w:space="0" w:color="2F2F34"/>
              <w:left w:val="single" w:sz="4" w:space="0" w:color="3F3F4B"/>
              <w:bottom w:val="single" w:sz="4" w:space="0" w:color="2F2F34"/>
              <w:right w:val="single" w:sz="8" w:space="0" w:color="7C8077"/>
            </w:tcBorders>
          </w:tcPr>
          <w:p w:rsidR="00F66FD6" w:rsidRDefault="00F66FD6" w:rsidP="000708F8"/>
        </w:tc>
        <w:tc>
          <w:tcPr>
            <w:tcW w:w="470" w:type="dxa"/>
            <w:tcBorders>
              <w:top w:val="single" w:sz="4" w:space="0" w:color="6B6B6B"/>
              <w:left w:val="single" w:sz="8" w:space="0" w:color="7C8077"/>
              <w:bottom w:val="single" w:sz="4" w:space="0" w:color="6B6B6B"/>
              <w:right w:val="single" w:sz="12" w:space="0" w:color="606464"/>
            </w:tcBorders>
          </w:tcPr>
          <w:p w:rsidR="00F66FD6" w:rsidRDefault="00F66FD6" w:rsidP="000708F8"/>
        </w:tc>
        <w:tc>
          <w:tcPr>
            <w:tcW w:w="298" w:type="dxa"/>
            <w:tcBorders>
              <w:top w:val="single" w:sz="4" w:space="0" w:color="575B57"/>
              <w:left w:val="single" w:sz="12" w:space="0" w:color="606464"/>
              <w:bottom w:val="single" w:sz="4" w:space="0" w:color="575B57"/>
              <w:right w:val="single" w:sz="4" w:space="0" w:color="38342F"/>
            </w:tcBorders>
            <w:shd w:val="clear" w:color="auto" w:fill="D9D9D9"/>
          </w:tcPr>
          <w:p w:rsidR="00F66FD6" w:rsidRDefault="00F66FD6" w:rsidP="000708F8"/>
        </w:tc>
        <w:tc>
          <w:tcPr>
            <w:tcW w:w="619" w:type="dxa"/>
            <w:tcBorders>
              <w:top w:val="single" w:sz="4" w:space="0" w:color="575B57"/>
              <w:left w:val="single" w:sz="4" w:space="0" w:color="38342F"/>
              <w:bottom w:val="single" w:sz="4" w:space="0" w:color="575B57"/>
              <w:right w:val="single" w:sz="8" w:space="0" w:color="7C7C77"/>
            </w:tcBorders>
          </w:tcPr>
          <w:p w:rsidR="00F66FD6" w:rsidRDefault="00F66FD6" w:rsidP="000708F8"/>
        </w:tc>
        <w:tc>
          <w:tcPr>
            <w:tcW w:w="542" w:type="dxa"/>
            <w:tcBorders>
              <w:top w:val="single" w:sz="4" w:space="0" w:color="7C8077"/>
              <w:left w:val="single" w:sz="8" w:space="0" w:color="7C7C77"/>
              <w:bottom w:val="single" w:sz="4" w:space="0" w:color="7C8077"/>
              <w:right w:val="single" w:sz="4" w:space="0" w:color="4B4434"/>
            </w:tcBorders>
          </w:tcPr>
          <w:p w:rsidR="00F66FD6" w:rsidRDefault="00F66FD6" w:rsidP="000708F8"/>
        </w:tc>
        <w:tc>
          <w:tcPr>
            <w:tcW w:w="523" w:type="dxa"/>
            <w:tcBorders>
              <w:top w:val="single" w:sz="4" w:space="0" w:color="3B3838"/>
              <w:left w:val="single" w:sz="4" w:space="0" w:color="4B4434"/>
              <w:bottom w:val="single" w:sz="4" w:space="0" w:color="3B3838"/>
              <w:right w:val="single" w:sz="8" w:space="0" w:color="747474"/>
            </w:tcBorders>
          </w:tcPr>
          <w:p w:rsidR="00F66FD6" w:rsidRDefault="00F66FD6" w:rsidP="000708F8"/>
        </w:tc>
        <w:tc>
          <w:tcPr>
            <w:tcW w:w="542" w:type="dxa"/>
            <w:tcBorders>
              <w:top w:val="single" w:sz="4" w:space="0" w:color="3B3838"/>
              <w:left w:val="single" w:sz="8" w:space="0" w:color="747474"/>
              <w:bottom w:val="single" w:sz="4" w:space="0" w:color="3B3838"/>
              <w:right w:val="single" w:sz="4" w:space="0" w:color="3B3F57"/>
            </w:tcBorders>
          </w:tcPr>
          <w:p w:rsidR="00F66FD6" w:rsidRDefault="00F66FD6" w:rsidP="000708F8"/>
        </w:tc>
        <w:tc>
          <w:tcPr>
            <w:tcW w:w="537" w:type="dxa"/>
            <w:tcBorders>
              <w:top w:val="single" w:sz="4" w:space="0" w:color="4B6070"/>
              <w:left w:val="single" w:sz="4" w:space="0" w:color="3B3F57"/>
              <w:bottom w:val="single" w:sz="4" w:space="0" w:color="4B6070"/>
              <w:right w:val="single" w:sz="8" w:space="0" w:color="6B7074"/>
            </w:tcBorders>
          </w:tcPr>
          <w:p w:rsidR="00F66FD6" w:rsidRDefault="00F66FD6" w:rsidP="000708F8"/>
        </w:tc>
        <w:tc>
          <w:tcPr>
            <w:tcW w:w="312" w:type="dxa"/>
            <w:tcBorders>
              <w:top w:val="single" w:sz="4" w:space="0" w:color="6B7474"/>
              <w:left w:val="single" w:sz="8" w:space="0" w:color="6B7074"/>
              <w:bottom w:val="single" w:sz="4" w:space="0" w:color="6B7474"/>
              <w:right w:val="single" w:sz="8" w:space="0" w:color="57544F"/>
            </w:tcBorders>
            <w:shd w:val="clear" w:color="auto" w:fill="D9D9D9"/>
          </w:tcPr>
          <w:p w:rsidR="00F66FD6" w:rsidRDefault="00F66FD6" w:rsidP="000708F8">
            <w:pPr>
              <w:pStyle w:val="TableParagraph"/>
              <w:kinsoku w:val="0"/>
              <w:overflowPunct w:val="0"/>
              <w:spacing w:line="183" w:lineRule="exact"/>
              <w:ind w:left="14"/>
              <w:rPr>
                <w:color w:val="90908E"/>
                <w:w w:val="120"/>
                <w:sz w:val="16"/>
                <w:szCs w:val="16"/>
              </w:rPr>
            </w:pPr>
          </w:p>
        </w:tc>
        <w:tc>
          <w:tcPr>
            <w:tcW w:w="691" w:type="dxa"/>
            <w:tcBorders>
              <w:top w:val="single" w:sz="4" w:space="0" w:color="57544B"/>
              <w:left w:val="single" w:sz="8" w:space="0" w:color="57544F"/>
              <w:bottom w:val="single" w:sz="4" w:space="0" w:color="57544B"/>
              <w:right w:val="single" w:sz="4" w:space="0" w:color="574444"/>
            </w:tcBorders>
          </w:tcPr>
          <w:p w:rsidR="00F66FD6" w:rsidRDefault="00F66FD6" w:rsidP="000708F8"/>
        </w:tc>
        <w:tc>
          <w:tcPr>
            <w:tcW w:w="887" w:type="dxa"/>
            <w:tcBorders>
              <w:top w:val="single" w:sz="4" w:space="0" w:color="48383B"/>
              <w:left w:val="single" w:sz="4" w:space="0" w:color="574444"/>
              <w:bottom w:val="single" w:sz="4" w:space="0" w:color="48383B"/>
              <w:right w:val="single" w:sz="4" w:space="0" w:color="838383"/>
            </w:tcBorders>
          </w:tcPr>
          <w:p w:rsidR="00F66FD6" w:rsidRDefault="00F66FD6" w:rsidP="000708F8"/>
        </w:tc>
        <w:tc>
          <w:tcPr>
            <w:tcW w:w="777" w:type="dxa"/>
            <w:tcBorders>
              <w:top w:val="single" w:sz="4" w:space="0" w:color="838383"/>
              <w:left w:val="single" w:sz="4" w:space="0" w:color="838383"/>
              <w:bottom w:val="single" w:sz="4" w:space="0" w:color="838383"/>
              <w:right w:val="nil"/>
            </w:tcBorders>
          </w:tcPr>
          <w:p w:rsidR="00F66FD6" w:rsidRDefault="00F66FD6" w:rsidP="000708F8"/>
        </w:tc>
        <w:tc>
          <w:tcPr>
            <w:tcW w:w="567" w:type="dxa"/>
            <w:tcBorders>
              <w:top w:val="single" w:sz="8" w:space="0" w:color="646460"/>
              <w:left w:val="nil"/>
              <w:bottom w:val="single" w:sz="8" w:space="0" w:color="646460"/>
              <w:right w:val="single" w:sz="4" w:space="0" w:color="60605B"/>
            </w:tcBorders>
          </w:tcPr>
          <w:p w:rsidR="00F66FD6" w:rsidRDefault="00F66FD6" w:rsidP="000708F8"/>
        </w:tc>
      </w:tr>
      <w:tr w:rsidR="00F66FD6" w:rsidTr="000708F8">
        <w:trPr>
          <w:trHeight w:hRule="exact" w:val="329"/>
        </w:trPr>
        <w:tc>
          <w:tcPr>
            <w:tcW w:w="1243" w:type="dxa"/>
            <w:tcBorders>
              <w:top w:val="nil"/>
              <w:left w:val="single" w:sz="4" w:space="0" w:color="auto"/>
              <w:bottom w:val="single" w:sz="4" w:space="0" w:color="auto"/>
              <w:right w:val="single" w:sz="4" w:space="0" w:color="auto"/>
            </w:tcBorders>
          </w:tcPr>
          <w:p w:rsidR="00F66FD6" w:rsidRDefault="00F66FD6" w:rsidP="000708F8"/>
        </w:tc>
        <w:tc>
          <w:tcPr>
            <w:tcW w:w="2858" w:type="dxa"/>
            <w:tcBorders>
              <w:top w:val="single" w:sz="4" w:space="0" w:color="auto"/>
              <w:left w:val="single" w:sz="4" w:space="0" w:color="auto"/>
              <w:bottom w:val="single" w:sz="4" w:space="0" w:color="auto"/>
              <w:right w:val="nil"/>
            </w:tcBorders>
            <w:hideMark/>
          </w:tcPr>
          <w:p w:rsidR="00F66FD6" w:rsidRDefault="00F66FD6" w:rsidP="000708F8">
            <w:pPr>
              <w:pStyle w:val="TableParagraph"/>
              <w:kinsoku w:val="0"/>
              <w:overflowPunct w:val="0"/>
              <w:spacing w:before="109"/>
              <w:ind w:left="14"/>
              <w:jc w:val="center"/>
              <w:rPr>
                <w:color w:val="6D6D6D"/>
                <w:spacing w:val="12"/>
                <w:sz w:val="15"/>
                <w:szCs w:val="15"/>
              </w:rPr>
            </w:pPr>
            <w:r>
              <w:rPr>
                <w:color w:val="6D6D6D"/>
                <w:spacing w:val="12"/>
                <w:sz w:val="15"/>
                <w:szCs w:val="15"/>
              </w:rPr>
              <w:t xml:space="preserve">Clasament </w:t>
            </w:r>
          </w:p>
        </w:tc>
        <w:tc>
          <w:tcPr>
            <w:tcW w:w="567" w:type="dxa"/>
            <w:tcBorders>
              <w:top w:val="single" w:sz="4" w:space="0" w:color="auto"/>
              <w:left w:val="nil"/>
              <w:bottom w:val="single" w:sz="4" w:space="0" w:color="auto"/>
              <w:right w:val="nil"/>
            </w:tcBorders>
          </w:tcPr>
          <w:p w:rsidR="00F66FD6" w:rsidRDefault="00F66FD6" w:rsidP="000708F8">
            <w:pPr>
              <w:pStyle w:val="TableParagraph"/>
              <w:kinsoku w:val="0"/>
              <w:overflowPunct w:val="0"/>
              <w:spacing w:before="18"/>
              <w:ind w:left="38"/>
              <w:rPr>
                <w:color w:val="565454"/>
                <w:sz w:val="15"/>
                <w:szCs w:val="15"/>
              </w:rPr>
            </w:pPr>
          </w:p>
        </w:tc>
        <w:tc>
          <w:tcPr>
            <w:tcW w:w="425" w:type="dxa"/>
            <w:tcBorders>
              <w:top w:val="single" w:sz="4" w:space="0" w:color="auto"/>
              <w:left w:val="nil"/>
              <w:bottom w:val="single" w:sz="4" w:space="0" w:color="auto"/>
              <w:right w:val="single" w:sz="4" w:space="0" w:color="auto"/>
            </w:tcBorders>
          </w:tcPr>
          <w:p w:rsidR="00F66FD6" w:rsidRDefault="00F66FD6" w:rsidP="000708F8">
            <w:pPr>
              <w:pStyle w:val="TableParagraph"/>
              <w:kinsoku w:val="0"/>
              <w:overflowPunct w:val="0"/>
              <w:spacing w:line="195" w:lineRule="exact"/>
              <w:ind w:left="100"/>
              <w:rPr>
                <w:color w:val="6D6D6D"/>
                <w:spacing w:val="-11"/>
                <w:w w:val="105"/>
                <w:sz w:val="17"/>
                <w:szCs w:val="17"/>
              </w:rPr>
            </w:pPr>
          </w:p>
        </w:tc>
        <w:tc>
          <w:tcPr>
            <w:tcW w:w="276" w:type="dxa"/>
            <w:tcBorders>
              <w:top w:val="single" w:sz="4" w:space="0" w:color="646060"/>
              <w:left w:val="single" w:sz="4" w:space="0" w:color="auto"/>
              <w:bottom w:val="single" w:sz="4" w:space="0" w:color="777777"/>
              <w:right w:val="single" w:sz="8" w:space="0" w:color="5B544B"/>
            </w:tcBorders>
            <w:shd w:val="clear" w:color="auto" w:fill="D9D9D9"/>
          </w:tcPr>
          <w:p w:rsidR="00F66FD6" w:rsidRDefault="00F66FD6" w:rsidP="000708F8">
            <w:pPr>
              <w:pStyle w:val="TableParagraph"/>
              <w:kinsoku w:val="0"/>
              <w:overflowPunct w:val="0"/>
              <w:spacing w:before="95"/>
              <w:ind w:left="100"/>
              <w:rPr>
                <w:rFonts w:ascii="Arial" w:hAnsi="Arial" w:cs="Arial"/>
                <w:color w:val="90908E"/>
                <w:spacing w:val="-8"/>
                <w:sz w:val="18"/>
                <w:szCs w:val="18"/>
              </w:rPr>
            </w:pPr>
          </w:p>
        </w:tc>
        <w:tc>
          <w:tcPr>
            <w:tcW w:w="508" w:type="dxa"/>
            <w:tcBorders>
              <w:top w:val="single" w:sz="4" w:space="0" w:color="646060"/>
              <w:left w:val="single" w:sz="8" w:space="0" w:color="5B544B"/>
              <w:bottom w:val="single" w:sz="4" w:space="0" w:color="777777"/>
              <w:right w:val="single" w:sz="8" w:space="0" w:color="838383"/>
            </w:tcBorders>
          </w:tcPr>
          <w:p w:rsidR="00F66FD6" w:rsidRDefault="00F66FD6" w:rsidP="000708F8"/>
        </w:tc>
        <w:tc>
          <w:tcPr>
            <w:tcW w:w="538" w:type="dxa"/>
            <w:tcBorders>
              <w:top w:val="single" w:sz="4" w:space="0" w:color="646060"/>
              <w:left w:val="single" w:sz="8" w:space="0" w:color="838383"/>
              <w:bottom w:val="single" w:sz="4" w:space="0" w:color="777777"/>
              <w:right w:val="single" w:sz="4" w:space="0" w:color="444444"/>
            </w:tcBorders>
          </w:tcPr>
          <w:p w:rsidR="00F66FD6" w:rsidRDefault="00F66FD6" w:rsidP="000708F8"/>
        </w:tc>
        <w:tc>
          <w:tcPr>
            <w:tcW w:w="527" w:type="dxa"/>
            <w:tcBorders>
              <w:top w:val="single" w:sz="4" w:space="0" w:color="2F2F34"/>
              <w:left w:val="single" w:sz="4" w:space="0" w:color="444444"/>
              <w:bottom w:val="single" w:sz="4" w:space="0" w:color="777777"/>
              <w:right w:val="single" w:sz="4" w:space="0" w:color="3F3F4B"/>
            </w:tcBorders>
          </w:tcPr>
          <w:p w:rsidR="00F66FD6" w:rsidRDefault="00F66FD6" w:rsidP="000708F8"/>
        </w:tc>
        <w:tc>
          <w:tcPr>
            <w:tcW w:w="600" w:type="dxa"/>
            <w:tcBorders>
              <w:top w:val="single" w:sz="4" w:space="0" w:color="2F2F34"/>
              <w:left w:val="single" w:sz="4" w:space="0" w:color="3F3F4B"/>
              <w:bottom w:val="single" w:sz="4" w:space="0" w:color="777777"/>
              <w:right w:val="single" w:sz="8" w:space="0" w:color="7C8077"/>
            </w:tcBorders>
          </w:tcPr>
          <w:p w:rsidR="00F66FD6" w:rsidRDefault="00F66FD6" w:rsidP="000708F8"/>
        </w:tc>
        <w:tc>
          <w:tcPr>
            <w:tcW w:w="470" w:type="dxa"/>
            <w:tcBorders>
              <w:top w:val="single" w:sz="4" w:space="0" w:color="6B6B6B"/>
              <w:left w:val="single" w:sz="8" w:space="0" w:color="7C8077"/>
              <w:bottom w:val="single" w:sz="4" w:space="0" w:color="777777"/>
              <w:right w:val="single" w:sz="12" w:space="0" w:color="606464"/>
            </w:tcBorders>
          </w:tcPr>
          <w:p w:rsidR="00F66FD6" w:rsidRDefault="00F66FD6" w:rsidP="000708F8"/>
        </w:tc>
        <w:tc>
          <w:tcPr>
            <w:tcW w:w="298" w:type="dxa"/>
            <w:tcBorders>
              <w:top w:val="single" w:sz="4" w:space="0" w:color="575B57"/>
              <w:left w:val="single" w:sz="12" w:space="0" w:color="606464"/>
              <w:bottom w:val="single" w:sz="4" w:space="0" w:color="777777"/>
              <w:right w:val="single" w:sz="4" w:space="0" w:color="38342F"/>
            </w:tcBorders>
            <w:shd w:val="clear" w:color="auto" w:fill="D9D9D9"/>
          </w:tcPr>
          <w:p w:rsidR="00F66FD6" w:rsidRDefault="00F66FD6" w:rsidP="000708F8"/>
        </w:tc>
        <w:tc>
          <w:tcPr>
            <w:tcW w:w="619" w:type="dxa"/>
            <w:tcBorders>
              <w:top w:val="single" w:sz="4" w:space="0" w:color="575B57"/>
              <w:left w:val="single" w:sz="4" w:space="0" w:color="38342F"/>
              <w:bottom w:val="single" w:sz="4" w:space="0" w:color="777777"/>
              <w:right w:val="single" w:sz="8" w:space="0" w:color="7C7C77"/>
            </w:tcBorders>
          </w:tcPr>
          <w:p w:rsidR="00F66FD6" w:rsidRDefault="00F66FD6" w:rsidP="000708F8"/>
        </w:tc>
        <w:tc>
          <w:tcPr>
            <w:tcW w:w="542" w:type="dxa"/>
            <w:tcBorders>
              <w:top w:val="single" w:sz="4" w:space="0" w:color="7C8077"/>
              <w:left w:val="single" w:sz="8" w:space="0" w:color="7C7C77"/>
              <w:bottom w:val="single" w:sz="4" w:space="0" w:color="777777"/>
              <w:right w:val="single" w:sz="4" w:space="0" w:color="4B4434"/>
            </w:tcBorders>
          </w:tcPr>
          <w:p w:rsidR="00F66FD6" w:rsidRDefault="00F66FD6" w:rsidP="000708F8"/>
        </w:tc>
        <w:tc>
          <w:tcPr>
            <w:tcW w:w="523" w:type="dxa"/>
            <w:tcBorders>
              <w:top w:val="single" w:sz="4" w:space="0" w:color="3B3838"/>
              <w:left w:val="single" w:sz="4" w:space="0" w:color="4B4434"/>
              <w:bottom w:val="single" w:sz="4" w:space="0" w:color="777777"/>
              <w:right w:val="single" w:sz="8" w:space="0" w:color="747474"/>
            </w:tcBorders>
          </w:tcPr>
          <w:p w:rsidR="00F66FD6" w:rsidRDefault="00F66FD6" w:rsidP="000708F8"/>
        </w:tc>
        <w:tc>
          <w:tcPr>
            <w:tcW w:w="542" w:type="dxa"/>
            <w:tcBorders>
              <w:top w:val="single" w:sz="4" w:space="0" w:color="3B3838"/>
              <w:left w:val="single" w:sz="8" w:space="0" w:color="747474"/>
              <w:bottom w:val="single" w:sz="4" w:space="0" w:color="777777"/>
              <w:right w:val="single" w:sz="4" w:space="0" w:color="3B3F57"/>
            </w:tcBorders>
          </w:tcPr>
          <w:p w:rsidR="00F66FD6" w:rsidRDefault="00F66FD6" w:rsidP="000708F8"/>
        </w:tc>
        <w:tc>
          <w:tcPr>
            <w:tcW w:w="537" w:type="dxa"/>
            <w:tcBorders>
              <w:top w:val="single" w:sz="4" w:space="0" w:color="4B6070"/>
              <w:left w:val="single" w:sz="4" w:space="0" w:color="3B3F57"/>
              <w:bottom w:val="single" w:sz="4" w:space="0" w:color="777777"/>
              <w:right w:val="single" w:sz="8" w:space="0" w:color="6B7074"/>
            </w:tcBorders>
          </w:tcPr>
          <w:p w:rsidR="00F66FD6" w:rsidRDefault="00F66FD6" w:rsidP="000708F8"/>
        </w:tc>
        <w:tc>
          <w:tcPr>
            <w:tcW w:w="312" w:type="dxa"/>
            <w:tcBorders>
              <w:top w:val="single" w:sz="4" w:space="0" w:color="6B7474"/>
              <w:left w:val="single" w:sz="8" w:space="0" w:color="6B7074"/>
              <w:bottom w:val="single" w:sz="4" w:space="0" w:color="777777"/>
              <w:right w:val="single" w:sz="8" w:space="0" w:color="57544F"/>
            </w:tcBorders>
            <w:shd w:val="clear" w:color="auto" w:fill="D9D9D9"/>
          </w:tcPr>
          <w:p w:rsidR="00F66FD6" w:rsidRDefault="00F66FD6" w:rsidP="000708F8">
            <w:pPr>
              <w:pStyle w:val="TableParagraph"/>
              <w:kinsoku w:val="0"/>
              <w:overflowPunct w:val="0"/>
              <w:spacing w:line="183" w:lineRule="exact"/>
              <w:ind w:left="14"/>
              <w:rPr>
                <w:color w:val="90908E"/>
                <w:w w:val="120"/>
                <w:sz w:val="16"/>
                <w:szCs w:val="16"/>
              </w:rPr>
            </w:pPr>
          </w:p>
        </w:tc>
        <w:tc>
          <w:tcPr>
            <w:tcW w:w="691" w:type="dxa"/>
            <w:tcBorders>
              <w:top w:val="single" w:sz="4" w:space="0" w:color="57544B"/>
              <w:left w:val="single" w:sz="8" w:space="0" w:color="57544F"/>
              <w:bottom w:val="single" w:sz="4" w:space="0" w:color="777777"/>
              <w:right w:val="single" w:sz="4" w:space="0" w:color="574444"/>
            </w:tcBorders>
          </w:tcPr>
          <w:p w:rsidR="00F66FD6" w:rsidRDefault="00F66FD6" w:rsidP="000708F8"/>
        </w:tc>
        <w:tc>
          <w:tcPr>
            <w:tcW w:w="887" w:type="dxa"/>
            <w:tcBorders>
              <w:top w:val="single" w:sz="4" w:space="0" w:color="48383B"/>
              <w:left w:val="single" w:sz="4" w:space="0" w:color="574444"/>
              <w:bottom w:val="single" w:sz="4" w:space="0" w:color="000000"/>
              <w:right w:val="single" w:sz="4" w:space="0" w:color="838383"/>
            </w:tcBorders>
          </w:tcPr>
          <w:p w:rsidR="00F66FD6" w:rsidRDefault="00F66FD6" w:rsidP="000708F8"/>
        </w:tc>
        <w:tc>
          <w:tcPr>
            <w:tcW w:w="777" w:type="dxa"/>
            <w:tcBorders>
              <w:top w:val="single" w:sz="4" w:space="0" w:color="838383"/>
              <w:left w:val="single" w:sz="4" w:space="0" w:color="838383"/>
              <w:bottom w:val="single" w:sz="4" w:space="0" w:color="000000"/>
              <w:right w:val="nil"/>
            </w:tcBorders>
          </w:tcPr>
          <w:p w:rsidR="00F66FD6" w:rsidRDefault="00F66FD6" w:rsidP="000708F8"/>
        </w:tc>
        <w:tc>
          <w:tcPr>
            <w:tcW w:w="567" w:type="dxa"/>
            <w:tcBorders>
              <w:top w:val="single" w:sz="8" w:space="0" w:color="646460"/>
              <w:left w:val="nil"/>
              <w:bottom w:val="single" w:sz="4" w:space="0" w:color="000000"/>
              <w:right w:val="single" w:sz="4" w:space="0" w:color="60605B"/>
            </w:tcBorders>
          </w:tcPr>
          <w:p w:rsidR="00F66FD6" w:rsidRDefault="00F66FD6" w:rsidP="000708F8"/>
        </w:tc>
      </w:tr>
    </w:tbl>
    <w:p w:rsidR="00F66FD6" w:rsidRDefault="00F66FD6" w:rsidP="00F66FD6">
      <w:pPr>
        <w:rPr>
          <w:bdr w:val="single" w:sz="4" w:space="0" w:color="auto" w:frame="1"/>
        </w:rPr>
      </w:pPr>
      <w:r>
        <w:rPr>
          <w:bdr w:val="single" w:sz="4" w:space="0" w:color="auto" w:frame="1"/>
        </w:rPr>
        <w:t xml:space="preserve">                </w:t>
      </w:r>
    </w:p>
    <w:p w:rsidR="00F66FD6" w:rsidRDefault="00F66FD6" w:rsidP="00F66FD6">
      <w:pPr>
        <w:rPr>
          <w:bdr w:val="single" w:sz="4" w:space="0" w:color="auto" w:frame="1"/>
        </w:rPr>
      </w:pPr>
    </w:p>
    <w:p w:rsidR="00F66FD6" w:rsidRDefault="00F66FD6" w:rsidP="00F66FD6">
      <w:pPr>
        <w:rPr>
          <w:bdr w:val="single" w:sz="4" w:space="0" w:color="auto" w:frame="1"/>
        </w:rPr>
      </w:pPr>
    </w:p>
    <w:p w:rsidR="00F66FD6" w:rsidRDefault="00F66FD6" w:rsidP="00F66FD6">
      <w:pPr>
        <w:rPr>
          <w:bdr w:val="single" w:sz="4" w:space="0" w:color="auto" w:frame="1"/>
        </w:rPr>
      </w:pPr>
    </w:p>
    <w:p w:rsidR="00F66FD6" w:rsidRDefault="00F66FD6" w:rsidP="00F66FD6">
      <w:pPr>
        <w:rPr>
          <w:bdr w:val="single" w:sz="4" w:space="0" w:color="auto" w:frame="1"/>
        </w:rPr>
      </w:pPr>
      <w:r>
        <w:rPr>
          <w:bdr w:val="single" w:sz="4" w:space="0" w:color="auto" w:frame="1"/>
        </w:rPr>
        <w:t xml:space="preserve">    Notă: pentru fiecare Competență există o definiție urmată de </w:t>
      </w:r>
      <w:proofErr w:type="gramStart"/>
      <w:r>
        <w:rPr>
          <w:bdr w:val="single" w:sz="4" w:space="0" w:color="auto" w:frame="1"/>
        </w:rPr>
        <w:t>un</w:t>
      </w:r>
      <w:proofErr w:type="gramEnd"/>
      <w:r>
        <w:rPr>
          <w:bdr w:val="single" w:sz="4" w:space="0" w:color="auto" w:frame="1"/>
        </w:rPr>
        <w:t xml:space="preserve"> set de indicatori cheie care specifică competențele necesare. Aceste definiții de competență sunt bazate pe </w:t>
      </w:r>
      <w:proofErr w:type="gramStart"/>
      <w:r>
        <w:rPr>
          <w:bdr w:val="single" w:sz="4" w:space="0" w:color="auto" w:frame="1"/>
        </w:rPr>
        <w:t>un</w:t>
      </w:r>
      <w:proofErr w:type="gramEnd"/>
      <w:r>
        <w:rPr>
          <w:bdr w:val="single" w:sz="4" w:space="0" w:color="auto" w:frame="1"/>
        </w:rPr>
        <w:t xml:space="preserve"> nivel 3 de experiență – Competent. </w:t>
      </w:r>
    </w:p>
    <w:p w:rsidR="00F66FD6" w:rsidRDefault="00F66FD6" w:rsidP="00F66FD6">
      <w:pPr>
        <w:spacing w:line="360" w:lineRule="auto"/>
        <w:rPr>
          <w:szCs w:val="28"/>
          <w:lang w:val="ro-RO"/>
        </w:rPr>
      </w:pPr>
    </w:p>
    <w:p w:rsidR="00F66FD6" w:rsidRDefault="00F66FD6" w:rsidP="00F66FD6">
      <w:pPr>
        <w:spacing w:line="360" w:lineRule="auto"/>
        <w:rPr>
          <w:szCs w:val="28"/>
          <w:lang w:val="ro-RO"/>
        </w:rPr>
      </w:pPr>
    </w:p>
    <w:p w:rsidR="00F66FD6" w:rsidRDefault="00F66FD6" w:rsidP="00F66FD6">
      <w:pPr>
        <w:spacing w:line="360" w:lineRule="auto"/>
        <w:rPr>
          <w:szCs w:val="28"/>
          <w:lang w:val="ro-RO"/>
        </w:rPr>
      </w:pPr>
    </w:p>
    <w:p w:rsidR="00F66FD6" w:rsidRDefault="00F66FD6" w:rsidP="00F66FD6">
      <w:pPr>
        <w:spacing w:line="360" w:lineRule="auto"/>
        <w:rPr>
          <w:szCs w:val="28"/>
          <w:lang w:val="ro-RO"/>
        </w:rPr>
      </w:pPr>
    </w:p>
    <w:p w:rsidR="00F66FD6" w:rsidRDefault="00F66FD6" w:rsidP="00F66FD6">
      <w:pPr>
        <w:spacing w:line="360" w:lineRule="auto"/>
        <w:rPr>
          <w:szCs w:val="28"/>
          <w:lang w:val="ro-RO"/>
        </w:rPr>
      </w:pPr>
    </w:p>
    <w:p w:rsidR="00F66FD6" w:rsidRDefault="00F66FD6" w:rsidP="00F66FD6">
      <w:pPr>
        <w:spacing w:line="360" w:lineRule="auto"/>
        <w:rPr>
          <w:szCs w:val="28"/>
          <w:lang w:val="ro-RO"/>
        </w:rPr>
      </w:pPr>
    </w:p>
    <w:p w:rsidR="00F66FD6" w:rsidRDefault="00F66FD6" w:rsidP="00F66FD6">
      <w:pPr>
        <w:spacing w:line="360" w:lineRule="auto"/>
        <w:rPr>
          <w:szCs w:val="28"/>
          <w:lang w:val="ro-RO"/>
        </w:rPr>
      </w:pPr>
    </w:p>
    <w:p w:rsidR="00F66FD6" w:rsidRDefault="00F66FD6" w:rsidP="00F66FD6">
      <w:pPr>
        <w:spacing w:line="360" w:lineRule="auto"/>
        <w:rPr>
          <w:szCs w:val="28"/>
          <w:lang w:val="ro-RO"/>
        </w:rPr>
      </w:pPr>
    </w:p>
    <w:p w:rsidR="00F66FD6" w:rsidRDefault="00F66FD6" w:rsidP="00F66FD6">
      <w:pPr>
        <w:spacing w:line="360" w:lineRule="auto"/>
        <w:rPr>
          <w:szCs w:val="28"/>
          <w:lang w:val="ro-RO"/>
        </w:rPr>
      </w:pPr>
    </w:p>
    <w:p w:rsidR="00F66FD6" w:rsidRDefault="00F66FD6" w:rsidP="00F66FD6">
      <w:pPr>
        <w:spacing w:line="360" w:lineRule="auto"/>
        <w:rPr>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pPr>
    </w:p>
    <w:p w:rsidR="00F66FD6" w:rsidRDefault="00F66FD6" w:rsidP="00823C23">
      <w:pPr>
        <w:rPr>
          <w:rFonts w:eastAsia="Times New Roman" w:cs="Times New Roman"/>
          <w:szCs w:val="28"/>
          <w:lang w:val="ro-RO"/>
        </w:rPr>
        <w:sectPr w:rsidR="00F66FD6" w:rsidSect="00F66FD6">
          <w:pgSz w:w="16840" w:h="11907" w:orient="landscape" w:code="9"/>
          <w:pgMar w:top="1418" w:right="1440" w:bottom="851" w:left="1440" w:header="720" w:footer="720" w:gutter="0"/>
          <w:cols w:space="720"/>
          <w:docGrid w:linePitch="381"/>
        </w:sectPr>
      </w:pPr>
    </w:p>
    <w:p w:rsidR="00F66FD6" w:rsidRDefault="00F66FD6" w:rsidP="00F66FD6">
      <w:pPr>
        <w:widowControl w:val="0"/>
        <w:tabs>
          <w:tab w:val="left" w:pos="791"/>
        </w:tabs>
        <w:kinsoku w:val="0"/>
        <w:overflowPunct w:val="0"/>
        <w:autoSpaceDE w:val="0"/>
        <w:autoSpaceDN w:val="0"/>
        <w:adjustRightInd w:val="0"/>
        <w:spacing w:before="71"/>
        <w:ind w:left="738"/>
        <w:jc w:val="center"/>
        <w:rPr>
          <w:b/>
          <w:spacing w:val="-1"/>
          <w:sz w:val="22"/>
        </w:rPr>
      </w:pPr>
    </w:p>
    <w:p w:rsidR="00F66FD6" w:rsidRDefault="00F66FD6" w:rsidP="00F66FD6">
      <w:pPr>
        <w:widowControl w:val="0"/>
        <w:tabs>
          <w:tab w:val="left" w:pos="791"/>
        </w:tabs>
        <w:kinsoku w:val="0"/>
        <w:overflowPunct w:val="0"/>
        <w:autoSpaceDE w:val="0"/>
        <w:autoSpaceDN w:val="0"/>
        <w:adjustRightInd w:val="0"/>
        <w:spacing w:before="71"/>
        <w:ind w:left="738"/>
        <w:rPr>
          <w:b/>
          <w:szCs w:val="28"/>
        </w:rPr>
      </w:pPr>
      <w:r>
        <w:rPr>
          <w:b/>
          <w:spacing w:val="-1"/>
          <w:szCs w:val="28"/>
        </w:rPr>
        <w:t>I.DESCRIEREA</w:t>
      </w:r>
      <w:r>
        <w:rPr>
          <w:b/>
          <w:spacing w:val="33"/>
          <w:szCs w:val="28"/>
        </w:rPr>
        <w:t xml:space="preserve"> </w:t>
      </w:r>
      <w:r>
        <w:rPr>
          <w:b/>
          <w:spacing w:val="1"/>
          <w:szCs w:val="28"/>
        </w:rPr>
        <w:t>MA</w:t>
      </w:r>
      <w:r>
        <w:rPr>
          <w:b/>
          <w:szCs w:val="28"/>
        </w:rPr>
        <w:t>TRICEI</w:t>
      </w:r>
    </w:p>
    <w:p w:rsidR="00F66FD6" w:rsidRDefault="00F66FD6" w:rsidP="00F66FD6">
      <w:pPr>
        <w:widowControl w:val="0"/>
        <w:kinsoku w:val="0"/>
        <w:overflowPunct w:val="0"/>
        <w:autoSpaceDE w:val="0"/>
        <w:autoSpaceDN w:val="0"/>
        <w:adjustRightInd w:val="0"/>
        <w:spacing w:before="1" w:line="260" w:lineRule="exact"/>
        <w:rPr>
          <w:sz w:val="26"/>
          <w:szCs w:val="26"/>
        </w:rPr>
      </w:pPr>
    </w:p>
    <w:p w:rsidR="00F66FD6" w:rsidRDefault="00F66FD6" w:rsidP="00F66FD6">
      <w:pPr>
        <w:widowControl w:val="0"/>
        <w:kinsoku w:val="0"/>
        <w:overflowPunct w:val="0"/>
        <w:autoSpaceDE w:val="0"/>
        <w:autoSpaceDN w:val="0"/>
        <w:adjustRightInd w:val="0"/>
        <w:spacing w:line="230" w:lineRule="exact"/>
        <w:ind w:left="611"/>
        <w:rPr>
          <w:b/>
          <w:color w:val="000000"/>
          <w:szCs w:val="28"/>
        </w:rPr>
      </w:pPr>
      <w:r>
        <w:rPr>
          <w:b/>
          <w:i/>
          <w:iCs/>
          <w:color w:val="4D4B4B"/>
          <w:szCs w:val="28"/>
        </w:rPr>
        <w:t>Descrierea</w:t>
      </w:r>
      <w:r>
        <w:rPr>
          <w:b/>
          <w:i/>
          <w:iCs/>
          <w:color w:val="4D4B4B"/>
          <w:spacing w:val="24"/>
          <w:szCs w:val="28"/>
        </w:rPr>
        <w:t xml:space="preserve"> </w:t>
      </w:r>
      <w:r>
        <w:rPr>
          <w:b/>
          <w:i/>
          <w:iCs/>
          <w:color w:val="6E6E6E"/>
          <w:spacing w:val="-1"/>
          <w:szCs w:val="28"/>
        </w:rPr>
        <w:t>c</w:t>
      </w:r>
      <w:r>
        <w:rPr>
          <w:b/>
          <w:i/>
          <w:iCs/>
          <w:color w:val="4D4B4B"/>
          <w:spacing w:val="-1"/>
          <w:szCs w:val="28"/>
        </w:rPr>
        <w:t>oloanelor</w:t>
      </w:r>
      <w:r>
        <w:rPr>
          <w:b/>
          <w:i/>
          <w:iCs/>
          <w:color w:val="4D4B4B"/>
          <w:spacing w:val="1"/>
          <w:szCs w:val="28"/>
        </w:rPr>
        <w:t xml:space="preserve"> </w:t>
      </w:r>
      <w:r>
        <w:rPr>
          <w:b/>
          <w:i/>
          <w:iCs/>
          <w:color w:val="3A3836"/>
          <w:szCs w:val="28"/>
        </w:rPr>
        <w:t>matri</w:t>
      </w:r>
      <w:r>
        <w:rPr>
          <w:b/>
          <w:i/>
          <w:iCs/>
          <w:color w:val="5E5D5D"/>
          <w:szCs w:val="28"/>
        </w:rPr>
        <w:t>cei</w:t>
      </w:r>
    </w:p>
    <w:p w:rsidR="00F66FD6" w:rsidRDefault="00F66FD6" w:rsidP="00F66FD6">
      <w:pPr>
        <w:widowControl w:val="0"/>
        <w:numPr>
          <w:ilvl w:val="0"/>
          <w:numId w:val="11"/>
        </w:numPr>
        <w:tabs>
          <w:tab w:val="left" w:pos="621"/>
        </w:tabs>
        <w:kinsoku w:val="0"/>
        <w:overflowPunct w:val="0"/>
        <w:autoSpaceDE w:val="0"/>
        <w:autoSpaceDN w:val="0"/>
        <w:adjustRightInd w:val="0"/>
        <w:spacing w:line="237" w:lineRule="auto"/>
        <w:ind w:right="126" w:hanging="510"/>
        <w:rPr>
          <w:szCs w:val="28"/>
        </w:rPr>
      </w:pPr>
      <w:r>
        <w:rPr>
          <w:b/>
          <w:spacing w:val="2"/>
          <w:w w:val="95"/>
          <w:szCs w:val="28"/>
        </w:rPr>
        <w:t>Criterii</w:t>
      </w:r>
      <w:r>
        <w:rPr>
          <w:spacing w:val="20"/>
          <w:w w:val="95"/>
          <w:szCs w:val="28"/>
        </w:rPr>
        <w:t xml:space="preserve"> </w:t>
      </w:r>
      <w:r>
        <w:rPr>
          <w:w w:val="95"/>
          <w:szCs w:val="28"/>
        </w:rPr>
        <w:t>-</w:t>
      </w:r>
      <w:r>
        <w:rPr>
          <w:spacing w:val="15"/>
          <w:w w:val="95"/>
          <w:szCs w:val="28"/>
        </w:rPr>
        <w:t xml:space="preserve"> </w:t>
      </w:r>
      <w:r>
        <w:rPr>
          <w:w w:val="95"/>
          <w:szCs w:val="28"/>
        </w:rPr>
        <w:t>Reprezintă</w:t>
      </w:r>
      <w:r>
        <w:rPr>
          <w:spacing w:val="34"/>
          <w:w w:val="95"/>
          <w:szCs w:val="28"/>
        </w:rPr>
        <w:t xml:space="preserve"> </w:t>
      </w:r>
      <w:r>
        <w:rPr>
          <w:spacing w:val="-2"/>
          <w:w w:val="95"/>
          <w:szCs w:val="28"/>
        </w:rPr>
        <w:t>categ</w:t>
      </w:r>
      <w:r>
        <w:rPr>
          <w:spacing w:val="-3"/>
          <w:w w:val="95"/>
          <w:szCs w:val="28"/>
        </w:rPr>
        <w:t>orii</w:t>
      </w:r>
      <w:r>
        <w:rPr>
          <w:spacing w:val="25"/>
          <w:w w:val="95"/>
          <w:szCs w:val="28"/>
        </w:rPr>
        <w:t xml:space="preserve"> </w:t>
      </w:r>
      <w:r>
        <w:rPr>
          <w:w w:val="95"/>
          <w:szCs w:val="28"/>
        </w:rPr>
        <w:t>de</w:t>
      </w:r>
      <w:r>
        <w:rPr>
          <w:spacing w:val="6"/>
          <w:w w:val="95"/>
          <w:szCs w:val="28"/>
        </w:rPr>
        <w:t xml:space="preserve"> </w:t>
      </w:r>
      <w:r>
        <w:rPr>
          <w:w w:val="95"/>
          <w:szCs w:val="28"/>
        </w:rPr>
        <w:t>competențe,</w:t>
      </w:r>
      <w:r>
        <w:rPr>
          <w:spacing w:val="20"/>
          <w:w w:val="95"/>
          <w:szCs w:val="28"/>
        </w:rPr>
        <w:t xml:space="preserve"> </w:t>
      </w:r>
      <w:r>
        <w:rPr>
          <w:w w:val="95"/>
          <w:szCs w:val="28"/>
        </w:rPr>
        <w:t>trăsături,</w:t>
      </w:r>
      <w:r>
        <w:rPr>
          <w:spacing w:val="37"/>
          <w:w w:val="95"/>
          <w:szCs w:val="28"/>
        </w:rPr>
        <w:t xml:space="preserve"> </w:t>
      </w:r>
      <w:r>
        <w:rPr>
          <w:w w:val="95"/>
          <w:szCs w:val="28"/>
        </w:rPr>
        <w:t>condiții</w:t>
      </w:r>
      <w:r>
        <w:rPr>
          <w:spacing w:val="22"/>
          <w:w w:val="95"/>
          <w:szCs w:val="28"/>
        </w:rPr>
        <w:t xml:space="preserve"> </w:t>
      </w:r>
      <w:r>
        <w:rPr>
          <w:w w:val="95"/>
          <w:szCs w:val="28"/>
        </w:rPr>
        <w:t>necesare</w:t>
      </w:r>
      <w:r>
        <w:rPr>
          <w:spacing w:val="52"/>
          <w:w w:val="95"/>
          <w:szCs w:val="28"/>
        </w:rPr>
        <w:t xml:space="preserve"> </w:t>
      </w:r>
      <w:r>
        <w:rPr>
          <w:w w:val="85"/>
          <w:szCs w:val="28"/>
        </w:rPr>
        <w:t>și</w:t>
      </w:r>
      <w:r>
        <w:rPr>
          <w:spacing w:val="39"/>
          <w:w w:val="85"/>
          <w:szCs w:val="28"/>
        </w:rPr>
        <w:t xml:space="preserve"> </w:t>
      </w:r>
      <w:r>
        <w:rPr>
          <w:w w:val="95"/>
          <w:szCs w:val="28"/>
        </w:rPr>
        <w:t>interdicții</w:t>
      </w:r>
      <w:r>
        <w:rPr>
          <w:spacing w:val="29"/>
          <w:w w:val="95"/>
          <w:szCs w:val="28"/>
        </w:rPr>
        <w:t xml:space="preserve"> </w:t>
      </w:r>
      <w:r>
        <w:rPr>
          <w:w w:val="95"/>
          <w:szCs w:val="28"/>
        </w:rPr>
        <w:t>derivate</w:t>
      </w:r>
      <w:r>
        <w:rPr>
          <w:spacing w:val="13"/>
          <w:w w:val="95"/>
          <w:szCs w:val="28"/>
        </w:rPr>
        <w:t xml:space="preserve"> </w:t>
      </w:r>
      <w:r>
        <w:rPr>
          <w:w w:val="95"/>
          <w:szCs w:val="28"/>
        </w:rPr>
        <w:t>din</w:t>
      </w:r>
      <w:r>
        <w:rPr>
          <w:spacing w:val="12"/>
          <w:w w:val="95"/>
          <w:szCs w:val="28"/>
        </w:rPr>
        <w:t xml:space="preserve"> </w:t>
      </w:r>
      <w:r>
        <w:rPr>
          <w:w w:val="95"/>
          <w:szCs w:val="28"/>
        </w:rPr>
        <w:t>matricea</w:t>
      </w:r>
      <w:r>
        <w:rPr>
          <w:spacing w:val="27"/>
          <w:w w:val="92"/>
          <w:szCs w:val="28"/>
        </w:rPr>
        <w:t xml:space="preserve"> </w:t>
      </w:r>
      <w:r>
        <w:rPr>
          <w:w w:val="95"/>
          <w:szCs w:val="28"/>
        </w:rPr>
        <w:t>consil</w:t>
      </w:r>
      <w:r>
        <w:rPr>
          <w:w w:val="85"/>
          <w:szCs w:val="28"/>
        </w:rPr>
        <w:t>i</w:t>
      </w:r>
      <w:r>
        <w:rPr>
          <w:w w:val="95"/>
          <w:szCs w:val="28"/>
        </w:rPr>
        <w:t>ului.</w:t>
      </w:r>
      <w:r>
        <w:rPr>
          <w:spacing w:val="8"/>
          <w:w w:val="95"/>
          <w:szCs w:val="28"/>
        </w:rPr>
        <w:t xml:space="preserve"> </w:t>
      </w:r>
      <w:r>
        <w:rPr>
          <w:w w:val="95"/>
          <w:szCs w:val="28"/>
        </w:rPr>
        <w:t>Criteriile</w:t>
      </w:r>
      <w:r>
        <w:rPr>
          <w:spacing w:val="9"/>
          <w:w w:val="95"/>
          <w:szCs w:val="28"/>
        </w:rPr>
        <w:t xml:space="preserve"> </w:t>
      </w:r>
      <w:r>
        <w:rPr>
          <w:w w:val="95"/>
          <w:szCs w:val="28"/>
        </w:rPr>
        <w:t>sunt</w:t>
      </w:r>
      <w:r>
        <w:rPr>
          <w:spacing w:val="12"/>
          <w:w w:val="95"/>
          <w:szCs w:val="28"/>
        </w:rPr>
        <w:t xml:space="preserve"> </w:t>
      </w:r>
      <w:r>
        <w:rPr>
          <w:w w:val="95"/>
          <w:szCs w:val="28"/>
        </w:rPr>
        <w:t>folosite</w:t>
      </w:r>
      <w:r>
        <w:rPr>
          <w:spacing w:val="4"/>
          <w:w w:val="95"/>
          <w:szCs w:val="28"/>
        </w:rPr>
        <w:t xml:space="preserve"> </w:t>
      </w:r>
      <w:r>
        <w:rPr>
          <w:w w:val="95"/>
          <w:szCs w:val="28"/>
        </w:rPr>
        <w:t>pentru</w:t>
      </w:r>
      <w:r>
        <w:rPr>
          <w:spacing w:val="16"/>
          <w:w w:val="95"/>
          <w:szCs w:val="28"/>
        </w:rPr>
        <w:t xml:space="preserve"> </w:t>
      </w:r>
      <w:r>
        <w:rPr>
          <w:w w:val="95"/>
          <w:szCs w:val="28"/>
        </w:rPr>
        <w:t>evaluarea</w:t>
      </w:r>
      <w:r>
        <w:rPr>
          <w:spacing w:val="14"/>
          <w:w w:val="95"/>
          <w:szCs w:val="28"/>
        </w:rPr>
        <w:t xml:space="preserve"> </w:t>
      </w:r>
      <w:r>
        <w:rPr>
          <w:w w:val="95"/>
          <w:szCs w:val="28"/>
        </w:rPr>
        <w:t>colectivă</w:t>
      </w:r>
      <w:r>
        <w:rPr>
          <w:spacing w:val="9"/>
          <w:w w:val="95"/>
          <w:szCs w:val="28"/>
        </w:rPr>
        <w:t xml:space="preserve"> </w:t>
      </w:r>
      <w:r>
        <w:rPr>
          <w:w w:val="95"/>
          <w:szCs w:val="28"/>
        </w:rPr>
        <w:t>sau</w:t>
      </w:r>
      <w:r>
        <w:rPr>
          <w:spacing w:val="17"/>
          <w:w w:val="95"/>
          <w:szCs w:val="28"/>
        </w:rPr>
        <w:t xml:space="preserve"> </w:t>
      </w:r>
      <w:r>
        <w:rPr>
          <w:w w:val="95"/>
          <w:szCs w:val="28"/>
        </w:rPr>
        <w:t>individuală</w:t>
      </w:r>
      <w:r>
        <w:rPr>
          <w:spacing w:val="13"/>
          <w:w w:val="95"/>
          <w:szCs w:val="28"/>
        </w:rPr>
        <w:t xml:space="preserve"> </w:t>
      </w:r>
      <w:r>
        <w:rPr>
          <w:w w:val="95"/>
          <w:szCs w:val="28"/>
        </w:rPr>
        <w:t>a</w:t>
      </w:r>
      <w:r>
        <w:rPr>
          <w:spacing w:val="2"/>
          <w:w w:val="95"/>
          <w:szCs w:val="28"/>
        </w:rPr>
        <w:t xml:space="preserve"> </w:t>
      </w:r>
      <w:r>
        <w:rPr>
          <w:w w:val="95"/>
          <w:szCs w:val="28"/>
        </w:rPr>
        <w:t>candidaților</w:t>
      </w:r>
      <w:r>
        <w:rPr>
          <w:spacing w:val="10"/>
          <w:w w:val="95"/>
          <w:szCs w:val="28"/>
        </w:rPr>
        <w:t xml:space="preserve"> </w:t>
      </w:r>
      <w:r>
        <w:rPr>
          <w:w w:val="95"/>
          <w:szCs w:val="28"/>
        </w:rPr>
        <w:t>pentru</w:t>
      </w:r>
      <w:r>
        <w:rPr>
          <w:spacing w:val="23"/>
          <w:w w:val="95"/>
          <w:szCs w:val="28"/>
        </w:rPr>
        <w:t xml:space="preserve"> </w:t>
      </w:r>
      <w:r>
        <w:rPr>
          <w:w w:val="95"/>
          <w:szCs w:val="28"/>
        </w:rPr>
        <w:t>postul</w:t>
      </w:r>
      <w:r>
        <w:rPr>
          <w:spacing w:val="20"/>
          <w:w w:val="95"/>
          <w:szCs w:val="28"/>
        </w:rPr>
        <w:t xml:space="preserve"> </w:t>
      </w:r>
      <w:r>
        <w:rPr>
          <w:w w:val="95"/>
          <w:szCs w:val="28"/>
        </w:rPr>
        <w:t>de</w:t>
      </w:r>
      <w:r>
        <w:rPr>
          <w:w w:val="99"/>
          <w:szCs w:val="28"/>
        </w:rPr>
        <w:t xml:space="preserve"> </w:t>
      </w:r>
      <w:r>
        <w:rPr>
          <w:w w:val="95"/>
          <w:szCs w:val="28"/>
        </w:rPr>
        <w:t>membru</w:t>
      </w:r>
      <w:r>
        <w:rPr>
          <w:spacing w:val="-5"/>
          <w:w w:val="95"/>
          <w:szCs w:val="28"/>
        </w:rPr>
        <w:t xml:space="preserve"> </w:t>
      </w:r>
      <w:r>
        <w:rPr>
          <w:w w:val="95"/>
          <w:szCs w:val="28"/>
        </w:rPr>
        <w:t>în</w:t>
      </w:r>
      <w:r>
        <w:rPr>
          <w:spacing w:val="-17"/>
          <w:w w:val="95"/>
          <w:szCs w:val="28"/>
        </w:rPr>
        <w:t xml:space="preserve"> </w:t>
      </w:r>
      <w:r>
        <w:rPr>
          <w:w w:val="95"/>
          <w:szCs w:val="28"/>
        </w:rPr>
        <w:t>consiliu.</w:t>
      </w:r>
    </w:p>
    <w:p w:rsidR="00F66FD6" w:rsidRDefault="00F66FD6" w:rsidP="00F66FD6">
      <w:pPr>
        <w:widowControl w:val="0"/>
        <w:numPr>
          <w:ilvl w:val="0"/>
          <w:numId w:val="11"/>
        </w:numPr>
        <w:tabs>
          <w:tab w:val="left" w:pos="621"/>
        </w:tabs>
        <w:kinsoku w:val="0"/>
        <w:overflowPunct w:val="0"/>
        <w:autoSpaceDE w:val="0"/>
        <w:autoSpaceDN w:val="0"/>
        <w:adjustRightInd w:val="0"/>
        <w:spacing w:before="1"/>
        <w:ind w:right="141" w:hanging="510"/>
        <w:rPr>
          <w:szCs w:val="28"/>
        </w:rPr>
      </w:pPr>
      <w:r>
        <w:rPr>
          <w:b/>
          <w:w w:val="95"/>
          <w:szCs w:val="28"/>
        </w:rPr>
        <w:t>Obligatoriu</w:t>
      </w:r>
      <w:r>
        <w:rPr>
          <w:spacing w:val="39"/>
          <w:w w:val="95"/>
          <w:szCs w:val="28"/>
        </w:rPr>
        <w:t xml:space="preserve"> </w:t>
      </w:r>
      <w:r>
        <w:rPr>
          <w:w w:val="95"/>
          <w:szCs w:val="28"/>
        </w:rPr>
        <w:t>(Oblig.)</w:t>
      </w:r>
      <w:r>
        <w:rPr>
          <w:spacing w:val="15"/>
          <w:w w:val="95"/>
          <w:szCs w:val="28"/>
        </w:rPr>
        <w:t xml:space="preserve"> </w:t>
      </w:r>
      <w:r>
        <w:rPr>
          <w:w w:val="95"/>
          <w:szCs w:val="28"/>
        </w:rPr>
        <w:t>sau</w:t>
      </w:r>
      <w:r>
        <w:rPr>
          <w:spacing w:val="15"/>
          <w:w w:val="95"/>
          <w:szCs w:val="28"/>
        </w:rPr>
        <w:t xml:space="preserve"> </w:t>
      </w:r>
      <w:r>
        <w:rPr>
          <w:w w:val="95"/>
          <w:szCs w:val="28"/>
        </w:rPr>
        <w:t>Opțional</w:t>
      </w:r>
      <w:r>
        <w:rPr>
          <w:spacing w:val="31"/>
          <w:w w:val="95"/>
          <w:szCs w:val="28"/>
        </w:rPr>
        <w:t xml:space="preserve"> </w:t>
      </w:r>
      <w:r>
        <w:rPr>
          <w:w w:val="95"/>
          <w:szCs w:val="28"/>
        </w:rPr>
        <w:t>(Opt.)</w:t>
      </w:r>
      <w:r>
        <w:rPr>
          <w:spacing w:val="11"/>
          <w:w w:val="95"/>
          <w:szCs w:val="28"/>
        </w:rPr>
        <w:t xml:space="preserve"> </w:t>
      </w:r>
      <w:r>
        <w:rPr>
          <w:w w:val="95"/>
          <w:szCs w:val="28"/>
        </w:rPr>
        <w:t>-</w:t>
      </w:r>
      <w:r>
        <w:rPr>
          <w:spacing w:val="10"/>
          <w:w w:val="95"/>
          <w:szCs w:val="28"/>
        </w:rPr>
        <w:t xml:space="preserve"> </w:t>
      </w:r>
      <w:r>
        <w:rPr>
          <w:w w:val="95"/>
          <w:szCs w:val="28"/>
        </w:rPr>
        <w:t>Precizează</w:t>
      </w:r>
      <w:r>
        <w:rPr>
          <w:spacing w:val="32"/>
          <w:w w:val="95"/>
          <w:szCs w:val="28"/>
        </w:rPr>
        <w:t xml:space="preserve"> </w:t>
      </w:r>
      <w:r>
        <w:rPr>
          <w:w w:val="95"/>
          <w:szCs w:val="28"/>
        </w:rPr>
        <w:t>dacă</w:t>
      </w:r>
      <w:r>
        <w:rPr>
          <w:spacing w:val="25"/>
          <w:w w:val="95"/>
          <w:szCs w:val="28"/>
        </w:rPr>
        <w:t xml:space="preserve"> </w:t>
      </w:r>
      <w:r>
        <w:rPr>
          <w:w w:val="95"/>
          <w:szCs w:val="28"/>
        </w:rPr>
        <w:t>pentru</w:t>
      </w:r>
      <w:r>
        <w:rPr>
          <w:spacing w:val="31"/>
          <w:w w:val="95"/>
          <w:szCs w:val="28"/>
        </w:rPr>
        <w:t xml:space="preserve"> </w:t>
      </w:r>
      <w:r>
        <w:rPr>
          <w:w w:val="95"/>
          <w:szCs w:val="28"/>
        </w:rPr>
        <w:t>scopul</w:t>
      </w:r>
      <w:r>
        <w:rPr>
          <w:spacing w:val="26"/>
          <w:w w:val="95"/>
          <w:szCs w:val="28"/>
        </w:rPr>
        <w:t xml:space="preserve"> </w:t>
      </w:r>
      <w:r>
        <w:rPr>
          <w:w w:val="95"/>
          <w:szCs w:val="28"/>
        </w:rPr>
        <w:t>evaluării</w:t>
      </w:r>
      <w:r>
        <w:rPr>
          <w:spacing w:val="24"/>
          <w:w w:val="95"/>
          <w:szCs w:val="28"/>
        </w:rPr>
        <w:t xml:space="preserve"> </w:t>
      </w:r>
      <w:proofErr w:type="gramStart"/>
      <w:r>
        <w:rPr>
          <w:w w:val="95"/>
          <w:szCs w:val="28"/>
        </w:rPr>
        <w:t>este</w:t>
      </w:r>
      <w:proofErr w:type="gramEnd"/>
      <w:r>
        <w:rPr>
          <w:spacing w:val="24"/>
          <w:w w:val="95"/>
          <w:szCs w:val="28"/>
        </w:rPr>
        <w:t xml:space="preserve"> </w:t>
      </w:r>
      <w:r>
        <w:rPr>
          <w:w w:val="95"/>
          <w:szCs w:val="28"/>
        </w:rPr>
        <w:t>necesar</w:t>
      </w:r>
      <w:r>
        <w:rPr>
          <w:spacing w:val="28"/>
          <w:w w:val="95"/>
          <w:szCs w:val="28"/>
        </w:rPr>
        <w:t xml:space="preserve"> </w:t>
      </w:r>
      <w:r>
        <w:rPr>
          <w:w w:val="95"/>
          <w:szCs w:val="28"/>
        </w:rPr>
        <w:t>un</w:t>
      </w:r>
      <w:r>
        <w:rPr>
          <w:spacing w:val="21"/>
          <w:w w:val="95"/>
          <w:szCs w:val="28"/>
        </w:rPr>
        <w:t xml:space="preserve"> </w:t>
      </w:r>
      <w:r>
        <w:rPr>
          <w:w w:val="95"/>
          <w:szCs w:val="28"/>
        </w:rPr>
        <w:t>anumit</w:t>
      </w:r>
      <w:r>
        <w:rPr>
          <w:w w:val="94"/>
          <w:szCs w:val="28"/>
        </w:rPr>
        <w:t xml:space="preserve"> </w:t>
      </w:r>
      <w:r>
        <w:rPr>
          <w:w w:val="95"/>
          <w:szCs w:val="28"/>
        </w:rPr>
        <w:t>criteriu</w:t>
      </w:r>
      <w:r>
        <w:rPr>
          <w:spacing w:val="-9"/>
          <w:w w:val="95"/>
          <w:szCs w:val="28"/>
        </w:rPr>
        <w:t xml:space="preserve"> </w:t>
      </w:r>
      <w:r>
        <w:rPr>
          <w:w w:val="95"/>
          <w:szCs w:val="28"/>
        </w:rPr>
        <w:t>(selectează</w:t>
      </w:r>
      <w:r>
        <w:rPr>
          <w:spacing w:val="-5"/>
          <w:w w:val="95"/>
          <w:szCs w:val="28"/>
        </w:rPr>
        <w:t xml:space="preserve"> </w:t>
      </w:r>
      <w:r>
        <w:rPr>
          <w:w w:val="95"/>
          <w:szCs w:val="28"/>
        </w:rPr>
        <w:t>obligatoriu)</w:t>
      </w:r>
      <w:r>
        <w:rPr>
          <w:spacing w:val="-15"/>
          <w:w w:val="95"/>
          <w:szCs w:val="28"/>
        </w:rPr>
        <w:t xml:space="preserve"> </w:t>
      </w:r>
      <w:r>
        <w:rPr>
          <w:w w:val="95"/>
          <w:szCs w:val="28"/>
        </w:rPr>
        <w:t>sau</w:t>
      </w:r>
      <w:r>
        <w:rPr>
          <w:spacing w:val="-9"/>
          <w:w w:val="95"/>
          <w:szCs w:val="28"/>
        </w:rPr>
        <w:t xml:space="preserve"> </w:t>
      </w:r>
      <w:r>
        <w:rPr>
          <w:w w:val="95"/>
          <w:szCs w:val="28"/>
        </w:rPr>
        <w:t>nu</w:t>
      </w:r>
      <w:r>
        <w:rPr>
          <w:spacing w:val="-10"/>
          <w:w w:val="95"/>
          <w:szCs w:val="28"/>
        </w:rPr>
        <w:t xml:space="preserve"> </w:t>
      </w:r>
      <w:r>
        <w:rPr>
          <w:w w:val="95"/>
          <w:szCs w:val="28"/>
        </w:rPr>
        <w:t>(selecteaza</w:t>
      </w:r>
      <w:r>
        <w:rPr>
          <w:spacing w:val="-5"/>
          <w:w w:val="95"/>
          <w:szCs w:val="28"/>
        </w:rPr>
        <w:t xml:space="preserve"> </w:t>
      </w:r>
      <w:r>
        <w:rPr>
          <w:w w:val="95"/>
          <w:szCs w:val="28"/>
        </w:rPr>
        <w:t>opțional).</w:t>
      </w:r>
    </w:p>
    <w:p w:rsidR="00F66FD6" w:rsidRDefault="00F66FD6" w:rsidP="00F66FD6">
      <w:pPr>
        <w:widowControl w:val="0"/>
        <w:kinsoku w:val="0"/>
        <w:overflowPunct w:val="0"/>
        <w:autoSpaceDE w:val="0"/>
        <w:autoSpaceDN w:val="0"/>
        <w:adjustRightInd w:val="0"/>
        <w:ind w:left="620" w:right="131"/>
        <w:rPr>
          <w:szCs w:val="28"/>
        </w:rPr>
      </w:pPr>
      <w:r>
        <w:rPr>
          <w:w w:val="85"/>
          <w:szCs w:val="28"/>
        </w:rPr>
        <w:t xml:space="preserve">       Criteriile </w:t>
      </w:r>
      <w:r>
        <w:rPr>
          <w:spacing w:val="8"/>
          <w:w w:val="85"/>
          <w:szCs w:val="28"/>
        </w:rPr>
        <w:t xml:space="preserve"> </w:t>
      </w:r>
      <w:r>
        <w:rPr>
          <w:w w:val="85"/>
          <w:szCs w:val="28"/>
        </w:rPr>
        <w:t xml:space="preserve">obligatorii </w:t>
      </w:r>
      <w:r>
        <w:rPr>
          <w:spacing w:val="42"/>
          <w:w w:val="85"/>
          <w:szCs w:val="28"/>
        </w:rPr>
        <w:t xml:space="preserve"> </w:t>
      </w:r>
      <w:r>
        <w:rPr>
          <w:w w:val="85"/>
          <w:szCs w:val="28"/>
        </w:rPr>
        <w:t>sunt</w:t>
      </w:r>
      <w:r>
        <w:rPr>
          <w:spacing w:val="46"/>
          <w:w w:val="85"/>
          <w:szCs w:val="28"/>
        </w:rPr>
        <w:t xml:space="preserve"> </w:t>
      </w:r>
      <w:r>
        <w:rPr>
          <w:w w:val="85"/>
          <w:szCs w:val="28"/>
        </w:rPr>
        <w:t xml:space="preserve">competențe   </w:t>
      </w:r>
      <w:r>
        <w:rPr>
          <w:spacing w:val="19"/>
          <w:w w:val="85"/>
          <w:szCs w:val="28"/>
        </w:rPr>
        <w:t xml:space="preserve"> ș</w:t>
      </w:r>
      <w:r>
        <w:rPr>
          <w:w w:val="85"/>
          <w:szCs w:val="28"/>
        </w:rPr>
        <w:t xml:space="preserve">i </w:t>
      </w:r>
      <w:r>
        <w:rPr>
          <w:spacing w:val="22"/>
          <w:w w:val="85"/>
          <w:szCs w:val="28"/>
        </w:rPr>
        <w:t xml:space="preserve"> </w:t>
      </w:r>
      <w:r>
        <w:rPr>
          <w:w w:val="85"/>
          <w:szCs w:val="28"/>
        </w:rPr>
        <w:t xml:space="preserve">trăsături </w:t>
      </w:r>
      <w:r>
        <w:rPr>
          <w:spacing w:val="40"/>
          <w:w w:val="85"/>
          <w:szCs w:val="28"/>
        </w:rPr>
        <w:t xml:space="preserve"> </w:t>
      </w:r>
      <w:r>
        <w:rPr>
          <w:w w:val="85"/>
          <w:szCs w:val="28"/>
        </w:rPr>
        <w:t xml:space="preserve">care </w:t>
      </w:r>
      <w:r>
        <w:rPr>
          <w:spacing w:val="7"/>
          <w:w w:val="85"/>
          <w:szCs w:val="28"/>
        </w:rPr>
        <w:t xml:space="preserve"> </w:t>
      </w:r>
      <w:r>
        <w:rPr>
          <w:w w:val="85"/>
          <w:szCs w:val="28"/>
        </w:rPr>
        <w:t xml:space="preserve">trebuie </w:t>
      </w:r>
      <w:r>
        <w:rPr>
          <w:spacing w:val="6"/>
          <w:w w:val="85"/>
          <w:szCs w:val="28"/>
        </w:rPr>
        <w:t xml:space="preserve"> </w:t>
      </w:r>
      <w:r>
        <w:rPr>
          <w:w w:val="85"/>
          <w:szCs w:val="28"/>
        </w:rPr>
        <w:t xml:space="preserve">să </w:t>
      </w:r>
      <w:r>
        <w:rPr>
          <w:spacing w:val="20"/>
          <w:w w:val="85"/>
          <w:szCs w:val="28"/>
        </w:rPr>
        <w:t xml:space="preserve"> </w:t>
      </w:r>
      <w:r>
        <w:rPr>
          <w:w w:val="85"/>
          <w:szCs w:val="28"/>
        </w:rPr>
        <w:t>fie</w:t>
      </w:r>
      <w:r>
        <w:rPr>
          <w:spacing w:val="24"/>
          <w:w w:val="85"/>
          <w:szCs w:val="28"/>
        </w:rPr>
        <w:t xml:space="preserve"> </w:t>
      </w:r>
      <w:r>
        <w:rPr>
          <w:w w:val="85"/>
          <w:szCs w:val="28"/>
        </w:rPr>
        <w:t xml:space="preserve">îndeplinite </w:t>
      </w:r>
      <w:r>
        <w:rPr>
          <w:spacing w:val="9"/>
          <w:w w:val="85"/>
          <w:szCs w:val="28"/>
        </w:rPr>
        <w:t xml:space="preserve"> </w:t>
      </w:r>
      <w:r>
        <w:rPr>
          <w:w w:val="85"/>
          <w:szCs w:val="28"/>
        </w:rPr>
        <w:t>de</w:t>
      </w:r>
      <w:r>
        <w:rPr>
          <w:spacing w:val="37"/>
          <w:w w:val="85"/>
          <w:szCs w:val="28"/>
        </w:rPr>
        <w:t xml:space="preserve"> </w:t>
      </w:r>
      <w:r>
        <w:rPr>
          <w:w w:val="85"/>
          <w:szCs w:val="28"/>
        </w:rPr>
        <w:t>către</w:t>
      </w:r>
      <w:r>
        <w:rPr>
          <w:spacing w:val="45"/>
          <w:w w:val="85"/>
          <w:szCs w:val="28"/>
        </w:rPr>
        <w:t xml:space="preserve"> </w:t>
      </w:r>
      <w:r>
        <w:rPr>
          <w:w w:val="85"/>
          <w:szCs w:val="28"/>
        </w:rPr>
        <w:t xml:space="preserve">toți </w:t>
      </w:r>
      <w:r>
        <w:rPr>
          <w:spacing w:val="13"/>
          <w:w w:val="85"/>
          <w:szCs w:val="28"/>
        </w:rPr>
        <w:t xml:space="preserve"> </w:t>
      </w:r>
      <w:r>
        <w:rPr>
          <w:w w:val="85"/>
          <w:szCs w:val="28"/>
        </w:rPr>
        <w:t xml:space="preserve">candidații </w:t>
      </w:r>
      <w:r>
        <w:rPr>
          <w:spacing w:val="29"/>
          <w:w w:val="85"/>
          <w:szCs w:val="28"/>
        </w:rPr>
        <w:t xml:space="preserve"> </w:t>
      </w:r>
      <w:r>
        <w:rPr>
          <w:w w:val="85"/>
          <w:szCs w:val="28"/>
        </w:rPr>
        <w:t>sau</w:t>
      </w:r>
      <w:r>
        <w:rPr>
          <w:w w:val="94"/>
          <w:szCs w:val="28"/>
        </w:rPr>
        <w:t xml:space="preserve"> </w:t>
      </w:r>
      <w:r>
        <w:rPr>
          <w:w w:val="85"/>
          <w:szCs w:val="28"/>
        </w:rPr>
        <w:t>de</w:t>
      </w:r>
      <w:r>
        <w:rPr>
          <w:spacing w:val="27"/>
          <w:w w:val="85"/>
          <w:szCs w:val="28"/>
        </w:rPr>
        <w:t xml:space="preserve"> </w:t>
      </w:r>
      <w:r>
        <w:rPr>
          <w:w w:val="85"/>
          <w:szCs w:val="28"/>
        </w:rPr>
        <w:t>către</w:t>
      </w:r>
      <w:r>
        <w:rPr>
          <w:spacing w:val="36"/>
          <w:w w:val="85"/>
          <w:szCs w:val="28"/>
        </w:rPr>
        <w:t xml:space="preserve"> </w:t>
      </w:r>
      <w:r>
        <w:rPr>
          <w:w w:val="85"/>
          <w:szCs w:val="28"/>
        </w:rPr>
        <w:t xml:space="preserve">acei </w:t>
      </w:r>
      <w:r>
        <w:rPr>
          <w:spacing w:val="1"/>
          <w:w w:val="85"/>
          <w:szCs w:val="28"/>
        </w:rPr>
        <w:t xml:space="preserve"> </w:t>
      </w:r>
      <w:r>
        <w:rPr>
          <w:w w:val="85"/>
          <w:szCs w:val="28"/>
        </w:rPr>
        <w:t xml:space="preserve">membri </w:t>
      </w:r>
      <w:r>
        <w:rPr>
          <w:spacing w:val="30"/>
          <w:w w:val="85"/>
          <w:szCs w:val="28"/>
        </w:rPr>
        <w:t xml:space="preserve"> </w:t>
      </w:r>
      <w:r>
        <w:rPr>
          <w:w w:val="85"/>
          <w:szCs w:val="28"/>
        </w:rPr>
        <w:t>din</w:t>
      </w:r>
      <w:r>
        <w:rPr>
          <w:spacing w:val="37"/>
          <w:w w:val="85"/>
          <w:szCs w:val="28"/>
        </w:rPr>
        <w:t xml:space="preserve"> </w:t>
      </w:r>
      <w:r>
        <w:rPr>
          <w:w w:val="85"/>
          <w:szCs w:val="28"/>
        </w:rPr>
        <w:t xml:space="preserve">consiliu </w:t>
      </w:r>
      <w:r>
        <w:rPr>
          <w:spacing w:val="20"/>
          <w:w w:val="85"/>
          <w:szCs w:val="28"/>
        </w:rPr>
        <w:t xml:space="preserve"> </w:t>
      </w:r>
      <w:r>
        <w:rPr>
          <w:w w:val="85"/>
          <w:szCs w:val="28"/>
        </w:rPr>
        <w:t xml:space="preserve">pentru </w:t>
      </w:r>
      <w:r>
        <w:rPr>
          <w:spacing w:val="31"/>
          <w:w w:val="85"/>
          <w:szCs w:val="28"/>
        </w:rPr>
        <w:t xml:space="preserve"> </w:t>
      </w:r>
      <w:r>
        <w:rPr>
          <w:w w:val="85"/>
          <w:szCs w:val="28"/>
        </w:rPr>
        <w:t>care</w:t>
      </w:r>
      <w:r>
        <w:rPr>
          <w:spacing w:val="29"/>
          <w:w w:val="85"/>
          <w:szCs w:val="28"/>
        </w:rPr>
        <w:t xml:space="preserve"> </w:t>
      </w:r>
      <w:r>
        <w:rPr>
          <w:w w:val="85"/>
          <w:szCs w:val="28"/>
        </w:rPr>
        <w:t xml:space="preserve">există </w:t>
      </w:r>
      <w:r>
        <w:rPr>
          <w:spacing w:val="10"/>
          <w:w w:val="85"/>
          <w:szCs w:val="28"/>
        </w:rPr>
        <w:t xml:space="preserve"> </w:t>
      </w:r>
      <w:r>
        <w:rPr>
          <w:w w:val="85"/>
          <w:szCs w:val="28"/>
        </w:rPr>
        <w:t xml:space="preserve">un </w:t>
      </w:r>
      <w:r>
        <w:rPr>
          <w:spacing w:val="12"/>
          <w:w w:val="85"/>
          <w:szCs w:val="28"/>
        </w:rPr>
        <w:t xml:space="preserve"> </w:t>
      </w:r>
      <w:r>
        <w:rPr>
          <w:w w:val="85"/>
          <w:szCs w:val="28"/>
        </w:rPr>
        <w:t xml:space="preserve">nivel </w:t>
      </w:r>
      <w:r>
        <w:rPr>
          <w:spacing w:val="32"/>
          <w:w w:val="85"/>
          <w:szCs w:val="28"/>
        </w:rPr>
        <w:t xml:space="preserve"> </w:t>
      </w:r>
      <w:r>
        <w:rPr>
          <w:w w:val="85"/>
          <w:szCs w:val="28"/>
        </w:rPr>
        <w:t xml:space="preserve">minim </w:t>
      </w:r>
      <w:r>
        <w:rPr>
          <w:spacing w:val="19"/>
          <w:w w:val="85"/>
          <w:szCs w:val="28"/>
        </w:rPr>
        <w:t xml:space="preserve"> </w:t>
      </w:r>
      <w:r>
        <w:rPr>
          <w:w w:val="85"/>
          <w:szCs w:val="28"/>
        </w:rPr>
        <w:t>de</w:t>
      </w:r>
      <w:r>
        <w:rPr>
          <w:spacing w:val="42"/>
          <w:w w:val="85"/>
          <w:szCs w:val="28"/>
        </w:rPr>
        <w:t xml:space="preserve"> </w:t>
      </w:r>
      <w:r>
        <w:rPr>
          <w:w w:val="85"/>
          <w:szCs w:val="28"/>
        </w:rPr>
        <w:t xml:space="preserve">competență </w:t>
      </w:r>
      <w:r>
        <w:rPr>
          <w:spacing w:val="12"/>
          <w:w w:val="85"/>
          <w:szCs w:val="28"/>
        </w:rPr>
        <w:t xml:space="preserve"> </w:t>
      </w:r>
      <w:r>
        <w:rPr>
          <w:w w:val="85"/>
          <w:szCs w:val="28"/>
        </w:rPr>
        <w:t>aplicabil.</w:t>
      </w:r>
    </w:p>
    <w:p w:rsidR="00F66FD6" w:rsidRDefault="00F66FD6" w:rsidP="00F66FD6">
      <w:pPr>
        <w:widowControl w:val="0"/>
        <w:kinsoku w:val="0"/>
        <w:overflowPunct w:val="0"/>
        <w:autoSpaceDE w:val="0"/>
        <w:autoSpaceDN w:val="0"/>
        <w:adjustRightInd w:val="0"/>
        <w:spacing w:line="232" w:lineRule="auto"/>
        <w:ind w:left="620" w:right="139" w:firstLine="10"/>
        <w:rPr>
          <w:szCs w:val="28"/>
        </w:rPr>
      </w:pPr>
      <w:r>
        <w:rPr>
          <w:szCs w:val="28"/>
        </w:rPr>
        <w:t xml:space="preserve">      Criteriile</w:t>
      </w:r>
      <w:r>
        <w:rPr>
          <w:spacing w:val="-18"/>
          <w:szCs w:val="28"/>
        </w:rPr>
        <w:t xml:space="preserve"> </w:t>
      </w:r>
      <w:r>
        <w:rPr>
          <w:szCs w:val="28"/>
        </w:rPr>
        <w:t>opționale</w:t>
      </w:r>
      <w:r>
        <w:rPr>
          <w:spacing w:val="-20"/>
          <w:szCs w:val="28"/>
        </w:rPr>
        <w:t xml:space="preserve"> </w:t>
      </w:r>
      <w:r>
        <w:rPr>
          <w:szCs w:val="28"/>
        </w:rPr>
        <w:t>sunt</w:t>
      </w:r>
      <w:r>
        <w:rPr>
          <w:spacing w:val="-21"/>
          <w:szCs w:val="28"/>
        </w:rPr>
        <w:t xml:space="preserve"> </w:t>
      </w:r>
      <w:r>
        <w:rPr>
          <w:szCs w:val="28"/>
        </w:rPr>
        <w:t>competențe</w:t>
      </w:r>
      <w:r>
        <w:rPr>
          <w:spacing w:val="36"/>
          <w:szCs w:val="28"/>
        </w:rPr>
        <w:t xml:space="preserve"> </w:t>
      </w:r>
      <w:r>
        <w:rPr>
          <w:w w:val="85"/>
          <w:szCs w:val="28"/>
        </w:rPr>
        <w:t>și</w:t>
      </w:r>
      <w:r>
        <w:rPr>
          <w:spacing w:val="-4"/>
          <w:w w:val="85"/>
          <w:szCs w:val="28"/>
        </w:rPr>
        <w:t xml:space="preserve"> </w:t>
      </w:r>
      <w:r>
        <w:rPr>
          <w:szCs w:val="28"/>
        </w:rPr>
        <w:t>trăsături</w:t>
      </w:r>
      <w:r>
        <w:rPr>
          <w:spacing w:val="-5"/>
          <w:szCs w:val="28"/>
        </w:rPr>
        <w:t xml:space="preserve"> </w:t>
      </w:r>
      <w:r>
        <w:rPr>
          <w:szCs w:val="28"/>
        </w:rPr>
        <w:t>care</w:t>
      </w:r>
      <w:r>
        <w:rPr>
          <w:spacing w:val="-18"/>
          <w:szCs w:val="28"/>
        </w:rPr>
        <w:t xml:space="preserve"> </w:t>
      </w:r>
      <w:r>
        <w:rPr>
          <w:szCs w:val="28"/>
        </w:rPr>
        <w:t>pot</w:t>
      </w:r>
      <w:r>
        <w:rPr>
          <w:spacing w:val="-6"/>
          <w:szCs w:val="28"/>
        </w:rPr>
        <w:t xml:space="preserve"> </w:t>
      </w:r>
      <w:r>
        <w:rPr>
          <w:szCs w:val="28"/>
        </w:rPr>
        <w:t>fi</w:t>
      </w:r>
      <w:r>
        <w:rPr>
          <w:spacing w:val="-35"/>
          <w:szCs w:val="28"/>
        </w:rPr>
        <w:t xml:space="preserve"> </w:t>
      </w:r>
      <w:r>
        <w:rPr>
          <w:szCs w:val="28"/>
        </w:rPr>
        <w:t>îndeplinite</w:t>
      </w:r>
      <w:r>
        <w:rPr>
          <w:spacing w:val="-22"/>
          <w:szCs w:val="28"/>
        </w:rPr>
        <w:t xml:space="preserve"> </w:t>
      </w:r>
      <w:r>
        <w:rPr>
          <w:szCs w:val="28"/>
        </w:rPr>
        <w:t>de</w:t>
      </w:r>
      <w:r>
        <w:rPr>
          <w:spacing w:val="-20"/>
          <w:szCs w:val="28"/>
        </w:rPr>
        <w:t xml:space="preserve"> </w:t>
      </w:r>
      <w:r>
        <w:rPr>
          <w:szCs w:val="28"/>
        </w:rPr>
        <w:t>unii</w:t>
      </w:r>
      <w:r>
        <w:rPr>
          <w:spacing w:val="-14"/>
          <w:szCs w:val="28"/>
        </w:rPr>
        <w:t xml:space="preserve"> </w:t>
      </w:r>
      <w:r>
        <w:rPr>
          <w:szCs w:val="28"/>
        </w:rPr>
        <w:t>dintre</w:t>
      </w:r>
      <w:r>
        <w:rPr>
          <w:spacing w:val="-16"/>
          <w:szCs w:val="28"/>
        </w:rPr>
        <w:t xml:space="preserve"> </w:t>
      </w:r>
      <w:r>
        <w:rPr>
          <w:szCs w:val="28"/>
        </w:rPr>
        <w:t>membrii</w:t>
      </w:r>
      <w:r>
        <w:rPr>
          <w:spacing w:val="-3"/>
          <w:szCs w:val="28"/>
        </w:rPr>
        <w:t xml:space="preserve"> </w:t>
      </w:r>
      <w:r>
        <w:rPr>
          <w:szCs w:val="28"/>
        </w:rPr>
        <w:t>consiliului,</w:t>
      </w:r>
      <w:r>
        <w:rPr>
          <w:w w:val="93"/>
          <w:szCs w:val="28"/>
        </w:rPr>
        <w:t xml:space="preserve"> </w:t>
      </w:r>
      <w:r>
        <w:rPr>
          <w:szCs w:val="28"/>
        </w:rPr>
        <w:t>dar</w:t>
      </w:r>
      <w:r>
        <w:rPr>
          <w:spacing w:val="-3"/>
          <w:szCs w:val="28"/>
        </w:rPr>
        <w:t xml:space="preserve"> </w:t>
      </w:r>
      <w:r>
        <w:rPr>
          <w:szCs w:val="28"/>
        </w:rPr>
        <w:t>nu</w:t>
      </w:r>
      <w:r>
        <w:rPr>
          <w:spacing w:val="-6"/>
          <w:szCs w:val="28"/>
        </w:rPr>
        <w:t xml:space="preserve"> </w:t>
      </w:r>
      <w:r>
        <w:rPr>
          <w:szCs w:val="28"/>
        </w:rPr>
        <w:t>în</w:t>
      </w:r>
      <w:r>
        <w:rPr>
          <w:spacing w:val="7"/>
          <w:szCs w:val="28"/>
        </w:rPr>
        <w:t xml:space="preserve"> </w:t>
      </w:r>
      <w:r>
        <w:rPr>
          <w:szCs w:val="28"/>
        </w:rPr>
        <w:t>mod</w:t>
      </w:r>
      <w:r>
        <w:rPr>
          <w:spacing w:val="8"/>
          <w:szCs w:val="28"/>
        </w:rPr>
        <w:t xml:space="preserve"> </w:t>
      </w:r>
      <w:r>
        <w:rPr>
          <w:szCs w:val="28"/>
        </w:rPr>
        <w:t>necesar</w:t>
      </w:r>
      <w:r>
        <w:rPr>
          <w:spacing w:val="4"/>
          <w:szCs w:val="28"/>
        </w:rPr>
        <w:t xml:space="preserve"> </w:t>
      </w:r>
      <w:r>
        <w:rPr>
          <w:szCs w:val="28"/>
        </w:rPr>
        <w:t>de</w:t>
      </w:r>
      <w:r>
        <w:rPr>
          <w:spacing w:val="-9"/>
          <w:szCs w:val="28"/>
        </w:rPr>
        <w:t xml:space="preserve"> </w:t>
      </w:r>
      <w:r>
        <w:rPr>
          <w:szCs w:val="28"/>
        </w:rPr>
        <w:t>către</w:t>
      </w:r>
      <w:r>
        <w:rPr>
          <w:spacing w:val="-4"/>
          <w:szCs w:val="28"/>
        </w:rPr>
        <w:t xml:space="preserve"> </w:t>
      </w:r>
      <w:r>
        <w:rPr>
          <w:szCs w:val="28"/>
        </w:rPr>
        <w:t>toți,</w:t>
      </w:r>
      <w:r>
        <w:rPr>
          <w:spacing w:val="-1"/>
          <w:szCs w:val="28"/>
        </w:rPr>
        <w:t xml:space="preserve"> </w:t>
      </w:r>
      <w:r>
        <w:rPr>
          <w:szCs w:val="28"/>
        </w:rPr>
        <w:t>pentru</w:t>
      </w:r>
      <w:r>
        <w:rPr>
          <w:spacing w:val="5"/>
          <w:szCs w:val="28"/>
        </w:rPr>
        <w:t xml:space="preserve"> </w:t>
      </w:r>
      <w:r>
        <w:rPr>
          <w:szCs w:val="28"/>
        </w:rPr>
        <w:t>care</w:t>
      </w:r>
      <w:r>
        <w:rPr>
          <w:spacing w:val="-6"/>
          <w:szCs w:val="28"/>
        </w:rPr>
        <w:t xml:space="preserve"> </w:t>
      </w:r>
      <w:r>
        <w:rPr>
          <w:szCs w:val="28"/>
        </w:rPr>
        <w:t>nu</w:t>
      </w:r>
      <w:r>
        <w:rPr>
          <w:spacing w:val="-6"/>
          <w:szCs w:val="28"/>
        </w:rPr>
        <w:t xml:space="preserve"> </w:t>
      </w:r>
      <w:r>
        <w:rPr>
          <w:szCs w:val="28"/>
        </w:rPr>
        <w:t>există</w:t>
      </w:r>
      <w:r>
        <w:rPr>
          <w:spacing w:val="9"/>
          <w:szCs w:val="28"/>
        </w:rPr>
        <w:t xml:space="preserve"> </w:t>
      </w:r>
      <w:r>
        <w:rPr>
          <w:szCs w:val="28"/>
        </w:rPr>
        <w:t>un nivel</w:t>
      </w:r>
      <w:r>
        <w:rPr>
          <w:spacing w:val="8"/>
          <w:szCs w:val="28"/>
        </w:rPr>
        <w:t xml:space="preserve"> </w:t>
      </w:r>
      <w:r>
        <w:rPr>
          <w:szCs w:val="28"/>
        </w:rPr>
        <w:t>minim</w:t>
      </w:r>
      <w:r>
        <w:rPr>
          <w:spacing w:val="8"/>
          <w:szCs w:val="28"/>
        </w:rPr>
        <w:t xml:space="preserve"> </w:t>
      </w:r>
      <w:r>
        <w:rPr>
          <w:szCs w:val="28"/>
        </w:rPr>
        <w:t>de</w:t>
      </w:r>
      <w:r>
        <w:rPr>
          <w:spacing w:val="-8"/>
          <w:szCs w:val="28"/>
        </w:rPr>
        <w:t xml:space="preserve"> </w:t>
      </w:r>
      <w:r>
        <w:rPr>
          <w:szCs w:val="28"/>
        </w:rPr>
        <w:t>competență</w:t>
      </w:r>
      <w:r>
        <w:rPr>
          <w:spacing w:val="4"/>
          <w:szCs w:val="28"/>
        </w:rPr>
        <w:t xml:space="preserve"> </w:t>
      </w:r>
      <w:r>
        <w:rPr>
          <w:szCs w:val="28"/>
        </w:rPr>
        <w:t>aplicabil</w:t>
      </w:r>
      <w:r>
        <w:rPr>
          <w:spacing w:val="3"/>
          <w:szCs w:val="28"/>
        </w:rPr>
        <w:t xml:space="preserve"> </w:t>
      </w:r>
      <w:r>
        <w:rPr>
          <w:szCs w:val="28"/>
        </w:rPr>
        <w:t>tuturor</w:t>
      </w:r>
      <w:r>
        <w:rPr>
          <w:w w:val="93"/>
          <w:szCs w:val="28"/>
        </w:rPr>
        <w:t xml:space="preserve"> </w:t>
      </w:r>
      <w:r>
        <w:rPr>
          <w:w w:val="95"/>
          <w:szCs w:val="28"/>
        </w:rPr>
        <w:t>membril</w:t>
      </w:r>
      <w:r>
        <w:rPr>
          <w:spacing w:val="18"/>
          <w:w w:val="95"/>
          <w:szCs w:val="28"/>
        </w:rPr>
        <w:t>o</w:t>
      </w:r>
      <w:r>
        <w:rPr>
          <w:w w:val="95"/>
          <w:szCs w:val="28"/>
        </w:rPr>
        <w:t>r</w:t>
      </w:r>
      <w:r>
        <w:rPr>
          <w:spacing w:val="-21"/>
          <w:w w:val="95"/>
          <w:szCs w:val="28"/>
        </w:rPr>
        <w:t xml:space="preserve"> </w:t>
      </w:r>
      <w:r>
        <w:rPr>
          <w:w w:val="95"/>
          <w:szCs w:val="28"/>
        </w:rPr>
        <w:t>consiliulu</w:t>
      </w:r>
      <w:r>
        <w:rPr>
          <w:w w:val="85"/>
          <w:szCs w:val="28"/>
        </w:rPr>
        <w:t>i</w:t>
      </w:r>
      <w:r>
        <w:rPr>
          <w:w w:val="95"/>
          <w:szCs w:val="28"/>
        </w:rPr>
        <w:t>.</w:t>
      </w:r>
    </w:p>
    <w:p w:rsidR="00F66FD6" w:rsidRDefault="00F66FD6" w:rsidP="00F66FD6">
      <w:pPr>
        <w:widowControl w:val="0"/>
        <w:numPr>
          <w:ilvl w:val="0"/>
          <w:numId w:val="11"/>
        </w:numPr>
        <w:tabs>
          <w:tab w:val="left" w:pos="630"/>
        </w:tabs>
        <w:kinsoku w:val="0"/>
        <w:overflowPunct w:val="0"/>
        <w:autoSpaceDE w:val="0"/>
        <w:autoSpaceDN w:val="0"/>
        <w:adjustRightInd w:val="0"/>
        <w:ind w:left="630" w:hanging="529"/>
        <w:rPr>
          <w:szCs w:val="28"/>
        </w:rPr>
      </w:pPr>
      <w:r>
        <w:rPr>
          <w:b/>
          <w:w w:val="95"/>
          <w:szCs w:val="28"/>
        </w:rPr>
        <w:t>Ponderea</w:t>
      </w:r>
      <w:r>
        <w:rPr>
          <w:b/>
          <w:spacing w:val="30"/>
          <w:w w:val="95"/>
          <w:szCs w:val="28"/>
        </w:rPr>
        <w:t xml:space="preserve"> </w:t>
      </w:r>
      <w:r>
        <w:rPr>
          <w:w w:val="95"/>
          <w:szCs w:val="28"/>
        </w:rPr>
        <w:t>(0-1) -</w:t>
      </w:r>
      <w:r>
        <w:rPr>
          <w:spacing w:val="-7"/>
          <w:w w:val="95"/>
          <w:szCs w:val="28"/>
        </w:rPr>
        <w:t xml:space="preserve"> </w:t>
      </w:r>
      <w:r>
        <w:rPr>
          <w:w w:val="95"/>
          <w:szCs w:val="28"/>
        </w:rPr>
        <w:t>lndică</w:t>
      </w:r>
      <w:r>
        <w:rPr>
          <w:spacing w:val="12"/>
          <w:w w:val="95"/>
          <w:szCs w:val="28"/>
        </w:rPr>
        <w:t xml:space="preserve"> </w:t>
      </w:r>
      <w:r>
        <w:rPr>
          <w:w w:val="95"/>
          <w:szCs w:val="28"/>
        </w:rPr>
        <w:t>importanța</w:t>
      </w:r>
      <w:r>
        <w:rPr>
          <w:spacing w:val="12"/>
          <w:w w:val="95"/>
          <w:szCs w:val="28"/>
        </w:rPr>
        <w:t xml:space="preserve"> </w:t>
      </w:r>
      <w:r>
        <w:rPr>
          <w:w w:val="95"/>
          <w:szCs w:val="28"/>
        </w:rPr>
        <w:t>relativă</w:t>
      </w:r>
      <w:r>
        <w:rPr>
          <w:spacing w:val="20"/>
          <w:w w:val="95"/>
          <w:szCs w:val="28"/>
        </w:rPr>
        <w:t xml:space="preserve"> </w:t>
      </w:r>
      <w:r>
        <w:rPr>
          <w:w w:val="95"/>
          <w:szCs w:val="28"/>
        </w:rPr>
        <w:t>a</w:t>
      </w:r>
      <w:r>
        <w:rPr>
          <w:spacing w:val="4"/>
          <w:w w:val="95"/>
          <w:szCs w:val="28"/>
        </w:rPr>
        <w:t xml:space="preserve"> </w:t>
      </w:r>
      <w:r>
        <w:rPr>
          <w:w w:val="95"/>
          <w:szCs w:val="28"/>
        </w:rPr>
        <w:t>competenței</w:t>
      </w:r>
      <w:r>
        <w:rPr>
          <w:spacing w:val="31"/>
          <w:w w:val="95"/>
          <w:szCs w:val="28"/>
        </w:rPr>
        <w:t xml:space="preserve"> </w:t>
      </w:r>
      <w:proofErr w:type="gramStart"/>
      <w:r>
        <w:rPr>
          <w:w w:val="95"/>
          <w:szCs w:val="28"/>
        </w:rPr>
        <w:t>ce</w:t>
      </w:r>
      <w:proofErr w:type="gramEnd"/>
      <w:r>
        <w:rPr>
          <w:spacing w:val="-9"/>
          <w:w w:val="95"/>
          <w:szCs w:val="28"/>
        </w:rPr>
        <w:t xml:space="preserve"> </w:t>
      </w:r>
      <w:r>
        <w:rPr>
          <w:w w:val="95"/>
          <w:szCs w:val="28"/>
        </w:rPr>
        <w:t>este</w:t>
      </w:r>
      <w:r>
        <w:rPr>
          <w:spacing w:val="3"/>
          <w:w w:val="95"/>
          <w:szCs w:val="28"/>
        </w:rPr>
        <w:t xml:space="preserve"> </w:t>
      </w:r>
      <w:r>
        <w:rPr>
          <w:w w:val="95"/>
          <w:szCs w:val="28"/>
        </w:rPr>
        <w:t>evaluată.</w:t>
      </w:r>
      <w:r>
        <w:rPr>
          <w:spacing w:val="14"/>
          <w:w w:val="95"/>
          <w:szCs w:val="28"/>
        </w:rPr>
        <w:t xml:space="preserve"> </w:t>
      </w:r>
      <w:r>
        <w:rPr>
          <w:w w:val="115"/>
          <w:szCs w:val="28"/>
        </w:rPr>
        <w:t>O</w:t>
      </w:r>
      <w:r>
        <w:rPr>
          <w:spacing w:val="-16"/>
          <w:w w:val="115"/>
          <w:szCs w:val="28"/>
        </w:rPr>
        <w:t xml:space="preserve"> </w:t>
      </w:r>
      <w:r>
        <w:rPr>
          <w:w w:val="95"/>
          <w:szCs w:val="28"/>
        </w:rPr>
        <w:t>valoare</w:t>
      </w:r>
      <w:r>
        <w:rPr>
          <w:spacing w:val="6"/>
          <w:w w:val="95"/>
          <w:szCs w:val="28"/>
        </w:rPr>
        <w:t xml:space="preserve"> </w:t>
      </w:r>
      <w:r>
        <w:rPr>
          <w:w w:val="95"/>
          <w:szCs w:val="28"/>
        </w:rPr>
        <w:t>a</w:t>
      </w:r>
      <w:r>
        <w:rPr>
          <w:spacing w:val="4"/>
          <w:w w:val="95"/>
          <w:szCs w:val="28"/>
        </w:rPr>
        <w:t xml:space="preserve"> </w:t>
      </w:r>
      <w:r>
        <w:rPr>
          <w:w w:val="95"/>
          <w:szCs w:val="28"/>
        </w:rPr>
        <w:t>ponderii</w:t>
      </w:r>
      <w:r>
        <w:rPr>
          <w:spacing w:val="18"/>
          <w:w w:val="95"/>
          <w:szCs w:val="28"/>
        </w:rPr>
        <w:t xml:space="preserve"> </w:t>
      </w:r>
      <w:r>
        <w:rPr>
          <w:w w:val="95"/>
          <w:szCs w:val="28"/>
        </w:rPr>
        <w:t>apropiată</w:t>
      </w:r>
      <w:r>
        <w:rPr>
          <w:spacing w:val="16"/>
          <w:w w:val="95"/>
          <w:szCs w:val="28"/>
        </w:rPr>
        <w:t xml:space="preserve"> </w:t>
      </w:r>
      <w:r>
        <w:rPr>
          <w:w w:val="95"/>
          <w:szCs w:val="28"/>
        </w:rPr>
        <w:t>de</w:t>
      </w:r>
      <w:r>
        <w:rPr>
          <w:szCs w:val="28"/>
        </w:rPr>
        <w:t xml:space="preserve"> </w:t>
      </w:r>
      <w:r>
        <w:rPr>
          <w:w w:val="155"/>
          <w:szCs w:val="28"/>
        </w:rPr>
        <w:t>1</w:t>
      </w:r>
      <w:r>
        <w:rPr>
          <w:spacing w:val="-71"/>
          <w:w w:val="155"/>
          <w:szCs w:val="28"/>
        </w:rPr>
        <w:t xml:space="preserve"> </w:t>
      </w:r>
      <w:r>
        <w:rPr>
          <w:w w:val="95"/>
          <w:szCs w:val="28"/>
        </w:rPr>
        <w:t>indică</w:t>
      </w:r>
      <w:r>
        <w:rPr>
          <w:spacing w:val="2"/>
          <w:w w:val="95"/>
          <w:szCs w:val="28"/>
        </w:rPr>
        <w:t xml:space="preserve"> </w:t>
      </w:r>
      <w:r>
        <w:rPr>
          <w:w w:val="95"/>
          <w:szCs w:val="28"/>
        </w:rPr>
        <w:t>o</w:t>
      </w:r>
      <w:r>
        <w:rPr>
          <w:spacing w:val="-7"/>
          <w:w w:val="95"/>
          <w:szCs w:val="28"/>
        </w:rPr>
        <w:t xml:space="preserve"> </w:t>
      </w:r>
      <w:r>
        <w:rPr>
          <w:w w:val="95"/>
          <w:szCs w:val="28"/>
        </w:rPr>
        <w:t>importanță</w:t>
      </w:r>
      <w:r>
        <w:rPr>
          <w:spacing w:val="-2"/>
          <w:w w:val="95"/>
          <w:szCs w:val="28"/>
        </w:rPr>
        <w:t xml:space="preserve"> </w:t>
      </w:r>
      <w:r>
        <w:rPr>
          <w:w w:val="95"/>
          <w:szCs w:val="28"/>
        </w:rPr>
        <w:t>crescută</w:t>
      </w:r>
      <w:r>
        <w:rPr>
          <w:spacing w:val="8"/>
          <w:w w:val="95"/>
          <w:szCs w:val="28"/>
        </w:rPr>
        <w:t xml:space="preserve"> </w:t>
      </w:r>
      <w:r>
        <w:rPr>
          <w:w w:val="95"/>
          <w:szCs w:val="28"/>
        </w:rPr>
        <w:t>a</w:t>
      </w:r>
      <w:r>
        <w:rPr>
          <w:spacing w:val="-8"/>
          <w:w w:val="95"/>
          <w:szCs w:val="28"/>
        </w:rPr>
        <w:t xml:space="preserve"> </w:t>
      </w:r>
      <w:r>
        <w:rPr>
          <w:w w:val="95"/>
          <w:szCs w:val="28"/>
        </w:rPr>
        <w:t>competenței,</w:t>
      </w:r>
      <w:r>
        <w:rPr>
          <w:spacing w:val="10"/>
          <w:w w:val="95"/>
          <w:szCs w:val="28"/>
        </w:rPr>
        <w:t xml:space="preserve"> </w:t>
      </w:r>
      <w:r>
        <w:rPr>
          <w:w w:val="95"/>
          <w:szCs w:val="28"/>
        </w:rPr>
        <w:t>în</w:t>
      </w:r>
      <w:r>
        <w:rPr>
          <w:spacing w:val="-7"/>
          <w:w w:val="95"/>
          <w:szCs w:val="28"/>
        </w:rPr>
        <w:t xml:space="preserve"> </w:t>
      </w:r>
      <w:r>
        <w:rPr>
          <w:w w:val="95"/>
          <w:szCs w:val="28"/>
        </w:rPr>
        <w:t>timp</w:t>
      </w:r>
      <w:r>
        <w:rPr>
          <w:spacing w:val="-6"/>
          <w:w w:val="95"/>
          <w:szCs w:val="28"/>
        </w:rPr>
        <w:t xml:space="preserve"> </w:t>
      </w:r>
      <w:r>
        <w:rPr>
          <w:w w:val="95"/>
          <w:szCs w:val="28"/>
        </w:rPr>
        <w:t>ce</w:t>
      </w:r>
      <w:r>
        <w:rPr>
          <w:spacing w:val="-13"/>
          <w:w w:val="95"/>
          <w:szCs w:val="28"/>
        </w:rPr>
        <w:t xml:space="preserve"> </w:t>
      </w:r>
      <w:r>
        <w:rPr>
          <w:w w:val="95"/>
          <w:szCs w:val="28"/>
        </w:rPr>
        <w:t>valorile</w:t>
      </w:r>
      <w:r>
        <w:rPr>
          <w:spacing w:val="4"/>
          <w:w w:val="95"/>
          <w:szCs w:val="28"/>
        </w:rPr>
        <w:t xml:space="preserve"> </w:t>
      </w:r>
      <w:r>
        <w:rPr>
          <w:w w:val="95"/>
          <w:szCs w:val="28"/>
        </w:rPr>
        <w:t>apropiate</w:t>
      </w:r>
      <w:r>
        <w:rPr>
          <w:spacing w:val="-12"/>
          <w:w w:val="95"/>
          <w:szCs w:val="28"/>
        </w:rPr>
        <w:t xml:space="preserve"> </w:t>
      </w:r>
      <w:r>
        <w:rPr>
          <w:w w:val="95"/>
          <w:szCs w:val="28"/>
        </w:rPr>
        <w:t>de</w:t>
      </w:r>
      <w:r>
        <w:rPr>
          <w:spacing w:val="-12"/>
          <w:w w:val="95"/>
          <w:szCs w:val="28"/>
        </w:rPr>
        <w:t xml:space="preserve"> </w:t>
      </w:r>
      <w:r>
        <w:rPr>
          <w:w w:val="95"/>
          <w:szCs w:val="28"/>
        </w:rPr>
        <w:t>0</w:t>
      </w:r>
      <w:r>
        <w:rPr>
          <w:spacing w:val="-7"/>
          <w:w w:val="95"/>
          <w:szCs w:val="28"/>
        </w:rPr>
        <w:t xml:space="preserve"> </w:t>
      </w:r>
      <w:r>
        <w:rPr>
          <w:w w:val="95"/>
          <w:szCs w:val="28"/>
        </w:rPr>
        <w:t>indică</w:t>
      </w:r>
      <w:r>
        <w:rPr>
          <w:spacing w:val="10"/>
          <w:w w:val="95"/>
          <w:szCs w:val="28"/>
        </w:rPr>
        <w:t xml:space="preserve"> </w:t>
      </w:r>
      <w:r>
        <w:rPr>
          <w:w w:val="95"/>
          <w:szCs w:val="28"/>
        </w:rPr>
        <w:t>o</w:t>
      </w:r>
      <w:r>
        <w:rPr>
          <w:spacing w:val="-6"/>
          <w:w w:val="95"/>
          <w:szCs w:val="28"/>
        </w:rPr>
        <w:t xml:space="preserve"> </w:t>
      </w:r>
      <w:r>
        <w:rPr>
          <w:w w:val="95"/>
          <w:szCs w:val="28"/>
        </w:rPr>
        <w:t>importanță</w:t>
      </w:r>
      <w:r>
        <w:rPr>
          <w:spacing w:val="6"/>
          <w:w w:val="95"/>
          <w:szCs w:val="28"/>
        </w:rPr>
        <w:t xml:space="preserve"> </w:t>
      </w:r>
      <w:r>
        <w:rPr>
          <w:w w:val="95"/>
          <w:szCs w:val="28"/>
        </w:rPr>
        <w:t>scazută.</w:t>
      </w:r>
    </w:p>
    <w:p w:rsidR="00F66FD6" w:rsidRDefault="00F66FD6" w:rsidP="00F66FD6">
      <w:pPr>
        <w:widowControl w:val="0"/>
        <w:numPr>
          <w:ilvl w:val="0"/>
          <w:numId w:val="11"/>
        </w:numPr>
        <w:tabs>
          <w:tab w:val="left" w:pos="630"/>
        </w:tabs>
        <w:kinsoku w:val="0"/>
        <w:overflowPunct w:val="0"/>
        <w:autoSpaceDE w:val="0"/>
        <w:autoSpaceDN w:val="0"/>
        <w:adjustRightInd w:val="0"/>
        <w:ind w:left="630" w:hanging="510"/>
        <w:rPr>
          <w:szCs w:val="28"/>
        </w:rPr>
      </w:pPr>
      <w:r>
        <w:rPr>
          <w:b/>
          <w:w w:val="95"/>
          <w:szCs w:val="28"/>
        </w:rPr>
        <w:t>Administratori</w:t>
      </w:r>
      <w:r>
        <w:rPr>
          <w:b/>
          <w:spacing w:val="10"/>
          <w:w w:val="95"/>
          <w:szCs w:val="28"/>
        </w:rPr>
        <w:t xml:space="preserve"> </w:t>
      </w:r>
      <w:r>
        <w:rPr>
          <w:b/>
          <w:w w:val="95"/>
          <w:szCs w:val="28"/>
        </w:rPr>
        <w:t xml:space="preserve">pentru </w:t>
      </w:r>
      <w:proofErr w:type="gramStart"/>
      <w:r>
        <w:rPr>
          <w:b/>
          <w:w w:val="95"/>
          <w:szCs w:val="28"/>
        </w:rPr>
        <w:t xml:space="preserve">innoire </w:t>
      </w:r>
      <w:r>
        <w:rPr>
          <w:spacing w:val="11"/>
          <w:w w:val="95"/>
          <w:szCs w:val="28"/>
        </w:rPr>
        <w:t xml:space="preserve"> </w:t>
      </w:r>
      <w:r>
        <w:rPr>
          <w:w w:val="95"/>
          <w:szCs w:val="28"/>
        </w:rPr>
        <w:t>-</w:t>
      </w:r>
      <w:proofErr w:type="gramEnd"/>
      <w:r>
        <w:rPr>
          <w:spacing w:val="-24"/>
          <w:w w:val="95"/>
          <w:szCs w:val="28"/>
        </w:rPr>
        <w:t xml:space="preserve"> </w:t>
      </w:r>
      <w:r>
        <w:rPr>
          <w:w w:val="95"/>
          <w:szCs w:val="28"/>
        </w:rPr>
        <w:t>Numele</w:t>
      </w:r>
      <w:r>
        <w:rPr>
          <w:spacing w:val="6"/>
          <w:w w:val="95"/>
          <w:szCs w:val="28"/>
        </w:rPr>
        <w:t xml:space="preserve"> </w:t>
      </w:r>
      <w:r>
        <w:rPr>
          <w:w w:val="95"/>
          <w:szCs w:val="28"/>
        </w:rPr>
        <w:t>complet</w:t>
      </w:r>
      <w:r>
        <w:rPr>
          <w:spacing w:val="-2"/>
          <w:w w:val="95"/>
          <w:szCs w:val="28"/>
        </w:rPr>
        <w:t xml:space="preserve"> </w:t>
      </w:r>
      <w:r>
        <w:rPr>
          <w:w w:val="95"/>
          <w:szCs w:val="28"/>
        </w:rPr>
        <w:t>al</w:t>
      </w:r>
      <w:r>
        <w:rPr>
          <w:spacing w:val="11"/>
          <w:w w:val="95"/>
          <w:szCs w:val="28"/>
        </w:rPr>
        <w:t xml:space="preserve"> </w:t>
      </w:r>
      <w:r>
        <w:rPr>
          <w:spacing w:val="2"/>
          <w:w w:val="95"/>
          <w:szCs w:val="28"/>
        </w:rPr>
        <w:t>administratori</w:t>
      </w:r>
      <w:r>
        <w:rPr>
          <w:spacing w:val="1"/>
          <w:w w:val="95"/>
          <w:szCs w:val="28"/>
        </w:rPr>
        <w:t>lor</w:t>
      </w:r>
      <w:r>
        <w:rPr>
          <w:spacing w:val="-10"/>
          <w:w w:val="95"/>
          <w:szCs w:val="28"/>
        </w:rPr>
        <w:t xml:space="preserve"> </w:t>
      </w:r>
      <w:r>
        <w:rPr>
          <w:w w:val="95"/>
          <w:szCs w:val="28"/>
        </w:rPr>
        <w:t>actuali,</w:t>
      </w:r>
      <w:r>
        <w:rPr>
          <w:spacing w:val="-13"/>
          <w:w w:val="95"/>
          <w:szCs w:val="28"/>
        </w:rPr>
        <w:t xml:space="preserve"> </w:t>
      </w:r>
      <w:r>
        <w:rPr>
          <w:w w:val="95"/>
          <w:szCs w:val="28"/>
        </w:rPr>
        <w:t>ordonați</w:t>
      </w:r>
      <w:r>
        <w:rPr>
          <w:spacing w:val="9"/>
          <w:w w:val="95"/>
          <w:szCs w:val="28"/>
        </w:rPr>
        <w:t xml:space="preserve"> </w:t>
      </w:r>
      <w:r>
        <w:rPr>
          <w:w w:val="95"/>
          <w:szCs w:val="28"/>
        </w:rPr>
        <w:t>alfabetic.</w:t>
      </w:r>
    </w:p>
    <w:p w:rsidR="00F66FD6" w:rsidRDefault="00F66FD6" w:rsidP="00F66FD6">
      <w:pPr>
        <w:widowControl w:val="0"/>
        <w:numPr>
          <w:ilvl w:val="0"/>
          <w:numId w:val="11"/>
        </w:numPr>
        <w:tabs>
          <w:tab w:val="left" w:pos="630"/>
        </w:tabs>
        <w:kinsoku w:val="0"/>
        <w:overflowPunct w:val="0"/>
        <w:autoSpaceDE w:val="0"/>
        <w:autoSpaceDN w:val="0"/>
        <w:adjustRightInd w:val="0"/>
        <w:spacing w:before="7"/>
        <w:ind w:left="620" w:right="144" w:hanging="500"/>
        <w:rPr>
          <w:szCs w:val="28"/>
        </w:rPr>
      </w:pPr>
      <w:r>
        <w:rPr>
          <w:b/>
          <w:w w:val="95"/>
          <w:szCs w:val="28"/>
        </w:rPr>
        <w:t>Candidați</w:t>
      </w:r>
      <w:r>
        <w:rPr>
          <w:b/>
          <w:spacing w:val="51"/>
          <w:w w:val="95"/>
          <w:szCs w:val="28"/>
        </w:rPr>
        <w:t xml:space="preserve"> </w:t>
      </w:r>
      <w:r>
        <w:rPr>
          <w:b/>
          <w:w w:val="95"/>
          <w:szCs w:val="28"/>
        </w:rPr>
        <w:t>nominalizați</w:t>
      </w:r>
      <w:r>
        <w:rPr>
          <w:spacing w:val="29"/>
          <w:w w:val="95"/>
          <w:szCs w:val="28"/>
        </w:rPr>
        <w:t xml:space="preserve"> </w:t>
      </w:r>
      <w:r>
        <w:rPr>
          <w:w w:val="95"/>
          <w:szCs w:val="28"/>
        </w:rPr>
        <w:t>-</w:t>
      </w:r>
      <w:r>
        <w:rPr>
          <w:spacing w:val="7"/>
          <w:w w:val="95"/>
          <w:szCs w:val="28"/>
        </w:rPr>
        <w:t xml:space="preserve"> </w:t>
      </w:r>
      <w:r>
        <w:rPr>
          <w:w w:val="95"/>
          <w:szCs w:val="28"/>
        </w:rPr>
        <w:t>Numele</w:t>
      </w:r>
      <w:r>
        <w:rPr>
          <w:spacing w:val="39"/>
          <w:w w:val="95"/>
          <w:szCs w:val="28"/>
        </w:rPr>
        <w:t xml:space="preserve"> </w:t>
      </w:r>
      <w:r>
        <w:rPr>
          <w:w w:val="95"/>
          <w:szCs w:val="28"/>
        </w:rPr>
        <w:t>complet</w:t>
      </w:r>
      <w:r>
        <w:rPr>
          <w:spacing w:val="31"/>
          <w:w w:val="95"/>
          <w:szCs w:val="28"/>
        </w:rPr>
        <w:t xml:space="preserve"> </w:t>
      </w:r>
      <w:r>
        <w:rPr>
          <w:w w:val="95"/>
          <w:szCs w:val="28"/>
        </w:rPr>
        <w:t>al</w:t>
      </w:r>
      <w:r>
        <w:rPr>
          <w:spacing w:val="14"/>
          <w:w w:val="95"/>
          <w:szCs w:val="28"/>
        </w:rPr>
        <w:t xml:space="preserve"> </w:t>
      </w:r>
      <w:r>
        <w:rPr>
          <w:w w:val="95"/>
          <w:szCs w:val="28"/>
        </w:rPr>
        <w:t>administratorilor</w:t>
      </w:r>
      <w:r>
        <w:rPr>
          <w:spacing w:val="3"/>
          <w:w w:val="95"/>
          <w:szCs w:val="28"/>
        </w:rPr>
        <w:t xml:space="preserve"> </w:t>
      </w:r>
      <w:r>
        <w:rPr>
          <w:w w:val="95"/>
          <w:szCs w:val="28"/>
        </w:rPr>
        <w:t>propuș</w:t>
      </w:r>
      <w:r>
        <w:rPr>
          <w:spacing w:val="-29"/>
          <w:w w:val="95"/>
          <w:szCs w:val="28"/>
        </w:rPr>
        <w:t>i</w:t>
      </w:r>
      <w:r>
        <w:rPr>
          <w:spacing w:val="26"/>
          <w:w w:val="95"/>
          <w:szCs w:val="28"/>
        </w:rPr>
        <w:t xml:space="preserve"> </w:t>
      </w:r>
      <w:r>
        <w:rPr>
          <w:w w:val="95"/>
          <w:szCs w:val="28"/>
        </w:rPr>
        <w:t>(candidați</w:t>
      </w:r>
      <w:r>
        <w:rPr>
          <w:spacing w:val="50"/>
          <w:w w:val="95"/>
          <w:szCs w:val="28"/>
        </w:rPr>
        <w:t xml:space="preserve"> </w:t>
      </w:r>
      <w:r>
        <w:rPr>
          <w:spacing w:val="1"/>
          <w:w w:val="95"/>
          <w:szCs w:val="28"/>
        </w:rPr>
        <w:t>sau/ș</w:t>
      </w:r>
      <w:r>
        <w:rPr>
          <w:spacing w:val="2"/>
          <w:w w:val="95"/>
          <w:szCs w:val="28"/>
        </w:rPr>
        <w:t>i</w:t>
      </w:r>
      <w:r>
        <w:rPr>
          <w:spacing w:val="26"/>
          <w:w w:val="95"/>
          <w:szCs w:val="28"/>
        </w:rPr>
        <w:t xml:space="preserve"> </w:t>
      </w:r>
      <w:r>
        <w:rPr>
          <w:w w:val="95"/>
          <w:szCs w:val="28"/>
        </w:rPr>
        <w:t>nominalizați),</w:t>
      </w:r>
      <w:r>
        <w:rPr>
          <w:spacing w:val="30"/>
          <w:w w:val="94"/>
          <w:szCs w:val="28"/>
        </w:rPr>
        <w:t xml:space="preserve"> </w:t>
      </w:r>
      <w:r>
        <w:rPr>
          <w:w w:val="95"/>
          <w:szCs w:val="28"/>
        </w:rPr>
        <w:t>ordonați</w:t>
      </w:r>
      <w:r>
        <w:rPr>
          <w:spacing w:val="-9"/>
          <w:w w:val="95"/>
          <w:szCs w:val="28"/>
        </w:rPr>
        <w:t xml:space="preserve"> </w:t>
      </w:r>
      <w:r>
        <w:rPr>
          <w:w w:val="95"/>
          <w:szCs w:val="28"/>
        </w:rPr>
        <w:t>alfabetic.</w:t>
      </w:r>
    </w:p>
    <w:p w:rsidR="00F66FD6" w:rsidRDefault="00F66FD6" w:rsidP="00F66FD6">
      <w:pPr>
        <w:widowControl w:val="0"/>
        <w:numPr>
          <w:ilvl w:val="0"/>
          <w:numId w:val="11"/>
        </w:numPr>
        <w:tabs>
          <w:tab w:val="left" w:pos="621"/>
        </w:tabs>
        <w:kinsoku w:val="0"/>
        <w:overflowPunct w:val="0"/>
        <w:autoSpaceDE w:val="0"/>
        <w:autoSpaceDN w:val="0"/>
        <w:adjustRightInd w:val="0"/>
        <w:ind w:left="620" w:hanging="500"/>
        <w:rPr>
          <w:szCs w:val="28"/>
        </w:rPr>
      </w:pPr>
      <w:r>
        <w:rPr>
          <w:b/>
          <w:w w:val="90"/>
          <w:szCs w:val="28"/>
        </w:rPr>
        <w:t>Total</w:t>
      </w:r>
      <w:r>
        <w:rPr>
          <w:spacing w:val="8"/>
          <w:w w:val="90"/>
          <w:szCs w:val="28"/>
        </w:rPr>
        <w:t xml:space="preserve"> </w:t>
      </w:r>
      <w:r>
        <w:rPr>
          <w:w w:val="90"/>
          <w:szCs w:val="28"/>
        </w:rPr>
        <w:t>-</w:t>
      </w:r>
      <w:r>
        <w:rPr>
          <w:spacing w:val="-4"/>
          <w:w w:val="90"/>
          <w:szCs w:val="28"/>
        </w:rPr>
        <w:t xml:space="preserve"> </w:t>
      </w:r>
      <w:r>
        <w:rPr>
          <w:w w:val="90"/>
          <w:szCs w:val="28"/>
        </w:rPr>
        <w:t>Valoarea</w:t>
      </w:r>
      <w:r>
        <w:rPr>
          <w:spacing w:val="23"/>
          <w:w w:val="90"/>
          <w:szCs w:val="28"/>
        </w:rPr>
        <w:t xml:space="preserve"> </w:t>
      </w:r>
      <w:r>
        <w:rPr>
          <w:w w:val="90"/>
          <w:szCs w:val="28"/>
        </w:rPr>
        <w:t>totală</w:t>
      </w:r>
      <w:r>
        <w:rPr>
          <w:spacing w:val="30"/>
          <w:w w:val="90"/>
          <w:szCs w:val="28"/>
        </w:rPr>
        <w:t xml:space="preserve"> </w:t>
      </w:r>
      <w:r>
        <w:rPr>
          <w:w w:val="90"/>
          <w:szCs w:val="28"/>
        </w:rPr>
        <w:t>a</w:t>
      </w:r>
      <w:r>
        <w:rPr>
          <w:spacing w:val="11"/>
          <w:w w:val="90"/>
          <w:szCs w:val="28"/>
        </w:rPr>
        <w:t xml:space="preserve"> </w:t>
      </w:r>
      <w:r>
        <w:rPr>
          <w:w w:val="90"/>
          <w:szCs w:val="28"/>
        </w:rPr>
        <w:t>unui</w:t>
      </w:r>
      <w:r>
        <w:rPr>
          <w:spacing w:val="45"/>
          <w:w w:val="90"/>
          <w:szCs w:val="28"/>
        </w:rPr>
        <w:t xml:space="preserve"> </w:t>
      </w:r>
      <w:r>
        <w:rPr>
          <w:w w:val="90"/>
          <w:szCs w:val="28"/>
        </w:rPr>
        <w:t>anumit</w:t>
      </w:r>
      <w:r>
        <w:rPr>
          <w:spacing w:val="23"/>
          <w:w w:val="90"/>
          <w:szCs w:val="28"/>
        </w:rPr>
        <w:t xml:space="preserve"> </w:t>
      </w:r>
      <w:r>
        <w:rPr>
          <w:w w:val="90"/>
          <w:szCs w:val="28"/>
        </w:rPr>
        <w:t>criter</w:t>
      </w:r>
      <w:r>
        <w:rPr>
          <w:spacing w:val="1"/>
          <w:w w:val="90"/>
          <w:szCs w:val="28"/>
        </w:rPr>
        <w:t>i</w:t>
      </w:r>
      <w:r>
        <w:rPr>
          <w:w w:val="90"/>
          <w:szCs w:val="28"/>
        </w:rPr>
        <w:t>u</w:t>
      </w:r>
      <w:r>
        <w:rPr>
          <w:spacing w:val="22"/>
          <w:w w:val="90"/>
          <w:szCs w:val="28"/>
        </w:rPr>
        <w:t xml:space="preserve"> </w:t>
      </w:r>
      <w:r>
        <w:rPr>
          <w:w w:val="90"/>
          <w:szCs w:val="28"/>
        </w:rPr>
        <w:t>pentru</w:t>
      </w:r>
      <w:r>
        <w:rPr>
          <w:spacing w:val="34"/>
          <w:w w:val="90"/>
          <w:szCs w:val="28"/>
        </w:rPr>
        <w:t xml:space="preserve"> </w:t>
      </w:r>
      <w:r>
        <w:rPr>
          <w:w w:val="90"/>
          <w:szCs w:val="28"/>
        </w:rPr>
        <w:t>toți</w:t>
      </w:r>
      <w:r>
        <w:rPr>
          <w:spacing w:val="28"/>
          <w:w w:val="90"/>
          <w:szCs w:val="28"/>
        </w:rPr>
        <w:t xml:space="preserve"> </w:t>
      </w:r>
      <w:r>
        <w:rPr>
          <w:spacing w:val="2"/>
          <w:w w:val="90"/>
          <w:szCs w:val="28"/>
        </w:rPr>
        <w:t>admini</w:t>
      </w:r>
      <w:r>
        <w:rPr>
          <w:spacing w:val="1"/>
          <w:w w:val="90"/>
          <w:szCs w:val="28"/>
        </w:rPr>
        <w:t>stratorii</w:t>
      </w:r>
      <w:r>
        <w:rPr>
          <w:spacing w:val="28"/>
          <w:w w:val="90"/>
          <w:szCs w:val="28"/>
        </w:rPr>
        <w:t xml:space="preserve"> </w:t>
      </w:r>
      <w:r>
        <w:rPr>
          <w:w w:val="90"/>
          <w:szCs w:val="28"/>
        </w:rPr>
        <w:t>și</w:t>
      </w:r>
      <w:r>
        <w:rPr>
          <w:spacing w:val="36"/>
          <w:w w:val="90"/>
          <w:szCs w:val="28"/>
        </w:rPr>
        <w:t xml:space="preserve"> </w:t>
      </w:r>
      <w:r>
        <w:rPr>
          <w:w w:val="90"/>
          <w:szCs w:val="28"/>
        </w:rPr>
        <w:t>candidaț</w:t>
      </w:r>
      <w:proofErr w:type="gramStart"/>
      <w:r>
        <w:rPr>
          <w:w w:val="90"/>
          <w:szCs w:val="28"/>
        </w:rPr>
        <w:t xml:space="preserve">ii </w:t>
      </w:r>
      <w:r>
        <w:rPr>
          <w:spacing w:val="1"/>
          <w:w w:val="90"/>
          <w:szCs w:val="28"/>
        </w:rPr>
        <w:t xml:space="preserve"> </w:t>
      </w:r>
      <w:r>
        <w:rPr>
          <w:w w:val="90"/>
          <w:szCs w:val="28"/>
        </w:rPr>
        <w:t>nominaliza</w:t>
      </w:r>
      <w:proofErr w:type="gramEnd"/>
      <w:r>
        <w:rPr>
          <w:w w:val="90"/>
          <w:szCs w:val="28"/>
        </w:rPr>
        <w:t>ți,</w:t>
      </w:r>
      <w:r>
        <w:rPr>
          <w:spacing w:val="48"/>
          <w:w w:val="90"/>
          <w:szCs w:val="28"/>
        </w:rPr>
        <w:t xml:space="preserve"> </w:t>
      </w:r>
      <w:r>
        <w:rPr>
          <w:w w:val="90"/>
          <w:szCs w:val="28"/>
        </w:rPr>
        <w:t>de</w:t>
      </w:r>
      <w:r>
        <w:rPr>
          <w:spacing w:val="20"/>
          <w:w w:val="90"/>
          <w:szCs w:val="28"/>
        </w:rPr>
        <w:t xml:space="preserve"> </w:t>
      </w:r>
      <w:r>
        <w:rPr>
          <w:w w:val="90"/>
          <w:szCs w:val="28"/>
        </w:rPr>
        <w:t>exemplu</w:t>
      </w:r>
      <w:r>
        <w:rPr>
          <w:szCs w:val="28"/>
        </w:rPr>
        <w:t xml:space="preserve"> </w:t>
      </w:r>
      <w:r>
        <w:rPr>
          <w:w w:val="95"/>
          <w:szCs w:val="28"/>
        </w:rPr>
        <w:t>suma</w:t>
      </w:r>
      <w:r>
        <w:rPr>
          <w:spacing w:val="-8"/>
          <w:w w:val="95"/>
          <w:szCs w:val="28"/>
        </w:rPr>
        <w:t xml:space="preserve"> </w:t>
      </w:r>
      <w:r>
        <w:rPr>
          <w:w w:val="95"/>
          <w:szCs w:val="28"/>
        </w:rPr>
        <w:t>punctajelor</w:t>
      </w:r>
      <w:r>
        <w:rPr>
          <w:spacing w:val="6"/>
          <w:w w:val="95"/>
          <w:szCs w:val="28"/>
        </w:rPr>
        <w:t xml:space="preserve"> </w:t>
      </w:r>
      <w:r>
        <w:rPr>
          <w:w w:val="95"/>
          <w:szCs w:val="28"/>
        </w:rPr>
        <w:t>de</w:t>
      </w:r>
      <w:r>
        <w:rPr>
          <w:spacing w:val="2"/>
          <w:w w:val="95"/>
          <w:szCs w:val="28"/>
        </w:rPr>
        <w:t xml:space="preserve"> </w:t>
      </w:r>
      <w:r>
        <w:rPr>
          <w:w w:val="95"/>
          <w:szCs w:val="28"/>
        </w:rPr>
        <w:t>pe</w:t>
      </w:r>
      <w:r>
        <w:rPr>
          <w:spacing w:val="-7"/>
          <w:w w:val="95"/>
          <w:szCs w:val="28"/>
        </w:rPr>
        <w:t xml:space="preserve"> </w:t>
      </w:r>
      <w:r>
        <w:rPr>
          <w:w w:val="95"/>
          <w:szCs w:val="28"/>
        </w:rPr>
        <w:t>fiecare</w:t>
      </w:r>
      <w:r>
        <w:rPr>
          <w:spacing w:val="-2"/>
          <w:w w:val="95"/>
          <w:szCs w:val="28"/>
        </w:rPr>
        <w:t xml:space="preserve"> </w:t>
      </w:r>
      <w:r>
        <w:rPr>
          <w:w w:val="95"/>
          <w:szCs w:val="28"/>
        </w:rPr>
        <w:t>rând.</w:t>
      </w:r>
    </w:p>
    <w:p w:rsidR="00F66FD6" w:rsidRDefault="00F66FD6" w:rsidP="00F66FD6">
      <w:pPr>
        <w:widowControl w:val="0"/>
        <w:numPr>
          <w:ilvl w:val="0"/>
          <w:numId w:val="11"/>
        </w:numPr>
        <w:tabs>
          <w:tab w:val="left" w:pos="621"/>
        </w:tabs>
        <w:kinsoku w:val="0"/>
        <w:overflowPunct w:val="0"/>
        <w:autoSpaceDE w:val="0"/>
        <w:autoSpaceDN w:val="0"/>
        <w:adjustRightInd w:val="0"/>
        <w:spacing w:before="12"/>
        <w:ind w:left="620" w:right="136" w:hanging="510"/>
        <w:rPr>
          <w:szCs w:val="28"/>
        </w:rPr>
      </w:pPr>
      <w:r>
        <w:rPr>
          <w:b/>
          <w:w w:val="95"/>
          <w:szCs w:val="28"/>
        </w:rPr>
        <w:t>Total</w:t>
      </w:r>
      <w:r>
        <w:rPr>
          <w:b/>
          <w:spacing w:val="5"/>
          <w:w w:val="95"/>
          <w:szCs w:val="28"/>
        </w:rPr>
        <w:t xml:space="preserve"> </w:t>
      </w:r>
      <w:r>
        <w:rPr>
          <w:b/>
          <w:w w:val="95"/>
          <w:szCs w:val="28"/>
        </w:rPr>
        <w:t>ponderat</w:t>
      </w:r>
      <w:r>
        <w:rPr>
          <w:spacing w:val="16"/>
          <w:w w:val="95"/>
          <w:szCs w:val="28"/>
        </w:rPr>
        <w:t xml:space="preserve"> </w:t>
      </w:r>
      <w:r>
        <w:rPr>
          <w:w w:val="95"/>
          <w:szCs w:val="28"/>
        </w:rPr>
        <w:t>-Valoarea</w:t>
      </w:r>
      <w:r>
        <w:rPr>
          <w:spacing w:val="21"/>
          <w:w w:val="95"/>
          <w:szCs w:val="28"/>
        </w:rPr>
        <w:t xml:space="preserve"> </w:t>
      </w:r>
      <w:r>
        <w:rPr>
          <w:w w:val="95"/>
          <w:szCs w:val="28"/>
        </w:rPr>
        <w:t>totală</w:t>
      </w:r>
      <w:r>
        <w:rPr>
          <w:spacing w:val="6"/>
          <w:w w:val="95"/>
          <w:szCs w:val="28"/>
        </w:rPr>
        <w:t xml:space="preserve"> </w:t>
      </w:r>
      <w:r>
        <w:rPr>
          <w:w w:val="95"/>
          <w:szCs w:val="28"/>
        </w:rPr>
        <w:t>ponderată</w:t>
      </w:r>
      <w:r>
        <w:rPr>
          <w:spacing w:val="20"/>
          <w:w w:val="95"/>
          <w:szCs w:val="28"/>
        </w:rPr>
        <w:t xml:space="preserve"> </w:t>
      </w:r>
      <w:r>
        <w:rPr>
          <w:w w:val="95"/>
          <w:szCs w:val="28"/>
        </w:rPr>
        <w:t>a</w:t>
      </w:r>
      <w:r>
        <w:rPr>
          <w:spacing w:val="1"/>
          <w:w w:val="95"/>
          <w:szCs w:val="28"/>
        </w:rPr>
        <w:t xml:space="preserve"> </w:t>
      </w:r>
      <w:r>
        <w:rPr>
          <w:w w:val="95"/>
          <w:szCs w:val="28"/>
        </w:rPr>
        <w:t>unui</w:t>
      </w:r>
      <w:r>
        <w:rPr>
          <w:spacing w:val="16"/>
          <w:w w:val="95"/>
          <w:szCs w:val="28"/>
        </w:rPr>
        <w:t xml:space="preserve"> </w:t>
      </w:r>
      <w:r>
        <w:rPr>
          <w:w w:val="95"/>
          <w:szCs w:val="28"/>
        </w:rPr>
        <w:t>anumit</w:t>
      </w:r>
      <w:r>
        <w:rPr>
          <w:spacing w:val="3"/>
          <w:w w:val="95"/>
          <w:szCs w:val="28"/>
        </w:rPr>
        <w:t xml:space="preserve"> </w:t>
      </w:r>
      <w:r>
        <w:rPr>
          <w:w w:val="95"/>
          <w:szCs w:val="28"/>
        </w:rPr>
        <w:t>criteriu</w:t>
      </w:r>
      <w:r>
        <w:rPr>
          <w:spacing w:val="11"/>
          <w:w w:val="95"/>
          <w:szCs w:val="28"/>
        </w:rPr>
        <w:t xml:space="preserve"> </w:t>
      </w:r>
      <w:r>
        <w:rPr>
          <w:w w:val="95"/>
          <w:szCs w:val="28"/>
        </w:rPr>
        <w:t>pentru</w:t>
      </w:r>
      <w:r>
        <w:rPr>
          <w:spacing w:val="16"/>
          <w:w w:val="95"/>
          <w:szCs w:val="28"/>
        </w:rPr>
        <w:t xml:space="preserve"> </w:t>
      </w:r>
      <w:r>
        <w:rPr>
          <w:w w:val="95"/>
          <w:szCs w:val="28"/>
        </w:rPr>
        <w:t>administratorii</w:t>
      </w:r>
      <w:r>
        <w:rPr>
          <w:spacing w:val="21"/>
          <w:w w:val="95"/>
          <w:szCs w:val="28"/>
        </w:rPr>
        <w:t xml:space="preserve"> </w:t>
      </w:r>
      <w:r>
        <w:rPr>
          <w:w w:val="95"/>
          <w:szCs w:val="28"/>
        </w:rPr>
        <w:t>și</w:t>
      </w:r>
      <w:r>
        <w:rPr>
          <w:spacing w:val="5"/>
          <w:w w:val="95"/>
          <w:szCs w:val="28"/>
        </w:rPr>
        <w:t xml:space="preserve"> </w:t>
      </w:r>
      <w:r>
        <w:rPr>
          <w:w w:val="95"/>
          <w:szCs w:val="28"/>
        </w:rPr>
        <w:t>candidații</w:t>
      </w:r>
      <w:r>
        <w:rPr>
          <w:w w:val="92"/>
          <w:szCs w:val="28"/>
        </w:rPr>
        <w:t xml:space="preserve"> </w:t>
      </w:r>
      <w:r>
        <w:rPr>
          <w:w w:val="95"/>
          <w:szCs w:val="28"/>
        </w:rPr>
        <w:t xml:space="preserve">nominalizați </w:t>
      </w:r>
      <w:r>
        <w:rPr>
          <w:spacing w:val="-2"/>
          <w:w w:val="95"/>
          <w:szCs w:val="28"/>
        </w:rPr>
        <w:t>[</w:t>
      </w:r>
      <w:r>
        <w:rPr>
          <w:spacing w:val="-3"/>
          <w:w w:val="95"/>
          <w:szCs w:val="28"/>
        </w:rPr>
        <w:t>calculat</w:t>
      </w:r>
      <w:r>
        <w:rPr>
          <w:spacing w:val="20"/>
          <w:w w:val="95"/>
          <w:szCs w:val="28"/>
        </w:rPr>
        <w:t xml:space="preserve"> </w:t>
      </w:r>
      <w:r>
        <w:rPr>
          <w:w w:val="95"/>
          <w:szCs w:val="28"/>
        </w:rPr>
        <w:t>ca</w:t>
      </w:r>
      <w:r>
        <w:rPr>
          <w:spacing w:val="52"/>
          <w:w w:val="95"/>
          <w:szCs w:val="28"/>
        </w:rPr>
        <w:t xml:space="preserve"> </w:t>
      </w:r>
      <w:r>
        <w:rPr>
          <w:w w:val="95"/>
          <w:szCs w:val="28"/>
        </w:rPr>
        <w:t>sumă</w:t>
      </w:r>
      <w:r>
        <w:rPr>
          <w:spacing w:val="17"/>
          <w:w w:val="95"/>
          <w:szCs w:val="28"/>
        </w:rPr>
        <w:t xml:space="preserve"> </w:t>
      </w:r>
      <w:r>
        <w:rPr>
          <w:w w:val="95"/>
          <w:szCs w:val="28"/>
        </w:rPr>
        <w:t>punctajelor</w:t>
      </w:r>
      <w:r>
        <w:rPr>
          <w:spacing w:val="25"/>
          <w:w w:val="95"/>
          <w:szCs w:val="28"/>
        </w:rPr>
        <w:t xml:space="preserve"> </w:t>
      </w:r>
      <w:r>
        <w:rPr>
          <w:w w:val="95"/>
          <w:szCs w:val="28"/>
        </w:rPr>
        <w:t>de</w:t>
      </w:r>
      <w:r>
        <w:rPr>
          <w:spacing w:val="12"/>
          <w:w w:val="95"/>
          <w:szCs w:val="28"/>
        </w:rPr>
        <w:t xml:space="preserve"> </w:t>
      </w:r>
      <w:r>
        <w:rPr>
          <w:w w:val="95"/>
          <w:szCs w:val="28"/>
        </w:rPr>
        <w:t>pe</w:t>
      </w:r>
      <w:r>
        <w:rPr>
          <w:spacing w:val="3"/>
          <w:w w:val="95"/>
          <w:szCs w:val="28"/>
        </w:rPr>
        <w:t xml:space="preserve"> </w:t>
      </w:r>
      <w:r>
        <w:rPr>
          <w:w w:val="95"/>
          <w:szCs w:val="28"/>
        </w:rPr>
        <w:t>fiecare</w:t>
      </w:r>
      <w:r>
        <w:rPr>
          <w:spacing w:val="10"/>
          <w:w w:val="95"/>
          <w:szCs w:val="28"/>
        </w:rPr>
        <w:t xml:space="preserve"> </w:t>
      </w:r>
      <w:r>
        <w:rPr>
          <w:w w:val="95"/>
          <w:szCs w:val="28"/>
        </w:rPr>
        <w:t>coloană</w:t>
      </w:r>
      <w:r>
        <w:rPr>
          <w:spacing w:val="26"/>
          <w:w w:val="95"/>
          <w:szCs w:val="28"/>
        </w:rPr>
        <w:t xml:space="preserve"> </w:t>
      </w:r>
      <w:r>
        <w:rPr>
          <w:w w:val="95"/>
          <w:szCs w:val="28"/>
        </w:rPr>
        <w:t>multiplicată</w:t>
      </w:r>
      <w:r>
        <w:rPr>
          <w:spacing w:val="15"/>
          <w:w w:val="95"/>
          <w:szCs w:val="28"/>
        </w:rPr>
        <w:t xml:space="preserve"> </w:t>
      </w:r>
      <w:r>
        <w:rPr>
          <w:w w:val="95"/>
          <w:szCs w:val="28"/>
        </w:rPr>
        <w:t>cu</w:t>
      </w:r>
      <w:r>
        <w:rPr>
          <w:spacing w:val="9"/>
          <w:w w:val="95"/>
          <w:szCs w:val="28"/>
        </w:rPr>
        <w:t xml:space="preserve"> </w:t>
      </w:r>
      <w:r>
        <w:rPr>
          <w:w w:val="95"/>
          <w:szCs w:val="28"/>
        </w:rPr>
        <w:t>ponderea</w:t>
      </w:r>
      <w:r>
        <w:rPr>
          <w:spacing w:val="33"/>
          <w:w w:val="95"/>
          <w:szCs w:val="28"/>
        </w:rPr>
        <w:t xml:space="preserve"> </w:t>
      </w:r>
      <w:r>
        <w:rPr>
          <w:w w:val="95"/>
          <w:szCs w:val="28"/>
        </w:rPr>
        <w:t>criteriului</w:t>
      </w:r>
      <w:r>
        <w:rPr>
          <w:spacing w:val="22"/>
          <w:w w:val="87"/>
          <w:szCs w:val="28"/>
        </w:rPr>
        <w:t xml:space="preserve"> </w:t>
      </w:r>
      <w:r>
        <w:rPr>
          <w:w w:val="95"/>
          <w:szCs w:val="28"/>
        </w:rPr>
        <w:t>(prevazută</w:t>
      </w:r>
      <w:r>
        <w:rPr>
          <w:spacing w:val="-6"/>
          <w:w w:val="95"/>
          <w:szCs w:val="28"/>
        </w:rPr>
        <w:t xml:space="preserve"> </w:t>
      </w:r>
      <w:r>
        <w:rPr>
          <w:spacing w:val="10"/>
          <w:w w:val="95"/>
          <w:szCs w:val="28"/>
        </w:rPr>
        <w:t>l</w:t>
      </w:r>
      <w:r>
        <w:rPr>
          <w:spacing w:val="5"/>
          <w:w w:val="95"/>
          <w:szCs w:val="28"/>
        </w:rPr>
        <w:t>a</w:t>
      </w:r>
      <w:r>
        <w:rPr>
          <w:spacing w:val="-8"/>
          <w:w w:val="95"/>
          <w:szCs w:val="28"/>
        </w:rPr>
        <w:t xml:space="preserve"> </w:t>
      </w:r>
      <w:r>
        <w:rPr>
          <w:w w:val="95"/>
          <w:szCs w:val="28"/>
        </w:rPr>
        <w:t>punctul</w:t>
      </w:r>
      <w:r>
        <w:rPr>
          <w:spacing w:val="11"/>
          <w:w w:val="95"/>
          <w:szCs w:val="28"/>
        </w:rPr>
        <w:t xml:space="preserve"> </w:t>
      </w:r>
      <w:r>
        <w:rPr>
          <w:spacing w:val="2"/>
          <w:w w:val="95"/>
          <w:szCs w:val="28"/>
        </w:rPr>
        <w:t>C)]</w:t>
      </w:r>
      <w:r>
        <w:rPr>
          <w:spacing w:val="1"/>
          <w:w w:val="95"/>
          <w:szCs w:val="28"/>
        </w:rPr>
        <w:t>.</w:t>
      </w:r>
    </w:p>
    <w:p w:rsidR="00F66FD6" w:rsidRDefault="00F66FD6" w:rsidP="00F66FD6">
      <w:pPr>
        <w:widowControl w:val="0"/>
        <w:numPr>
          <w:ilvl w:val="0"/>
          <w:numId w:val="11"/>
        </w:numPr>
        <w:tabs>
          <w:tab w:val="left" w:pos="630"/>
        </w:tabs>
        <w:kinsoku w:val="0"/>
        <w:overflowPunct w:val="0"/>
        <w:autoSpaceDE w:val="0"/>
        <w:autoSpaceDN w:val="0"/>
        <w:adjustRightInd w:val="0"/>
        <w:spacing w:before="13"/>
        <w:ind w:left="630" w:right="118" w:hanging="510"/>
        <w:rPr>
          <w:szCs w:val="28"/>
        </w:rPr>
      </w:pPr>
      <w:r>
        <w:rPr>
          <w:b/>
          <w:color w:val="4D4B4B"/>
          <w:w w:val="90"/>
          <w:szCs w:val="28"/>
        </w:rPr>
        <w:t>Pragul</w:t>
      </w:r>
      <w:r>
        <w:rPr>
          <w:b/>
          <w:color w:val="4D4B4B"/>
          <w:spacing w:val="13"/>
          <w:w w:val="90"/>
          <w:szCs w:val="28"/>
        </w:rPr>
        <w:t xml:space="preserve"> </w:t>
      </w:r>
      <w:r>
        <w:rPr>
          <w:b/>
          <w:color w:val="3A3836"/>
          <w:w w:val="90"/>
          <w:szCs w:val="28"/>
        </w:rPr>
        <w:t>minim</w:t>
      </w:r>
      <w:r>
        <w:rPr>
          <w:b/>
          <w:color w:val="3A3836"/>
          <w:spacing w:val="22"/>
          <w:w w:val="90"/>
          <w:szCs w:val="28"/>
        </w:rPr>
        <w:t xml:space="preserve"> </w:t>
      </w:r>
      <w:r>
        <w:rPr>
          <w:b/>
          <w:color w:val="3A3836"/>
          <w:spacing w:val="-1"/>
          <w:w w:val="90"/>
          <w:szCs w:val="28"/>
        </w:rPr>
        <w:t>colecti</w:t>
      </w:r>
      <w:r>
        <w:rPr>
          <w:b/>
          <w:color w:val="5E5D5D"/>
          <w:spacing w:val="-1"/>
          <w:w w:val="90"/>
          <w:szCs w:val="28"/>
        </w:rPr>
        <w:t>v</w:t>
      </w:r>
      <w:r>
        <w:rPr>
          <w:color w:val="3A3836"/>
          <w:w w:val="105"/>
          <w:sz w:val="22"/>
        </w:rPr>
        <w:t xml:space="preserve">- </w:t>
      </w:r>
      <w:r>
        <w:rPr>
          <w:w w:val="90"/>
          <w:szCs w:val="28"/>
        </w:rPr>
        <w:t>Nivel</w:t>
      </w:r>
      <w:r>
        <w:rPr>
          <w:spacing w:val="20"/>
          <w:w w:val="90"/>
          <w:szCs w:val="28"/>
        </w:rPr>
        <w:t xml:space="preserve"> </w:t>
      </w:r>
      <w:r>
        <w:rPr>
          <w:w w:val="90"/>
          <w:szCs w:val="28"/>
        </w:rPr>
        <w:t>procentual</w:t>
      </w:r>
      <w:r>
        <w:rPr>
          <w:spacing w:val="36"/>
          <w:w w:val="90"/>
          <w:szCs w:val="28"/>
        </w:rPr>
        <w:t xml:space="preserve"> </w:t>
      </w:r>
      <w:r>
        <w:rPr>
          <w:w w:val="90"/>
          <w:szCs w:val="28"/>
        </w:rPr>
        <w:t>din</w:t>
      </w:r>
      <w:r>
        <w:rPr>
          <w:spacing w:val="43"/>
          <w:w w:val="90"/>
          <w:szCs w:val="28"/>
        </w:rPr>
        <w:t xml:space="preserve"> </w:t>
      </w:r>
      <w:r>
        <w:rPr>
          <w:w w:val="90"/>
          <w:szCs w:val="28"/>
        </w:rPr>
        <w:t>potențialul</w:t>
      </w:r>
      <w:r>
        <w:rPr>
          <w:spacing w:val="35"/>
          <w:w w:val="90"/>
          <w:szCs w:val="28"/>
        </w:rPr>
        <w:t xml:space="preserve"> </w:t>
      </w:r>
      <w:r>
        <w:rPr>
          <w:w w:val="90"/>
          <w:szCs w:val="28"/>
        </w:rPr>
        <w:t>maxim</w:t>
      </w:r>
      <w:r>
        <w:rPr>
          <w:spacing w:val="11"/>
          <w:w w:val="90"/>
          <w:szCs w:val="28"/>
        </w:rPr>
        <w:t xml:space="preserve"> </w:t>
      </w:r>
      <w:r>
        <w:rPr>
          <w:w w:val="90"/>
          <w:szCs w:val="28"/>
        </w:rPr>
        <w:t>al</w:t>
      </w:r>
      <w:r>
        <w:rPr>
          <w:spacing w:val="47"/>
          <w:w w:val="90"/>
          <w:szCs w:val="28"/>
        </w:rPr>
        <w:t xml:space="preserve"> </w:t>
      </w:r>
      <w:r>
        <w:rPr>
          <w:w w:val="90"/>
          <w:szCs w:val="28"/>
        </w:rPr>
        <w:t>competențelor</w:t>
      </w:r>
      <w:r>
        <w:rPr>
          <w:spacing w:val="4"/>
          <w:w w:val="90"/>
          <w:szCs w:val="28"/>
        </w:rPr>
        <w:t xml:space="preserve"> </w:t>
      </w:r>
      <w:r>
        <w:rPr>
          <w:w w:val="90"/>
          <w:szCs w:val="28"/>
        </w:rPr>
        <w:t>individuale</w:t>
      </w:r>
      <w:r>
        <w:rPr>
          <w:spacing w:val="41"/>
          <w:w w:val="90"/>
          <w:szCs w:val="28"/>
        </w:rPr>
        <w:t xml:space="preserve"> </w:t>
      </w:r>
      <w:r>
        <w:rPr>
          <w:spacing w:val="-2"/>
          <w:w w:val="90"/>
          <w:szCs w:val="28"/>
        </w:rPr>
        <w:t>agregate</w:t>
      </w:r>
      <w:r>
        <w:rPr>
          <w:spacing w:val="36"/>
          <w:w w:val="90"/>
          <w:szCs w:val="28"/>
        </w:rPr>
        <w:t xml:space="preserve"> </w:t>
      </w:r>
      <w:r>
        <w:rPr>
          <w:w w:val="90"/>
          <w:szCs w:val="28"/>
        </w:rPr>
        <w:t>care</w:t>
      </w:r>
      <w:r>
        <w:rPr>
          <w:spacing w:val="24"/>
          <w:w w:val="94"/>
          <w:szCs w:val="28"/>
        </w:rPr>
        <w:t xml:space="preserve"> </w:t>
      </w:r>
      <w:r>
        <w:rPr>
          <w:w w:val="90"/>
          <w:szCs w:val="28"/>
        </w:rPr>
        <w:t>trebuie</w:t>
      </w:r>
      <w:r>
        <w:rPr>
          <w:spacing w:val="34"/>
          <w:w w:val="90"/>
          <w:szCs w:val="28"/>
        </w:rPr>
        <w:t xml:space="preserve"> </w:t>
      </w:r>
      <w:r>
        <w:rPr>
          <w:w w:val="90"/>
          <w:szCs w:val="28"/>
        </w:rPr>
        <w:t>îndeplinite</w:t>
      </w:r>
      <w:r>
        <w:rPr>
          <w:spacing w:val="37"/>
          <w:w w:val="90"/>
          <w:szCs w:val="28"/>
        </w:rPr>
        <w:t xml:space="preserve"> </w:t>
      </w:r>
      <w:r>
        <w:rPr>
          <w:w w:val="90"/>
          <w:szCs w:val="28"/>
        </w:rPr>
        <w:t>de</w:t>
      </w:r>
      <w:r>
        <w:rPr>
          <w:spacing w:val="20"/>
          <w:w w:val="90"/>
          <w:szCs w:val="28"/>
        </w:rPr>
        <w:t xml:space="preserve"> </w:t>
      </w:r>
      <w:r>
        <w:rPr>
          <w:w w:val="90"/>
          <w:szCs w:val="28"/>
        </w:rPr>
        <w:t>toți</w:t>
      </w:r>
      <w:r>
        <w:rPr>
          <w:spacing w:val="42"/>
          <w:w w:val="90"/>
          <w:szCs w:val="28"/>
        </w:rPr>
        <w:t xml:space="preserve"> </w:t>
      </w:r>
      <w:r>
        <w:rPr>
          <w:w w:val="90"/>
          <w:szCs w:val="28"/>
        </w:rPr>
        <w:t>membrii</w:t>
      </w:r>
      <w:r>
        <w:rPr>
          <w:spacing w:val="5"/>
          <w:w w:val="90"/>
          <w:szCs w:val="28"/>
        </w:rPr>
        <w:t xml:space="preserve"> </w:t>
      </w:r>
      <w:r>
        <w:rPr>
          <w:w w:val="90"/>
          <w:szCs w:val="28"/>
        </w:rPr>
        <w:t>consiliului,</w:t>
      </w:r>
      <w:r>
        <w:rPr>
          <w:spacing w:val="7"/>
          <w:w w:val="90"/>
          <w:szCs w:val="28"/>
        </w:rPr>
        <w:t xml:space="preserve"> </w:t>
      </w:r>
      <w:r>
        <w:rPr>
          <w:w w:val="90"/>
          <w:szCs w:val="28"/>
        </w:rPr>
        <w:t>pentru</w:t>
      </w:r>
      <w:r>
        <w:rPr>
          <w:spacing w:val="34"/>
          <w:w w:val="90"/>
          <w:szCs w:val="28"/>
        </w:rPr>
        <w:t xml:space="preserve"> </w:t>
      </w:r>
      <w:r>
        <w:rPr>
          <w:w w:val="90"/>
          <w:szCs w:val="28"/>
        </w:rPr>
        <w:t>îndeplinirea</w:t>
      </w:r>
      <w:r>
        <w:rPr>
          <w:spacing w:val="40"/>
          <w:w w:val="90"/>
          <w:szCs w:val="28"/>
        </w:rPr>
        <w:t xml:space="preserve"> </w:t>
      </w:r>
      <w:r>
        <w:rPr>
          <w:w w:val="90"/>
          <w:szCs w:val="28"/>
        </w:rPr>
        <w:t>capacităților</w:t>
      </w:r>
      <w:r>
        <w:rPr>
          <w:spacing w:val="5"/>
          <w:w w:val="90"/>
          <w:szCs w:val="28"/>
        </w:rPr>
        <w:t xml:space="preserve"> </w:t>
      </w:r>
      <w:r>
        <w:rPr>
          <w:w w:val="90"/>
          <w:szCs w:val="28"/>
        </w:rPr>
        <w:t>necesare</w:t>
      </w:r>
      <w:r>
        <w:rPr>
          <w:spacing w:val="40"/>
          <w:w w:val="90"/>
          <w:szCs w:val="28"/>
        </w:rPr>
        <w:t xml:space="preserve"> </w:t>
      </w:r>
      <w:r>
        <w:rPr>
          <w:w w:val="90"/>
          <w:szCs w:val="28"/>
        </w:rPr>
        <w:t>consiliului</w:t>
      </w:r>
      <w:r>
        <w:rPr>
          <w:spacing w:val="3"/>
          <w:w w:val="90"/>
          <w:szCs w:val="28"/>
        </w:rPr>
        <w:t xml:space="preserve"> </w:t>
      </w:r>
      <w:r>
        <w:rPr>
          <w:w w:val="90"/>
          <w:szCs w:val="28"/>
        </w:rPr>
        <w:t>ca</w:t>
      </w:r>
      <w:r>
        <w:rPr>
          <w:spacing w:val="27"/>
          <w:w w:val="90"/>
          <w:szCs w:val="28"/>
        </w:rPr>
        <w:t xml:space="preserve"> </w:t>
      </w:r>
      <w:r>
        <w:rPr>
          <w:w w:val="90"/>
          <w:szCs w:val="28"/>
        </w:rPr>
        <w:t>întreg</w:t>
      </w:r>
      <w:r>
        <w:rPr>
          <w:w w:val="95"/>
          <w:szCs w:val="28"/>
        </w:rPr>
        <w:t xml:space="preserve"> </w:t>
      </w:r>
      <w:r>
        <w:rPr>
          <w:w w:val="90"/>
          <w:szCs w:val="28"/>
        </w:rPr>
        <w:t>(calculat</w:t>
      </w:r>
      <w:r>
        <w:rPr>
          <w:spacing w:val="26"/>
          <w:w w:val="90"/>
          <w:szCs w:val="28"/>
        </w:rPr>
        <w:t xml:space="preserve"> </w:t>
      </w:r>
      <w:r>
        <w:rPr>
          <w:w w:val="90"/>
          <w:szCs w:val="28"/>
        </w:rPr>
        <w:t>ca</w:t>
      </w:r>
      <w:r>
        <w:rPr>
          <w:spacing w:val="21"/>
          <w:w w:val="90"/>
          <w:szCs w:val="28"/>
        </w:rPr>
        <w:t xml:space="preserve"> </w:t>
      </w:r>
      <w:r>
        <w:rPr>
          <w:w w:val="90"/>
          <w:szCs w:val="28"/>
        </w:rPr>
        <w:t>punctaj</w:t>
      </w:r>
      <w:r>
        <w:rPr>
          <w:spacing w:val="45"/>
          <w:w w:val="90"/>
          <w:szCs w:val="28"/>
        </w:rPr>
        <w:t xml:space="preserve"> </w:t>
      </w:r>
      <w:r>
        <w:rPr>
          <w:w w:val="90"/>
          <w:szCs w:val="28"/>
        </w:rPr>
        <w:t>minim</w:t>
      </w:r>
      <w:r>
        <w:rPr>
          <w:spacing w:val="43"/>
          <w:w w:val="90"/>
          <w:szCs w:val="28"/>
        </w:rPr>
        <w:t xml:space="preserve"> </w:t>
      </w:r>
      <w:r>
        <w:rPr>
          <w:spacing w:val="-1"/>
          <w:w w:val="90"/>
          <w:szCs w:val="28"/>
        </w:rPr>
        <w:t>acceptat</w:t>
      </w:r>
      <w:r>
        <w:rPr>
          <w:spacing w:val="39"/>
          <w:w w:val="90"/>
          <w:szCs w:val="28"/>
        </w:rPr>
        <w:t xml:space="preserve"> </w:t>
      </w:r>
      <w:r>
        <w:rPr>
          <w:w w:val="90"/>
          <w:szCs w:val="28"/>
        </w:rPr>
        <w:t>pentru</w:t>
      </w:r>
      <w:r>
        <w:rPr>
          <w:spacing w:val="28"/>
          <w:w w:val="90"/>
          <w:szCs w:val="28"/>
        </w:rPr>
        <w:t xml:space="preserve"> </w:t>
      </w:r>
      <w:r>
        <w:rPr>
          <w:w w:val="90"/>
          <w:szCs w:val="28"/>
        </w:rPr>
        <w:t>criteriu</w:t>
      </w:r>
      <w:r>
        <w:rPr>
          <w:spacing w:val="16"/>
          <w:w w:val="90"/>
          <w:szCs w:val="28"/>
        </w:rPr>
        <w:t xml:space="preserve"> </w:t>
      </w:r>
      <w:r>
        <w:rPr>
          <w:w w:val="90"/>
          <w:szCs w:val="28"/>
        </w:rPr>
        <w:t>în</w:t>
      </w:r>
      <w:r>
        <w:rPr>
          <w:spacing w:val="32"/>
          <w:w w:val="90"/>
          <w:szCs w:val="28"/>
        </w:rPr>
        <w:t xml:space="preserve"> </w:t>
      </w:r>
      <w:r>
        <w:rPr>
          <w:w w:val="90"/>
          <w:szCs w:val="28"/>
        </w:rPr>
        <w:t>total</w:t>
      </w:r>
      <w:proofErr w:type="gramStart"/>
      <w:r>
        <w:rPr>
          <w:w w:val="90"/>
          <w:szCs w:val="28"/>
        </w:rPr>
        <w:t>/[</w:t>
      </w:r>
      <w:proofErr w:type="gramEnd"/>
      <w:r>
        <w:rPr>
          <w:w w:val="90"/>
          <w:szCs w:val="28"/>
        </w:rPr>
        <w:t>numărul</w:t>
      </w:r>
      <w:r>
        <w:rPr>
          <w:spacing w:val="8"/>
          <w:w w:val="90"/>
          <w:szCs w:val="28"/>
        </w:rPr>
        <w:t xml:space="preserve"> </w:t>
      </w:r>
      <w:r>
        <w:rPr>
          <w:w w:val="90"/>
          <w:szCs w:val="28"/>
        </w:rPr>
        <w:t>candidați</w:t>
      </w:r>
      <w:r>
        <w:rPr>
          <w:spacing w:val="43"/>
          <w:w w:val="90"/>
          <w:szCs w:val="28"/>
        </w:rPr>
        <w:t xml:space="preserve"> </w:t>
      </w:r>
      <w:r>
        <w:rPr>
          <w:w w:val="90"/>
          <w:szCs w:val="28"/>
        </w:rPr>
        <w:t xml:space="preserve">sau </w:t>
      </w:r>
      <w:r>
        <w:rPr>
          <w:spacing w:val="30"/>
          <w:w w:val="90"/>
          <w:szCs w:val="28"/>
        </w:rPr>
        <w:t xml:space="preserve"> </w:t>
      </w:r>
      <w:r>
        <w:rPr>
          <w:w w:val="90"/>
          <w:szCs w:val="28"/>
        </w:rPr>
        <w:t xml:space="preserve">membri </w:t>
      </w:r>
      <w:r>
        <w:rPr>
          <w:spacing w:val="39"/>
          <w:w w:val="90"/>
          <w:szCs w:val="28"/>
        </w:rPr>
        <w:t xml:space="preserve"> </w:t>
      </w:r>
      <w:r>
        <w:rPr>
          <w:w w:val="90"/>
          <w:szCs w:val="28"/>
        </w:rPr>
        <w:t xml:space="preserve">x </w:t>
      </w:r>
      <w:r>
        <w:rPr>
          <w:spacing w:val="20"/>
          <w:w w:val="90"/>
          <w:szCs w:val="28"/>
        </w:rPr>
        <w:t xml:space="preserve"> </w:t>
      </w:r>
      <w:r>
        <w:rPr>
          <w:w w:val="90"/>
          <w:szCs w:val="28"/>
        </w:rPr>
        <w:t>punctajul</w:t>
      </w:r>
      <w:r>
        <w:rPr>
          <w:spacing w:val="22"/>
          <w:w w:val="91"/>
          <w:szCs w:val="28"/>
        </w:rPr>
        <w:t xml:space="preserve"> </w:t>
      </w:r>
      <w:r>
        <w:rPr>
          <w:w w:val="90"/>
          <w:szCs w:val="28"/>
        </w:rPr>
        <w:t xml:space="preserve">maxim x </w:t>
      </w:r>
      <w:r>
        <w:rPr>
          <w:spacing w:val="-16"/>
          <w:w w:val="90"/>
          <w:szCs w:val="28"/>
        </w:rPr>
        <w:t>I</w:t>
      </w:r>
      <w:r>
        <w:rPr>
          <w:w w:val="90"/>
          <w:szCs w:val="28"/>
        </w:rPr>
        <w:t>00).</w:t>
      </w:r>
    </w:p>
    <w:p w:rsidR="00F66FD6" w:rsidRDefault="00F66FD6" w:rsidP="00F66FD6">
      <w:pPr>
        <w:widowControl w:val="0"/>
        <w:tabs>
          <w:tab w:val="left" w:pos="620"/>
        </w:tabs>
        <w:kinsoku w:val="0"/>
        <w:overflowPunct w:val="0"/>
        <w:autoSpaceDE w:val="0"/>
        <w:autoSpaceDN w:val="0"/>
        <w:adjustRightInd w:val="0"/>
        <w:spacing w:before="1"/>
        <w:ind w:left="630" w:right="122" w:hanging="510"/>
        <w:rPr>
          <w:szCs w:val="28"/>
        </w:rPr>
      </w:pPr>
      <w:r>
        <w:rPr>
          <w:szCs w:val="28"/>
        </w:rPr>
        <w:t>I.</w:t>
      </w:r>
      <w:r>
        <w:rPr>
          <w:szCs w:val="28"/>
        </w:rPr>
        <w:tab/>
      </w:r>
      <w:r>
        <w:rPr>
          <w:b/>
          <w:szCs w:val="28"/>
        </w:rPr>
        <w:t>Pragul</w:t>
      </w:r>
      <w:r>
        <w:rPr>
          <w:b/>
          <w:spacing w:val="5"/>
          <w:szCs w:val="28"/>
        </w:rPr>
        <w:t xml:space="preserve"> </w:t>
      </w:r>
      <w:r>
        <w:rPr>
          <w:b/>
          <w:szCs w:val="28"/>
        </w:rPr>
        <w:t>curent colectiv</w:t>
      </w:r>
      <w:r>
        <w:rPr>
          <w:spacing w:val="-1"/>
          <w:szCs w:val="28"/>
        </w:rPr>
        <w:t xml:space="preserve"> </w:t>
      </w:r>
      <w:r>
        <w:rPr>
          <w:szCs w:val="28"/>
        </w:rPr>
        <w:t>-</w:t>
      </w:r>
      <w:r>
        <w:rPr>
          <w:spacing w:val="-18"/>
          <w:szCs w:val="28"/>
        </w:rPr>
        <w:t xml:space="preserve"> </w:t>
      </w:r>
      <w:r>
        <w:rPr>
          <w:szCs w:val="28"/>
        </w:rPr>
        <w:t>Nivel</w:t>
      </w:r>
      <w:r>
        <w:rPr>
          <w:spacing w:val="8"/>
          <w:szCs w:val="28"/>
        </w:rPr>
        <w:t xml:space="preserve"> </w:t>
      </w:r>
      <w:r>
        <w:rPr>
          <w:szCs w:val="28"/>
        </w:rPr>
        <w:t>procentual</w:t>
      </w:r>
      <w:r>
        <w:rPr>
          <w:spacing w:val="19"/>
          <w:szCs w:val="28"/>
        </w:rPr>
        <w:t xml:space="preserve"> </w:t>
      </w:r>
      <w:r>
        <w:rPr>
          <w:szCs w:val="28"/>
        </w:rPr>
        <w:t>calculat</w:t>
      </w:r>
      <w:r>
        <w:rPr>
          <w:spacing w:val="8"/>
          <w:szCs w:val="28"/>
        </w:rPr>
        <w:t xml:space="preserve"> </w:t>
      </w:r>
      <w:r>
        <w:rPr>
          <w:szCs w:val="28"/>
        </w:rPr>
        <w:t>ca</w:t>
      </w:r>
      <w:r>
        <w:rPr>
          <w:spacing w:val="-7"/>
          <w:szCs w:val="28"/>
        </w:rPr>
        <w:t xml:space="preserve"> </w:t>
      </w:r>
      <w:r>
        <w:rPr>
          <w:szCs w:val="28"/>
        </w:rPr>
        <w:t>raport între:</w:t>
      </w:r>
      <w:r>
        <w:rPr>
          <w:spacing w:val="-2"/>
          <w:szCs w:val="28"/>
        </w:rPr>
        <w:t xml:space="preserve"> Total</w:t>
      </w:r>
      <w:proofErr w:type="gramStart"/>
      <w:r>
        <w:rPr>
          <w:spacing w:val="-1"/>
          <w:szCs w:val="28"/>
        </w:rPr>
        <w:t>/</w:t>
      </w:r>
      <w:r>
        <w:rPr>
          <w:spacing w:val="-2"/>
          <w:szCs w:val="28"/>
        </w:rPr>
        <w:t>(</w:t>
      </w:r>
      <w:proofErr w:type="gramEnd"/>
      <w:r>
        <w:rPr>
          <w:spacing w:val="-2"/>
          <w:szCs w:val="28"/>
        </w:rPr>
        <w:t>numărul</w:t>
      </w:r>
      <w:r>
        <w:rPr>
          <w:spacing w:val="12"/>
          <w:szCs w:val="28"/>
        </w:rPr>
        <w:t xml:space="preserve"> </w:t>
      </w:r>
      <w:r>
        <w:rPr>
          <w:szCs w:val="28"/>
        </w:rPr>
        <w:t>candidați</w:t>
      </w:r>
      <w:r>
        <w:rPr>
          <w:spacing w:val="13"/>
          <w:szCs w:val="28"/>
        </w:rPr>
        <w:t xml:space="preserve"> </w:t>
      </w:r>
      <w:r>
        <w:rPr>
          <w:szCs w:val="28"/>
        </w:rPr>
        <w:t>sau</w:t>
      </w:r>
      <w:r>
        <w:rPr>
          <w:spacing w:val="5"/>
          <w:szCs w:val="28"/>
        </w:rPr>
        <w:t xml:space="preserve"> </w:t>
      </w:r>
      <w:r>
        <w:rPr>
          <w:szCs w:val="28"/>
        </w:rPr>
        <w:t>membri</w:t>
      </w:r>
      <w:r>
        <w:rPr>
          <w:spacing w:val="11"/>
          <w:szCs w:val="28"/>
        </w:rPr>
        <w:t xml:space="preserve"> </w:t>
      </w:r>
      <w:r>
        <w:rPr>
          <w:szCs w:val="28"/>
        </w:rPr>
        <w:t>x</w:t>
      </w:r>
      <w:r>
        <w:rPr>
          <w:spacing w:val="25"/>
          <w:w w:val="98"/>
          <w:szCs w:val="28"/>
        </w:rPr>
        <w:t xml:space="preserve"> </w:t>
      </w:r>
      <w:r>
        <w:rPr>
          <w:szCs w:val="28"/>
        </w:rPr>
        <w:t>punctaj</w:t>
      </w:r>
      <w:r>
        <w:rPr>
          <w:spacing w:val="-11"/>
          <w:szCs w:val="28"/>
        </w:rPr>
        <w:t xml:space="preserve"> </w:t>
      </w:r>
      <w:r>
        <w:rPr>
          <w:szCs w:val="28"/>
        </w:rPr>
        <w:t>maxim)</w:t>
      </w:r>
      <w:r>
        <w:rPr>
          <w:spacing w:val="-10"/>
          <w:szCs w:val="28"/>
        </w:rPr>
        <w:t xml:space="preserve"> </w:t>
      </w:r>
      <w:r>
        <w:rPr>
          <w:szCs w:val="28"/>
        </w:rPr>
        <w:t>x</w:t>
      </w:r>
      <w:r>
        <w:rPr>
          <w:spacing w:val="-5"/>
          <w:szCs w:val="28"/>
        </w:rPr>
        <w:t xml:space="preserve"> </w:t>
      </w:r>
      <w:r>
        <w:rPr>
          <w:spacing w:val="-18"/>
          <w:szCs w:val="28"/>
        </w:rPr>
        <w:t>1</w:t>
      </w:r>
      <w:r>
        <w:rPr>
          <w:szCs w:val="28"/>
        </w:rPr>
        <w:t>00.</w:t>
      </w:r>
    </w:p>
    <w:p w:rsidR="00F66FD6" w:rsidRDefault="00F66FD6" w:rsidP="00F66FD6">
      <w:pPr>
        <w:widowControl w:val="0"/>
        <w:kinsoku w:val="0"/>
        <w:overflowPunct w:val="0"/>
        <w:autoSpaceDE w:val="0"/>
        <w:autoSpaceDN w:val="0"/>
        <w:adjustRightInd w:val="0"/>
        <w:spacing w:before="11" w:line="240" w:lineRule="exact"/>
        <w:rPr>
          <w:szCs w:val="24"/>
        </w:rPr>
      </w:pPr>
    </w:p>
    <w:p w:rsidR="00F66FD6" w:rsidRDefault="00F66FD6" w:rsidP="00F66FD6">
      <w:pPr>
        <w:widowControl w:val="0"/>
        <w:kinsoku w:val="0"/>
        <w:overflowPunct w:val="0"/>
        <w:autoSpaceDE w:val="0"/>
        <w:autoSpaceDN w:val="0"/>
        <w:adjustRightInd w:val="0"/>
        <w:spacing w:line="240" w:lineRule="exact"/>
        <w:ind w:left="460"/>
        <w:rPr>
          <w:b/>
          <w:szCs w:val="28"/>
        </w:rPr>
      </w:pPr>
      <w:proofErr w:type="gramStart"/>
      <w:r>
        <w:rPr>
          <w:b/>
          <w:i/>
          <w:iCs/>
          <w:w w:val="95"/>
          <w:szCs w:val="28"/>
        </w:rPr>
        <w:t xml:space="preserve">Descrierea </w:t>
      </w:r>
      <w:r>
        <w:rPr>
          <w:b/>
          <w:i/>
          <w:iCs/>
          <w:spacing w:val="25"/>
          <w:w w:val="95"/>
          <w:szCs w:val="28"/>
        </w:rPr>
        <w:t xml:space="preserve"> </w:t>
      </w:r>
      <w:r>
        <w:rPr>
          <w:b/>
          <w:i/>
          <w:iCs/>
          <w:spacing w:val="-4"/>
          <w:w w:val="95"/>
          <w:szCs w:val="28"/>
        </w:rPr>
        <w:t>rânduri</w:t>
      </w:r>
      <w:r>
        <w:rPr>
          <w:b/>
          <w:i/>
          <w:iCs/>
          <w:spacing w:val="-3"/>
          <w:w w:val="95"/>
          <w:szCs w:val="28"/>
        </w:rPr>
        <w:t>lor</w:t>
      </w:r>
      <w:proofErr w:type="gramEnd"/>
      <w:r>
        <w:rPr>
          <w:b/>
          <w:i/>
          <w:iCs/>
          <w:spacing w:val="31"/>
          <w:w w:val="95"/>
          <w:szCs w:val="28"/>
        </w:rPr>
        <w:t xml:space="preserve"> </w:t>
      </w:r>
      <w:r>
        <w:rPr>
          <w:b/>
          <w:i/>
          <w:iCs/>
          <w:spacing w:val="-2"/>
          <w:w w:val="95"/>
          <w:szCs w:val="28"/>
        </w:rPr>
        <w:t>matricei</w:t>
      </w:r>
    </w:p>
    <w:p w:rsidR="00F66FD6" w:rsidRDefault="00F66FD6" w:rsidP="00F66FD6">
      <w:pPr>
        <w:widowControl w:val="0"/>
        <w:kinsoku w:val="0"/>
        <w:overflowPunct w:val="0"/>
        <w:autoSpaceDE w:val="0"/>
        <w:autoSpaceDN w:val="0"/>
        <w:adjustRightInd w:val="0"/>
        <w:spacing w:before="5"/>
        <w:ind w:left="460"/>
        <w:rPr>
          <w:szCs w:val="28"/>
        </w:rPr>
      </w:pPr>
      <w:r>
        <w:rPr>
          <w:spacing w:val="-1"/>
          <w:w w:val="95"/>
          <w:szCs w:val="28"/>
        </w:rPr>
        <w:t xml:space="preserve">• </w:t>
      </w:r>
      <w:r>
        <w:rPr>
          <w:b/>
          <w:spacing w:val="-1"/>
          <w:w w:val="95"/>
          <w:szCs w:val="28"/>
        </w:rPr>
        <w:t>Competențe</w:t>
      </w:r>
      <w:r>
        <w:rPr>
          <w:spacing w:val="12"/>
          <w:w w:val="95"/>
          <w:szCs w:val="28"/>
        </w:rPr>
        <w:t xml:space="preserve"> </w:t>
      </w:r>
      <w:r>
        <w:rPr>
          <w:w w:val="95"/>
          <w:szCs w:val="28"/>
        </w:rPr>
        <w:t>-</w:t>
      </w:r>
      <w:r>
        <w:rPr>
          <w:spacing w:val="-9"/>
          <w:w w:val="95"/>
          <w:szCs w:val="28"/>
        </w:rPr>
        <w:t xml:space="preserve"> </w:t>
      </w:r>
      <w:r>
        <w:rPr>
          <w:w w:val="95"/>
          <w:szCs w:val="28"/>
        </w:rPr>
        <w:t>Combinația</w:t>
      </w:r>
      <w:r>
        <w:rPr>
          <w:spacing w:val="4"/>
          <w:w w:val="95"/>
          <w:szCs w:val="28"/>
        </w:rPr>
        <w:t xml:space="preserve"> </w:t>
      </w:r>
      <w:r>
        <w:rPr>
          <w:w w:val="95"/>
          <w:szCs w:val="28"/>
        </w:rPr>
        <w:t>de</w:t>
      </w:r>
      <w:r>
        <w:rPr>
          <w:spacing w:val="-2"/>
          <w:w w:val="95"/>
          <w:szCs w:val="28"/>
        </w:rPr>
        <w:t xml:space="preserve"> </w:t>
      </w:r>
      <w:r>
        <w:rPr>
          <w:w w:val="95"/>
          <w:szCs w:val="28"/>
        </w:rPr>
        <w:t>cunoștințe,</w:t>
      </w:r>
      <w:r>
        <w:rPr>
          <w:spacing w:val="16"/>
          <w:w w:val="95"/>
          <w:szCs w:val="28"/>
        </w:rPr>
        <w:t xml:space="preserve"> </w:t>
      </w:r>
      <w:r>
        <w:rPr>
          <w:w w:val="95"/>
          <w:szCs w:val="28"/>
        </w:rPr>
        <w:t>aptitudini,</w:t>
      </w:r>
      <w:r>
        <w:rPr>
          <w:spacing w:val="4"/>
          <w:w w:val="95"/>
          <w:szCs w:val="28"/>
        </w:rPr>
        <w:t xml:space="preserve"> </w:t>
      </w:r>
      <w:r>
        <w:rPr>
          <w:w w:val="95"/>
          <w:szCs w:val="28"/>
        </w:rPr>
        <w:t>experiență și</w:t>
      </w:r>
      <w:r>
        <w:rPr>
          <w:spacing w:val="6"/>
          <w:w w:val="95"/>
          <w:szCs w:val="28"/>
        </w:rPr>
        <w:t xml:space="preserve"> </w:t>
      </w:r>
      <w:r>
        <w:rPr>
          <w:w w:val="95"/>
          <w:szCs w:val="28"/>
        </w:rPr>
        <w:t>comportament</w:t>
      </w:r>
      <w:r>
        <w:rPr>
          <w:spacing w:val="17"/>
          <w:w w:val="95"/>
          <w:szCs w:val="28"/>
        </w:rPr>
        <w:t xml:space="preserve"> </w:t>
      </w:r>
      <w:r>
        <w:rPr>
          <w:w w:val="95"/>
          <w:szCs w:val="28"/>
        </w:rPr>
        <w:t>necesară</w:t>
      </w:r>
      <w:r>
        <w:rPr>
          <w:spacing w:val="12"/>
          <w:w w:val="95"/>
          <w:szCs w:val="28"/>
        </w:rPr>
        <w:t xml:space="preserve"> </w:t>
      </w:r>
      <w:r>
        <w:rPr>
          <w:w w:val="95"/>
          <w:szCs w:val="28"/>
        </w:rPr>
        <w:t>pentru</w:t>
      </w:r>
      <w:r>
        <w:rPr>
          <w:spacing w:val="14"/>
          <w:w w:val="95"/>
          <w:szCs w:val="28"/>
        </w:rPr>
        <w:t xml:space="preserve"> </w:t>
      </w:r>
      <w:proofErr w:type="gramStart"/>
      <w:r>
        <w:rPr>
          <w:w w:val="95"/>
          <w:szCs w:val="28"/>
        </w:rPr>
        <w:t>a</w:t>
      </w:r>
      <w:proofErr w:type="gramEnd"/>
      <w:r>
        <w:rPr>
          <w:spacing w:val="-7"/>
          <w:w w:val="95"/>
          <w:szCs w:val="28"/>
        </w:rPr>
        <w:t xml:space="preserve"> </w:t>
      </w:r>
      <w:r>
        <w:rPr>
          <w:w w:val="95"/>
          <w:szCs w:val="28"/>
        </w:rPr>
        <w:t>îndeplini</w:t>
      </w:r>
      <w:r>
        <w:rPr>
          <w:spacing w:val="21"/>
          <w:w w:val="95"/>
          <w:szCs w:val="28"/>
        </w:rPr>
        <w:t xml:space="preserve"> </w:t>
      </w:r>
      <w:r>
        <w:rPr>
          <w:w w:val="95"/>
          <w:szCs w:val="28"/>
        </w:rPr>
        <w:t>cu</w:t>
      </w:r>
      <w:r>
        <w:rPr>
          <w:spacing w:val="27"/>
          <w:w w:val="92"/>
          <w:szCs w:val="28"/>
        </w:rPr>
        <w:t xml:space="preserve"> </w:t>
      </w:r>
      <w:r>
        <w:rPr>
          <w:w w:val="95"/>
          <w:szCs w:val="28"/>
        </w:rPr>
        <w:t>succes</w:t>
      </w:r>
      <w:r>
        <w:rPr>
          <w:spacing w:val="1"/>
          <w:w w:val="95"/>
          <w:szCs w:val="28"/>
        </w:rPr>
        <w:t xml:space="preserve"> </w:t>
      </w:r>
      <w:r>
        <w:rPr>
          <w:w w:val="95"/>
          <w:szCs w:val="28"/>
        </w:rPr>
        <w:t>rolul</w:t>
      </w:r>
      <w:r>
        <w:rPr>
          <w:spacing w:val="12"/>
          <w:w w:val="95"/>
          <w:szCs w:val="28"/>
        </w:rPr>
        <w:t xml:space="preserve"> </w:t>
      </w:r>
      <w:r>
        <w:rPr>
          <w:w w:val="95"/>
          <w:szCs w:val="28"/>
        </w:rPr>
        <w:t>de</w:t>
      </w:r>
      <w:r>
        <w:rPr>
          <w:spacing w:val="-9"/>
          <w:w w:val="95"/>
          <w:szCs w:val="28"/>
        </w:rPr>
        <w:t xml:space="preserve"> </w:t>
      </w:r>
      <w:r>
        <w:rPr>
          <w:w w:val="95"/>
          <w:szCs w:val="28"/>
        </w:rPr>
        <w:t>administrator.</w:t>
      </w:r>
      <w:r>
        <w:rPr>
          <w:spacing w:val="4"/>
          <w:w w:val="95"/>
          <w:szCs w:val="28"/>
        </w:rPr>
        <w:t xml:space="preserve"> </w:t>
      </w:r>
      <w:r>
        <w:rPr>
          <w:w w:val="95"/>
          <w:szCs w:val="28"/>
        </w:rPr>
        <w:t>Grila de</w:t>
      </w:r>
      <w:r>
        <w:rPr>
          <w:spacing w:val="-9"/>
          <w:w w:val="95"/>
          <w:szCs w:val="28"/>
        </w:rPr>
        <w:t xml:space="preserve"> </w:t>
      </w:r>
      <w:r>
        <w:rPr>
          <w:w w:val="95"/>
          <w:szCs w:val="28"/>
        </w:rPr>
        <w:t>punctaj</w:t>
      </w:r>
      <w:r>
        <w:rPr>
          <w:spacing w:val="5"/>
          <w:w w:val="95"/>
          <w:szCs w:val="28"/>
        </w:rPr>
        <w:t xml:space="preserve"> </w:t>
      </w:r>
      <w:r>
        <w:rPr>
          <w:w w:val="95"/>
          <w:szCs w:val="28"/>
        </w:rPr>
        <w:t>de 1</w:t>
      </w:r>
      <w:r>
        <w:rPr>
          <w:spacing w:val="-69"/>
          <w:w w:val="155"/>
          <w:szCs w:val="28"/>
        </w:rPr>
        <w:t xml:space="preserve"> </w:t>
      </w:r>
      <w:r>
        <w:rPr>
          <w:w w:val="95"/>
          <w:szCs w:val="28"/>
        </w:rPr>
        <w:t>până</w:t>
      </w:r>
      <w:r>
        <w:rPr>
          <w:spacing w:val="8"/>
          <w:w w:val="95"/>
          <w:szCs w:val="28"/>
        </w:rPr>
        <w:t xml:space="preserve"> </w:t>
      </w:r>
      <w:r>
        <w:rPr>
          <w:w w:val="95"/>
          <w:szCs w:val="28"/>
        </w:rPr>
        <w:t>la</w:t>
      </w:r>
      <w:r>
        <w:rPr>
          <w:spacing w:val="-5"/>
          <w:w w:val="95"/>
          <w:szCs w:val="28"/>
        </w:rPr>
        <w:t xml:space="preserve"> </w:t>
      </w:r>
      <w:r>
        <w:rPr>
          <w:w w:val="95"/>
          <w:szCs w:val="28"/>
        </w:rPr>
        <w:t>5.</w:t>
      </w:r>
    </w:p>
    <w:p w:rsidR="00F66FD6" w:rsidRDefault="00F66FD6" w:rsidP="00F66FD6">
      <w:pPr>
        <w:widowControl w:val="0"/>
        <w:kinsoku w:val="0"/>
        <w:overflowPunct w:val="0"/>
        <w:autoSpaceDE w:val="0"/>
        <w:autoSpaceDN w:val="0"/>
        <w:adjustRightInd w:val="0"/>
        <w:ind w:left="460"/>
        <w:rPr>
          <w:szCs w:val="28"/>
        </w:rPr>
      </w:pPr>
      <w:r>
        <w:rPr>
          <w:szCs w:val="28"/>
        </w:rPr>
        <w:t xml:space="preserve">• </w:t>
      </w:r>
      <w:r>
        <w:rPr>
          <w:b/>
          <w:szCs w:val="28"/>
        </w:rPr>
        <w:t>Trăsături</w:t>
      </w:r>
      <w:r>
        <w:rPr>
          <w:spacing w:val="-13"/>
          <w:szCs w:val="28"/>
        </w:rPr>
        <w:t xml:space="preserve"> </w:t>
      </w:r>
      <w:r>
        <w:rPr>
          <w:szCs w:val="28"/>
        </w:rPr>
        <w:t>-</w:t>
      </w:r>
      <w:r>
        <w:rPr>
          <w:spacing w:val="-28"/>
          <w:szCs w:val="28"/>
        </w:rPr>
        <w:t xml:space="preserve"> </w:t>
      </w:r>
      <w:r>
        <w:rPr>
          <w:szCs w:val="28"/>
        </w:rPr>
        <w:t>calitate</w:t>
      </w:r>
      <w:r>
        <w:rPr>
          <w:spacing w:val="-17"/>
          <w:szCs w:val="28"/>
        </w:rPr>
        <w:t xml:space="preserve"> </w:t>
      </w:r>
      <w:r>
        <w:rPr>
          <w:spacing w:val="2"/>
          <w:szCs w:val="28"/>
        </w:rPr>
        <w:t>distinctă</w:t>
      </w:r>
      <w:r>
        <w:rPr>
          <w:spacing w:val="-15"/>
          <w:szCs w:val="28"/>
        </w:rPr>
        <w:t xml:space="preserve"> </w:t>
      </w:r>
      <w:r>
        <w:rPr>
          <w:szCs w:val="28"/>
        </w:rPr>
        <w:t>sau</w:t>
      </w:r>
      <w:r>
        <w:rPr>
          <w:spacing w:val="-18"/>
          <w:szCs w:val="28"/>
        </w:rPr>
        <w:t xml:space="preserve"> </w:t>
      </w:r>
      <w:r>
        <w:rPr>
          <w:szCs w:val="28"/>
        </w:rPr>
        <w:t>caracteristică</w:t>
      </w:r>
      <w:r>
        <w:rPr>
          <w:spacing w:val="-11"/>
          <w:szCs w:val="28"/>
        </w:rPr>
        <w:t xml:space="preserve"> </w:t>
      </w:r>
      <w:proofErr w:type="gramStart"/>
      <w:r>
        <w:rPr>
          <w:szCs w:val="28"/>
        </w:rPr>
        <w:t>a</w:t>
      </w:r>
      <w:proofErr w:type="gramEnd"/>
      <w:r>
        <w:rPr>
          <w:spacing w:val="-12"/>
          <w:szCs w:val="28"/>
        </w:rPr>
        <w:t xml:space="preserve"> </w:t>
      </w:r>
      <w:r>
        <w:rPr>
          <w:szCs w:val="28"/>
        </w:rPr>
        <w:t>individului.</w:t>
      </w:r>
      <w:r>
        <w:rPr>
          <w:spacing w:val="-10"/>
          <w:szCs w:val="28"/>
        </w:rPr>
        <w:t xml:space="preserve"> </w:t>
      </w:r>
      <w:r>
        <w:rPr>
          <w:szCs w:val="28"/>
        </w:rPr>
        <w:t>Grila</w:t>
      </w:r>
      <w:r>
        <w:rPr>
          <w:spacing w:val="-14"/>
          <w:szCs w:val="28"/>
        </w:rPr>
        <w:t xml:space="preserve"> </w:t>
      </w:r>
      <w:r>
        <w:rPr>
          <w:szCs w:val="28"/>
        </w:rPr>
        <w:t>de</w:t>
      </w:r>
      <w:r>
        <w:rPr>
          <w:spacing w:val="-22"/>
          <w:szCs w:val="28"/>
        </w:rPr>
        <w:t xml:space="preserve"> </w:t>
      </w:r>
      <w:r>
        <w:rPr>
          <w:szCs w:val="28"/>
        </w:rPr>
        <w:t>punctaj</w:t>
      </w:r>
      <w:r>
        <w:rPr>
          <w:spacing w:val="-7"/>
          <w:szCs w:val="28"/>
        </w:rPr>
        <w:t xml:space="preserve"> </w:t>
      </w:r>
      <w:r>
        <w:rPr>
          <w:szCs w:val="28"/>
        </w:rPr>
        <w:t>de</w:t>
      </w:r>
      <w:r>
        <w:rPr>
          <w:spacing w:val="-1"/>
          <w:szCs w:val="28"/>
        </w:rPr>
        <w:t xml:space="preserve"> 1</w:t>
      </w:r>
      <w:r>
        <w:rPr>
          <w:spacing w:val="-40"/>
          <w:szCs w:val="28"/>
        </w:rPr>
        <w:t xml:space="preserve"> </w:t>
      </w:r>
      <w:r>
        <w:rPr>
          <w:szCs w:val="28"/>
        </w:rPr>
        <w:t>până</w:t>
      </w:r>
      <w:r>
        <w:rPr>
          <w:spacing w:val="-1"/>
          <w:szCs w:val="28"/>
        </w:rPr>
        <w:t xml:space="preserve"> </w:t>
      </w:r>
      <w:r>
        <w:rPr>
          <w:szCs w:val="28"/>
        </w:rPr>
        <w:t>la</w:t>
      </w:r>
      <w:r>
        <w:rPr>
          <w:spacing w:val="-10"/>
          <w:szCs w:val="28"/>
        </w:rPr>
        <w:t xml:space="preserve"> </w:t>
      </w:r>
      <w:r>
        <w:rPr>
          <w:szCs w:val="28"/>
        </w:rPr>
        <w:t>5.</w:t>
      </w:r>
    </w:p>
    <w:p w:rsidR="00F66FD6" w:rsidRDefault="00F66FD6" w:rsidP="00F66FD6">
      <w:pPr>
        <w:widowControl w:val="0"/>
        <w:kinsoku w:val="0"/>
        <w:overflowPunct w:val="0"/>
        <w:autoSpaceDE w:val="0"/>
        <w:autoSpaceDN w:val="0"/>
        <w:adjustRightInd w:val="0"/>
        <w:ind w:left="460"/>
        <w:rPr>
          <w:szCs w:val="28"/>
        </w:rPr>
      </w:pPr>
      <w:r>
        <w:rPr>
          <w:w w:val="95"/>
          <w:szCs w:val="28"/>
        </w:rPr>
        <w:t xml:space="preserve">• </w:t>
      </w:r>
      <w:r>
        <w:rPr>
          <w:b/>
          <w:w w:val="95"/>
          <w:szCs w:val="28"/>
        </w:rPr>
        <w:t>Condiții</w:t>
      </w:r>
      <w:r>
        <w:rPr>
          <w:b/>
          <w:spacing w:val="41"/>
          <w:w w:val="95"/>
          <w:szCs w:val="28"/>
        </w:rPr>
        <w:t xml:space="preserve"> </w:t>
      </w:r>
      <w:r>
        <w:rPr>
          <w:b/>
          <w:w w:val="95"/>
          <w:szCs w:val="28"/>
        </w:rPr>
        <w:t>prescriptive și proscriptive</w:t>
      </w:r>
      <w:r>
        <w:rPr>
          <w:w w:val="95"/>
          <w:szCs w:val="28"/>
        </w:rPr>
        <w:t>-Alte</w:t>
      </w:r>
      <w:r>
        <w:rPr>
          <w:spacing w:val="23"/>
          <w:w w:val="95"/>
          <w:szCs w:val="28"/>
        </w:rPr>
        <w:t xml:space="preserve"> </w:t>
      </w:r>
      <w:r>
        <w:rPr>
          <w:w w:val="95"/>
          <w:szCs w:val="28"/>
        </w:rPr>
        <w:t>condiții</w:t>
      </w:r>
      <w:r>
        <w:rPr>
          <w:spacing w:val="26"/>
          <w:w w:val="95"/>
          <w:szCs w:val="28"/>
        </w:rPr>
        <w:t xml:space="preserve"> </w:t>
      </w:r>
      <w:r>
        <w:rPr>
          <w:w w:val="95"/>
          <w:szCs w:val="28"/>
        </w:rPr>
        <w:t>eliminatorii-Reprezintă</w:t>
      </w:r>
      <w:r>
        <w:rPr>
          <w:spacing w:val="35"/>
          <w:w w:val="95"/>
          <w:szCs w:val="28"/>
        </w:rPr>
        <w:t xml:space="preserve"> </w:t>
      </w:r>
      <w:r>
        <w:rPr>
          <w:w w:val="95"/>
          <w:szCs w:val="28"/>
        </w:rPr>
        <w:t>caracteristicile</w:t>
      </w:r>
      <w:r>
        <w:rPr>
          <w:spacing w:val="33"/>
          <w:w w:val="95"/>
          <w:szCs w:val="28"/>
        </w:rPr>
        <w:t xml:space="preserve"> </w:t>
      </w:r>
      <w:r>
        <w:rPr>
          <w:w w:val="95"/>
          <w:szCs w:val="28"/>
        </w:rPr>
        <w:t>individuale</w:t>
      </w:r>
      <w:r>
        <w:rPr>
          <w:spacing w:val="38"/>
          <w:w w:val="95"/>
          <w:szCs w:val="28"/>
        </w:rPr>
        <w:t xml:space="preserve"> </w:t>
      </w:r>
      <w:r>
        <w:rPr>
          <w:w w:val="95"/>
          <w:szCs w:val="28"/>
        </w:rPr>
        <w:t>sau</w:t>
      </w:r>
      <w:r>
        <w:rPr>
          <w:w w:val="91"/>
          <w:szCs w:val="28"/>
        </w:rPr>
        <w:t xml:space="preserve"> </w:t>
      </w:r>
      <w:r>
        <w:rPr>
          <w:spacing w:val="4"/>
          <w:w w:val="95"/>
          <w:szCs w:val="28"/>
        </w:rPr>
        <w:t>co</w:t>
      </w:r>
      <w:r>
        <w:rPr>
          <w:spacing w:val="7"/>
          <w:w w:val="95"/>
          <w:szCs w:val="28"/>
        </w:rPr>
        <w:t>l</w:t>
      </w:r>
      <w:r>
        <w:rPr>
          <w:spacing w:val="3"/>
          <w:w w:val="95"/>
          <w:szCs w:val="28"/>
        </w:rPr>
        <w:t>ect</w:t>
      </w:r>
      <w:r>
        <w:rPr>
          <w:spacing w:val="5"/>
          <w:w w:val="95"/>
          <w:szCs w:val="28"/>
        </w:rPr>
        <w:t>i</w:t>
      </w:r>
      <w:r>
        <w:rPr>
          <w:spacing w:val="4"/>
          <w:w w:val="95"/>
          <w:szCs w:val="28"/>
        </w:rPr>
        <w:t>ve</w:t>
      </w:r>
      <w:r>
        <w:rPr>
          <w:spacing w:val="-11"/>
          <w:w w:val="95"/>
          <w:szCs w:val="28"/>
        </w:rPr>
        <w:t xml:space="preserve"> </w:t>
      </w:r>
      <w:r>
        <w:rPr>
          <w:w w:val="95"/>
          <w:szCs w:val="28"/>
        </w:rPr>
        <w:t>care</w:t>
      </w:r>
      <w:r>
        <w:rPr>
          <w:spacing w:val="-12"/>
          <w:w w:val="95"/>
          <w:szCs w:val="28"/>
        </w:rPr>
        <w:t xml:space="preserve"> </w:t>
      </w:r>
      <w:r>
        <w:rPr>
          <w:spacing w:val="1"/>
          <w:w w:val="95"/>
          <w:szCs w:val="28"/>
        </w:rPr>
        <w:t>trebui</w:t>
      </w:r>
      <w:r>
        <w:rPr>
          <w:w w:val="95"/>
          <w:szCs w:val="28"/>
        </w:rPr>
        <w:t>e</w:t>
      </w:r>
      <w:r>
        <w:rPr>
          <w:spacing w:val="-17"/>
          <w:w w:val="95"/>
          <w:szCs w:val="28"/>
        </w:rPr>
        <w:t xml:space="preserve"> </w:t>
      </w:r>
      <w:proofErr w:type="gramStart"/>
      <w:r>
        <w:rPr>
          <w:w w:val="95"/>
          <w:szCs w:val="28"/>
        </w:rPr>
        <w:t>să</w:t>
      </w:r>
      <w:proofErr w:type="gramEnd"/>
      <w:r>
        <w:rPr>
          <w:spacing w:val="2"/>
          <w:w w:val="95"/>
          <w:szCs w:val="28"/>
        </w:rPr>
        <w:t xml:space="preserve"> </w:t>
      </w:r>
      <w:r>
        <w:rPr>
          <w:w w:val="95"/>
          <w:szCs w:val="28"/>
        </w:rPr>
        <w:t>fie</w:t>
      </w:r>
      <w:r>
        <w:rPr>
          <w:spacing w:val="-23"/>
          <w:w w:val="95"/>
          <w:szCs w:val="28"/>
        </w:rPr>
        <w:t xml:space="preserve"> </w:t>
      </w:r>
      <w:r>
        <w:rPr>
          <w:w w:val="95"/>
          <w:szCs w:val="28"/>
        </w:rPr>
        <w:t xml:space="preserve">îndeplinite </w:t>
      </w:r>
      <w:r>
        <w:rPr>
          <w:spacing w:val="18"/>
          <w:w w:val="95"/>
          <w:szCs w:val="28"/>
        </w:rPr>
        <w:t>ș</w:t>
      </w:r>
      <w:r>
        <w:rPr>
          <w:w w:val="95"/>
          <w:szCs w:val="28"/>
        </w:rPr>
        <w:t>i</w:t>
      </w:r>
      <w:r>
        <w:rPr>
          <w:spacing w:val="-6"/>
          <w:w w:val="95"/>
          <w:szCs w:val="28"/>
        </w:rPr>
        <w:t xml:space="preserve"> </w:t>
      </w:r>
      <w:r>
        <w:rPr>
          <w:w w:val="95"/>
          <w:szCs w:val="28"/>
        </w:rPr>
        <w:t>care</w:t>
      </w:r>
      <w:r>
        <w:rPr>
          <w:spacing w:val="-12"/>
          <w:w w:val="95"/>
          <w:szCs w:val="28"/>
        </w:rPr>
        <w:t xml:space="preserve"> </w:t>
      </w:r>
      <w:r>
        <w:rPr>
          <w:w w:val="95"/>
          <w:szCs w:val="28"/>
        </w:rPr>
        <w:t xml:space="preserve">sunt </w:t>
      </w:r>
      <w:r>
        <w:rPr>
          <w:spacing w:val="-1"/>
          <w:w w:val="95"/>
          <w:szCs w:val="28"/>
        </w:rPr>
        <w:t>i</w:t>
      </w:r>
      <w:r>
        <w:rPr>
          <w:w w:val="95"/>
          <w:szCs w:val="28"/>
        </w:rPr>
        <w:t>nterzise.</w:t>
      </w:r>
      <w:r>
        <w:rPr>
          <w:spacing w:val="8"/>
          <w:w w:val="95"/>
          <w:szCs w:val="28"/>
        </w:rPr>
        <w:t xml:space="preserve"> </w:t>
      </w:r>
      <w:r>
        <w:rPr>
          <w:w w:val="95"/>
          <w:szCs w:val="28"/>
        </w:rPr>
        <w:t>Grila</w:t>
      </w:r>
      <w:r>
        <w:rPr>
          <w:spacing w:val="-7"/>
          <w:w w:val="95"/>
          <w:szCs w:val="28"/>
        </w:rPr>
        <w:t xml:space="preserve"> </w:t>
      </w:r>
      <w:r>
        <w:rPr>
          <w:w w:val="95"/>
          <w:szCs w:val="28"/>
        </w:rPr>
        <w:t>de</w:t>
      </w:r>
      <w:r>
        <w:rPr>
          <w:spacing w:val="-7"/>
          <w:w w:val="95"/>
          <w:szCs w:val="28"/>
        </w:rPr>
        <w:t xml:space="preserve"> </w:t>
      </w:r>
      <w:r>
        <w:rPr>
          <w:w w:val="95"/>
          <w:szCs w:val="28"/>
        </w:rPr>
        <w:t>punctaj</w:t>
      </w:r>
      <w:r>
        <w:rPr>
          <w:spacing w:val="7"/>
          <w:w w:val="95"/>
          <w:szCs w:val="28"/>
        </w:rPr>
        <w:t xml:space="preserve"> </w:t>
      </w:r>
      <w:r>
        <w:rPr>
          <w:w w:val="95"/>
          <w:szCs w:val="28"/>
        </w:rPr>
        <w:t>de</w:t>
      </w:r>
      <w:r>
        <w:rPr>
          <w:spacing w:val="8"/>
          <w:w w:val="95"/>
          <w:szCs w:val="28"/>
        </w:rPr>
        <w:t xml:space="preserve"> </w:t>
      </w:r>
      <w:r>
        <w:rPr>
          <w:w w:val="95"/>
          <w:szCs w:val="28"/>
        </w:rPr>
        <w:t>1</w:t>
      </w:r>
      <w:r>
        <w:rPr>
          <w:spacing w:val="-4"/>
          <w:w w:val="95"/>
          <w:szCs w:val="28"/>
        </w:rPr>
        <w:t xml:space="preserve"> </w:t>
      </w:r>
      <w:r>
        <w:rPr>
          <w:w w:val="95"/>
          <w:szCs w:val="28"/>
        </w:rPr>
        <w:t>până</w:t>
      </w:r>
      <w:r>
        <w:rPr>
          <w:spacing w:val="1"/>
          <w:w w:val="95"/>
          <w:szCs w:val="28"/>
        </w:rPr>
        <w:t xml:space="preserve"> </w:t>
      </w:r>
      <w:r>
        <w:rPr>
          <w:w w:val="95"/>
          <w:szCs w:val="28"/>
        </w:rPr>
        <w:t>la</w:t>
      </w:r>
      <w:r>
        <w:rPr>
          <w:spacing w:val="-3"/>
          <w:w w:val="95"/>
          <w:szCs w:val="28"/>
        </w:rPr>
        <w:t xml:space="preserve"> </w:t>
      </w:r>
      <w:r>
        <w:rPr>
          <w:w w:val="95"/>
          <w:szCs w:val="28"/>
        </w:rPr>
        <w:t>5.</w:t>
      </w:r>
    </w:p>
    <w:p w:rsidR="00F66FD6" w:rsidRDefault="00F66FD6" w:rsidP="00F66FD6">
      <w:pPr>
        <w:widowControl w:val="0"/>
        <w:kinsoku w:val="0"/>
        <w:overflowPunct w:val="0"/>
        <w:autoSpaceDE w:val="0"/>
        <w:autoSpaceDN w:val="0"/>
        <w:adjustRightInd w:val="0"/>
        <w:spacing w:before="6"/>
        <w:ind w:left="460" w:right="107"/>
        <w:rPr>
          <w:szCs w:val="28"/>
        </w:rPr>
      </w:pPr>
      <w:r>
        <w:rPr>
          <w:w w:val="95"/>
          <w:szCs w:val="28"/>
        </w:rPr>
        <w:t xml:space="preserve">• </w:t>
      </w:r>
      <w:r>
        <w:rPr>
          <w:b/>
          <w:w w:val="95"/>
          <w:szCs w:val="28"/>
        </w:rPr>
        <w:t>Subtotal</w:t>
      </w:r>
      <w:r>
        <w:rPr>
          <w:spacing w:val="30"/>
          <w:w w:val="95"/>
          <w:szCs w:val="28"/>
        </w:rPr>
        <w:t xml:space="preserve"> </w:t>
      </w:r>
      <w:r>
        <w:rPr>
          <w:w w:val="115"/>
          <w:szCs w:val="28"/>
        </w:rPr>
        <w:t>-</w:t>
      </w:r>
      <w:r>
        <w:rPr>
          <w:spacing w:val="17"/>
          <w:w w:val="115"/>
          <w:szCs w:val="28"/>
        </w:rPr>
        <w:t xml:space="preserve"> </w:t>
      </w:r>
      <w:r>
        <w:rPr>
          <w:w w:val="95"/>
          <w:szCs w:val="28"/>
        </w:rPr>
        <w:t>Punctajul</w:t>
      </w:r>
      <w:r>
        <w:rPr>
          <w:spacing w:val="8"/>
          <w:w w:val="95"/>
          <w:szCs w:val="28"/>
        </w:rPr>
        <w:t xml:space="preserve"> </w:t>
      </w:r>
      <w:r>
        <w:rPr>
          <w:w w:val="95"/>
          <w:szCs w:val="28"/>
        </w:rPr>
        <w:t>total</w:t>
      </w:r>
      <w:r>
        <w:rPr>
          <w:spacing w:val="40"/>
          <w:w w:val="95"/>
          <w:szCs w:val="28"/>
        </w:rPr>
        <w:t xml:space="preserve"> </w:t>
      </w:r>
      <w:r>
        <w:rPr>
          <w:w w:val="95"/>
          <w:szCs w:val="28"/>
        </w:rPr>
        <w:t>pentru</w:t>
      </w:r>
      <w:r>
        <w:rPr>
          <w:spacing w:val="45"/>
          <w:w w:val="95"/>
          <w:szCs w:val="28"/>
        </w:rPr>
        <w:t xml:space="preserve"> </w:t>
      </w:r>
      <w:r>
        <w:rPr>
          <w:w w:val="95"/>
          <w:szCs w:val="28"/>
        </w:rPr>
        <w:t>administratori</w:t>
      </w:r>
      <w:r>
        <w:rPr>
          <w:spacing w:val="5"/>
          <w:w w:val="95"/>
          <w:szCs w:val="28"/>
        </w:rPr>
        <w:t xml:space="preserve"> ș</w:t>
      </w:r>
      <w:r>
        <w:rPr>
          <w:w w:val="95"/>
          <w:szCs w:val="28"/>
        </w:rPr>
        <w:t>i</w:t>
      </w:r>
      <w:r>
        <w:rPr>
          <w:spacing w:val="36"/>
          <w:w w:val="95"/>
          <w:szCs w:val="28"/>
        </w:rPr>
        <w:t xml:space="preserve"> </w:t>
      </w:r>
      <w:r>
        <w:rPr>
          <w:w w:val="95"/>
          <w:szCs w:val="28"/>
        </w:rPr>
        <w:t>candidați</w:t>
      </w:r>
      <w:r>
        <w:rPr>
          <w:spacing w:val="6"/>
          <w:w w:val="95"/>
          <w:szCs w:val="28"/>
        </w:rPr>
        <w:t xml:space="preserve"> </w:t>
      </w:r>
      <w:r>
        <w:rPr>
          <w:w w:val="95"/>
          <w:szCs w:val="28"/>
        </w:rPr>
        <w:t>nominalizați</w:t>
      </w:r>
      <w:r>
        <w:rPr>
          <w:spacing w:val="6"/>
          <w:w w:val="95"/>
          <w:szCs w:val="28"/>
        </w:rPr>
        <w:t xml:space="preserve"> </w:t>
      </w:r>
      <w:r>
        <w:rPr>
          <w:w w:val="95"/>
          <w:szCs w:val="28"/>
        </w:rPr>
        <w:t>individuali</w:t>
      </w:r>
      <w:r>
        <w:rPr>
          <w:spacing w:val="10"/>
          <w:w w:val="95"/>
          <w:szCs w:val="28"/>
        </w:rPr>
        <w:t xml:space="preserve"> </w:t>
      </w:r>
      <w:r>
        <w:rPr>
          <w:w w:val="95"/>
          <w:szCs w:val="28"/>
        </w:rPr>
        <w:t>pe</w:t>
      </w:r>
      <w:r>
        <w:rPr>
          <w:spacing w:val="37"/>
          <w:w w:val="95"/>
          <w:szCs w:val="28"/>
        </w:rPr>
        <w:t xml:space="preserve"> </w:t>
      </w:r>
      <w:r>
        <w:rPr>
          <w:w w:val="95"/>
          <w:szCs w:val="28"/>
        </w:rPr>
        <w:t>grupuri</w:t>
      </w:r>
      <w:r>
        <w:rPr>
          <w:spacing w:val="46"/>
          <w:w w:val="95"/>
          <w:szCs w:val="28"/>
        </w:rPr>
        <w:t xml:space="preserve"> </w:t>
      </w:r>
      <w:r>
        <w:rPr>
          <w:w w:val="95"/>
          <w:szCs w:val="28"/>
        </w:rPr>
        <w:t>de</w:t>
      </w:r>
      <w:r>
        <w:rPr>
          <w:spacing w:val="29"/>
          <w:w w:val="95"/>
          <w:szCs w:val="28"/>
        </w:rPr>
        <w:t xml:space="preserve"> </w:t>
      </w:r>
      <w:r>
        <w:rPr>
          <w:w w:val="95"/>
          <w:szCs w:val="28"/>
        </w:rPr>
        <w:t>criterii</w:t>
      </w:r>
      <w:r>
        <w:rPr>
          <w:w w:val="93"/>
          <w:szCs w:val="28"/>
        </w:rPr>
        <w:t xml:space="preserve"> </w:t>
      </w:r>
      <w:r>
        <w:rPr>
          <w:w w:val="95"/>
          <w:szCs w:val="28"/>
        </w:rPr>
        <w:t>[calculat</w:t>
      </w:r>
      <w:r>
        <w:rPr>
          <w:spacing w:val="8"/>
          <w:w w:val="95"/>
          <w:szCs w:val="28"/>
        </w:rPr>
        <w:t xml:space="preserve"> </w:t>
      </w:r>
      <w:r>
        <w:rPr>
          <w:w w:val="95"/>
          <w:szCs w:val="28"/>
        </w:rPr>
        <w:t>ca</w:t>
      </w:r>
      <w:r>
        <w:rPr>
          <w:spacing w:val="7"/>
          <w:w w:val="95"/>
          <w:szCs w:val="28"/>
        </w:rPr>
        <w:t xml:space="preserve"> </w:t>
      </w:r>
      <w:r>
        <w:rPr>
          <w:w w:val="95"/>
          <w:szCs w:val="28"/>
        </w:rPr>
        <w:t xml:space="preserve">suma </w:t>
      </w:r>
      <w:r>
        <w:rPr>
          <w:spacing w:val="16"/>
          <w:w w:val="95"/>
          <w:szCs w:val="28"/>
        </w:rPr>
        <w:t xml:space="preserve"> </w:t>
      </w:r>
      <w:r>
        <w:rPr>
          <w:w w:val="95"/>
          <w:szCs w:val="28"/>
        </w:rPr>
        <w:t xml:space="preserve">punctajelor </w:t>
      </w:r>
      <w:r>
        <w:rPr>
          <w:spacing w:val="32"/>
          <w:w w:val="95"/>
          <w:szCs w:val="28"/>
        </w:rPr>
        <w:t xml:space="preserve"> </w:t>
      </w:r>
      <w:r>
        <w:rPr>
          <w:w w:val="95"/>
          <w:szCs w:val="28"/>
        </w:rPr>
        <w:t xml:space="preserve">pentru </w:t>
      </w:r>
      <w:r>
        <w:rPr>
          <w:spacing w:val="40"/>
          <w:w w:val="95"/>
          <w:szCs w:val="28"/>
        </w:rPr>
        <w:t xml:space="preserve"> </w:t>
      </w:r>
      <w:r>
        <w:rPr>
          <w:w w:val="95"/>
          <w:szCs w:val="28"/>
        </w:rPr>
        <w:t xml:space="preserve">fiecare </w:t>
      </w:r>
      <w:r>
        <w:rPr>
          <w:spacing w:val="5"/>
          <w:w w:val="95"/>
          <w:szCs w:val="28"/>
        </w:rPr>
        <w:t xml:space="preserve"> </w:t>
      </w:r>
      <w:r>
        <w:rPr>
          <w:w w:val="95"/>
          <w:szCs w:val="28"/>
        </w:rPr>
        <w:t xml:space="preserve">grup </w:t>
      </w:r>
      <w:r>
        <w:rPr>
          <w:spacing w:val="4"/>
          <w:w w:val="95"/>
          <w:szCs w:val="28"/>
        </w:rPr>
        <w:t xml:space="preserve"> </w:t>
      </w:r>
      <w:r>
        <w:rPr>
          <w:w w:val="95"/>
          <w:szCs w:val="28"/>
        </w:rPr>
        <w:t xml:space="preserve">de </w:t>
      </w:r>
      <w:r>
        <w:rPr>
          <w:spacing w:val="1"/>
          <w:w w:val="95"/>
          <w:szCs w:val="28"/>
        </w:rPr>
        <w:t xml:space="preserve"> </w:t>
      </w:r>
      <w:r>
        <w:rPr>
          <w:w w:val="95"/>
          <w:szCs w:val="28"/>
        </w:rPr>
        <w:t xml:space="preserve">criterii </w:t>
      </w:r>
      <w:r>
        <w:rPr>
          <w:spacing w:val="15"/>
          <w:w w:val="95"/>
          <w:szCs w:val="28"/>
        </w:rPr>
        <w:t xml:space="preserve"> </w:t>
      </w:r>
      <w:r>
        <w:rPr>
          <w:w w:val="95"/>
          <w:szCs w:val="28"/>
        </w:rPr>
        <w:t>(competențe,</w:t>
      </w:r>
      <w:r>
        <w:rPr>
          <w:spacing w:val="32"/>
          <w:w w:val="95"/>
          <w:szCs w:val="28"/>
        </w:rPr>
        <w:t xml:space="preserve"> </w:t>
      </w:r>
      <w:r>
        <w:rPr>
          <w:w w:val="95"/>
          <w:szCs w:val="28"/>
        </w:rPr>
        <w:t>trăsături</w:t>
      </w:r>
      <w:r>
        <w:rPr>
          <w:w w:val="115"/>
          <w:szCs w:val="28"/>
        </w:rPr>
        <w:t>,</w:t>
      </w:r>
      <w:r>
        <w:rPr>
          <w:spacing w:val="20"/>
          <w:w w:val="115"/>
          <w:szCs w:val="28"/>
        </w:rPr>
        <w:t xml:space="preserve"> </w:t>
      </w:r>
      <w:r>
        <w:rPr>
          <w:spacing w:val="2"/>
          <w:w w:val="95"/>
          <w:szCs w:val="28"/>
        </w:rPr>
        <w:t>condiții</w:t>
      </w:r>
      <w:r>
        <w:rPr>
          <w:w w:val="95"/>
          <w:szCs w:val="28"/>
        </w:rPr>
        <w:t xml:space="preserve"> </w:t>
      </w:r>
      <w:r>
        <w:rPr>
          <w:spacing w:val="17"/>
          <w:w w:val="95"/>
          <w:szCs w:val="28"/>
        </w:rPr>
        <w:t xml:space="preserve"> </w:t>
      </w:r>
      <w:r>
        <w:rPr>
          <w:w w:val="95"/>
          <w:szCs w:val="28"/>
        </w:rPr>
        <w:t xml:space="preserve">care </w:t>
      </w:r>
      <w:r>
        <w:rPr>
          <w:spacing w:val="13"/>
          <w:w w:val="95"/>
          <w:szCs w:val="28"/>
        </w:rPr>
        <w:t xml:space="preserve"> </w:t>
      </w:r>
      <w:r>
        <w:rPr>
          <w:w w:val="95"/>
          <w:szCs w:val="28"/>
        </w:rPr>
        <w:t xml:space="preserve">pot </w:t>
      </w:r>
      <w:r>
        <w:rPr>
          <w:spacing w:val="15"/>
          <w:w w:val="95"/>
          <w:szCs w:val="28"/>
        </w:rPr>
        <w:t xml:space="preserve"> </w:t>
      </w:r>
      <w:r>
        <w:rPr>
          <w:w w:val="115"/>
          <w:szCs w:val="28"/>
        </w:rPr>
        <w:t>fi</w:t>
      </w:r>
      <w:r>
        <w:rPr>
          <w:spacing w:val="28"/>
          <w:w w:val="131"/>
          <w:szCs w:val="28"/>
        </w:rPr>
        <w:t xml:space="preserve"> </w:t>
      </w:r>
      <w:r>
        <w:rPr>
          <w:w w:val="95"/>
          <w:szCs w:val="28"/>
        </w:rPr>
        <w:t>eli</w:t>
      </w:r>
      <w:r>
        <w:rPr>
          <w:spacing w:val="2"/>
          <w:w w:val="95"/>
          <w:szCs w:val="28"/>
        </w:rPr>
        <w:t>minatorii</w:t>
      </w:r>
      <w:r>
        <w:rPr>
          <w:spacing w:val="1"/>
          <w:w w:val="95"/>
          <w:szCs w:val="28"/>
        </w:rPr>
        <w:t>)</w:t>
      </w:r>
      <w:r>
        <w:rPr>
          <w:spacing w:val="-20"/>
          <w:w w:val="95"/>
          <w:szCs w:val="28"/>
        </w:rPr>
        <w:t xml:space="preserve"> </w:t>
      </w:r>
      <w:r>
        <w:rPr>
          <w:w w:val="95"/>
          <w:szCs w:val="28"/>
        </w:rPr>
        <w:t>pentru</w:t>
      </w:r>
      <w:r>
        <w:rPr>
          <w:spacing w:val="-11"/>
          <w:w w:val="95"/>
          <w:szCs w:val="28"/>
        </w:rPr>
        <w:t xml:space="preserve"> </w:t>
      </w:r>
      <w:r>
        <w:rPr>
          <w:w w:val="95"/>
          <w:szCs w:val="28"/>
        </w:rPr>
        <w:t>un</w:t>
      </w:r>
      <w:r>
        <w:rPr>
          <w:spacing w:val="-10"/>
          <w:w w:val="95"/>
          <w:szCs w:val="28"/>
        </w:rPr>
        <w:t xml:space="preserve"> </w:t>
      </w:r>
      <w:r>
        <w:rPr>
          <w:w w:val="95"/>
          <w:szCs w:val="28"/>
        </w:rPr>
        <w:t>administrator</w:t>
      </w:r>
      <w:r>
        <w:rPr>
          <w:spacing w:val="-10"/>
          <w:w w:val="95"/>
          <w:szCs w:val="28"/>
        </w:rPr>
        <w:t xml:space="preserve"> </w:t>
      </w:r>
      <w:r>
        <w:rPr>
          <w:w w:val="95"/>
          <w:szCs w:val="28"/>
        </w:rPr>
        <w:t>sau</w:t>
      </w:r>
      <w:r>
        <w:rPr>
          <w:spacing w:val="-15"/>
          <w:w w:val="95"/>
          <w:szCs w:val="28"/>
        </w:rPr>
        <w:t xml:space="preserve"> </w:t>
      </w:r>
      <w:r>
        <w:rPr>
          <w:w w:val="95"/>
          <w:szCs w:val="28"/>
        </w:rPr>
        <w:t>candidat</w:t>
      </w:r>
      <w:r>
        <w:rPr>
          <w:spacing w:val="-12"/>
          <w:w w:val="95"/>
          <w:szCs w:val="28"/>
        </w:rPr>
        <w:t xml:space="preserve"> </w:t>
      </w:r>
      <w:r>
        <w:rPr>
          <w:w w:val="95"/>
          <w:szCs w:val="28"/>
        </w:rPr>
        <w:t>nominalizat].</w:t>
      </w:r>
    </w:p>
    <w:p w:rsidR="00F66FD6" w:rsidRDefault="00F66FD6" w:rsidP="00F66FD6">
      <w:pPr>
        <w:widowControl w:val="0"/>
        <w:kinsoku w:val="0"/>
        <w:overflowPunct w:val="0"/>
        <w:autoSpaceDE w:val="0"/>
        <w:autoSpaceDN w:val="0"/>
        <w:adjustRightInd w:val="0"/>
        <w:ind w:left="460"/>
        <w:rPr>
          <w:spacing w:val="24"/>
          <w:w w:val="95"/>
          <w:szCs w:val="28"/>
        </w:rPr>
      </w:pPr>
      <w:r>
        <w:rPr>
          <w:w w:val="95"/>
          <w:szCs w:val="28"/>
        </w:rPr>
        <w:t xml:space="preserve">• </w:t>
      </w:r>
      <w:proofErr w:type="gramStart"/>
      <w:r>
        <w:rPr>
          <w:b/>
          <w:w w:val="95"/>
          <w:szCs w:val="28"/>
        </w:rPr>
        <w:t xml:space="preserve">Subtotal </w:t>
      </w:r>
      <w:r>
        <w:rPr>
          <w:b/>
          <w:spacing w:val="5"/>
          <w:w w:val="95"/>
          <w:szCs w:val="28"/>
        </w:rPr>
        <w:t xml:space="preserve"> </w:t>
      </w:r>
      <w:r>
        <w:rPr>
          <w:b/>
          <w:w w:val="95"/>
          <w:szCs w:val="28"/>
        </w:rPr>
        <w:t>ponderat</w:t>
      </w:r>
      <w:proofErr w:type="gramEnd"/>
      <w:r>
        <w:rPr>
          <w:w w:val="95"/>
          <w:szCs w:val="28"/>
        </w:rPr>
        <w:t xml:space="preserve"> </w:t>
      </w:r>
      <w:r>
        <w:rPr>
          <w:spacing w:val="18"/>
          <w:w w:val="95"/>
          <w:szCs w:val="28"/>
        </w:rPr>
        <w:t xml:space="preserve"> </w:t>
      </w:r>
      <w:r>
        <w:rPr>
          <w:w w:val="95"/>
          <w:szCs w:val="28"/>
        </w:rPr>
        <w:t>-</w:t>
      </w:r>
      <w:r>
        <w:rPr>
          <w:spacing w:val="28"/>
          <w:w w:val="95"/>
          <w:szCs w:val="28"/>
        </w:rPr>
        <w:t xml:space="preserve"> </w:t>
      </w:r>
      <w:r>
        <w:rPr>
          <w:w w:val="95"/>
          <w:szCs w:val="28"/>
        </w:rPr>
        <w:t xml:space="preserve">însumarea </w:t>
      </w:r>
      <w:r>
        <w:rPr>
          <w:spacing w:val="11"/>
          <w:w w:val="95"/>
          <w:szCs w:val="28"/>
        </w:rPr>
        <w:t xml:space="preserve"> </w:t>
      </w:r>
      <w:r>
        <w:rPr>
          <w:w w:val="95"/>
          <w:szCs w:val="28"/>
        </w:rPr>
        <w:t xml:space="preserve">valorilor </w:t>
      </w:r>
      <w:r>
        <w:rPr>
          <w:spacing w:val="4"/>
          <w:w w:val="95"/>
          <w:szCs w:val="28"/>
        </w:rPr>
        <w:t xml:space="preserve"> </w:t>
      </w:r>
      <w:r>
        <w:rPr>
          <w:w w:val="95"/>
          <w:szCs w:val="28"/>
        </w:rPr>
        <w:t>obținute</w:t>
      </w:r>
      <w:r>
        <w:rPr>
          <w:spacing w:val="32"/>
          <w:w w:val="95"/>
          <w:szCs w:val="28"/>
        </w:rPr>
        <w:t xml:space="preserve"> </w:t>
      </w:r>
      <w:r>
        <w:rPr>
          <w:w w:val="95"/>
          <w:szCs w:val="28"/>
        </w:rPr>
        <w:t>în</w:t>
      </w:r>
      <w:r>
        <w:rPr>
          <w:spacing w:val="51"/>
          <w:w w:val="95"/>
          <w:szCs w:val="28"/>
        </w:rPr>
        <w:t xml:space="preserve"> </w:t>
      </w:r>
      <w:r>
        <w:rPr>
          <w:w w:val="95"/>
          <w:szCs w:val="28"/>
        </w:rPr>
        <w:t xml:space="preserve">urma  multiplicării </w:t>
      </w:r>
      <w:r>
        <w:rPr>
          <w:spacing w:val="18"/>
          <w:w w:val="95"/>
          <w:szCs w:val="28"/>
        </w:rPr>
        <w:t xml:space="preserve"> </w:t>
      </w:r>
      <w:r>
        <w:rPr>
          <w:w w:val="95"/>
          <w:szCs w:val="28"/>
        </w:rPr>
        <w:t xml:space="preserve">punctajului </w:t>
      </w:r>
      <w:r>
        <w:rPr>
          <w:spacing w:val="24"/>
          <w:w w:val="95"/>
          <w:szCs w:val="28"/>
        </w:rPr>
        <w:t xml:space="preserve"> </w:t>
      </w:r>
    </w:p>
    <w:p w:rsidR="00F66FD6" w:rsidRDefault="00F66FD6" w:rsidP="00F66FD6">
      <w:pPr>
        <w:widowControl w:val="0"/>
        <w:kinsoku w:val="0"/>
        <w:overflowPunct w:val="0"/>
        <w:autoSpaceDE w:val="0"/>
        <w:autoSpaceDN w:val="0"/>
        <w:adjustRightInd w:val="0"/>
        <w:ind w:left="460"/>
        <w:jc w:val="center"/>
        <w:rPr>
          <w:w w:val="95"/>
          <w:szCs w:val="28"/>
        </w:rPr>
      </w:pPr>
    </w:p>
    <w:p w:rsidR="00F66FD6" w:rsidRDefault="00F66FD6" w:rsidP="00F66FD6">
      <w:pPr>
        <w:widowControl w:val="0"/>
        <w:kinsoku w:val="0"/>
        <w:overflowPunct w:val="0"/>
        <w:autoSpaceDE w:val="0"/>
        <w:autoSpaceDN w:val="0"/>
        <w:adjustRightInd w:val="0"/>
        <w:ind w:left="460"/>
        <w:rPr>
          <w:w w:val="95"/>
          <w:szCs w:val="28"/>
        </w:rPr>
      </w:pPr>
      <w:r>
        <w:rPr>
          <w:w w:val="95"/>
          <w:szCs w:val="28"/>
        </w:rPr>
        <w:t>obț</w:t>
      </w:r>
      <w:proofErr w:type="gramStart"/>
      <w:r>
        <w:rPr>
          <w:w w:val="95"/>
          <w:szCs w:val="28"/>
        </w:rPr>
        <w:t xml:space="preserve">inut </w:t>
      </w:r>
      <w:r>
        <w:rPr>
          <w:spacing w:val="3"/>
          <w:w w:val="95"/>
          <w:szCs w:val="28"/>
        </w:rPr>
        <w:t xml:space="preserve"> </w:t>
      </w:r>
      <w:r>
        <w:rPr>
          <w:w w:val="95"/>
          <w:szCs w:val="28"/>
        </w:rPr>
        <w:t>pentru</w:t>
      </w:r>
      <w:proofErr w:type="gramEnd"/>
      <w:r>
        <w:rPr>
          <w:w w:val="95"/>
          <w:szCs w:val="28"/>
        </w:rPr>
        <w:t xml:space="preserve"> fiecare</w:t>
      </w:r>
      <w:r>
        <w:rPr>
          <w:w w:val="93"/>
          <w:szCs w:val="28"/>
        </w:rPr>
        <w:t xml:space="preserve"> </w:t>
      </w:r>
      <w:r>
        <w:rPr>
          <w:w w:val="95"/>
          <w:szCs w:val="28"/>
        </w:rPr>
        <w:t>criteriu</w:t>
      </w:r>
      <w:r>
        <w:rPr>
          <w:spacing w:val="-4"/>
          <w:w w:val="95"/>
          <w:szCs w:val="28"/>
        </w:rPr>
        <w:t xml:space="preserve"> </w:t>
      </w:r>
      <w:r>
        <w:rPr>
          <w:w w:val="95"/>
          <w:szCs w:val="28"/>
        </w:rPr>
        <w:t>cu</w:t>
      </w:r>
      <w:r>
        <w:rPr>
          <w:spacing w:val="-8"/>
          <w:w w:val="95"/>
          <w:szCs w:val="28"/>
        </w:rPr>
        <w:t xml:space="preserve"> </w:t>
      </w:r>
      <w:r>
        <w:rPr>
          <w:w w:val="95"/>
          <w:szCs w:val="28"/>
        </w:rPr>
        <w:t>ponderea</w:t>
      </w:r>
      <w:r>
        <w:rPr>
          <w:spacing w:val="8"/>
          <w:w w:val="95"/>
          <w:szCs w:val="28"/>
        </w:rPr>
        <w:t xml:space="preserve"> </w:t>
      </w:r>
      <w:r>
        <w:rPr>
          <w:w w:val="95"/>
          <w:szCs w:val="28"/>
        </w:rPr>
        <w:t>asociată.</w:t>
      </w:r>
      <w:r>
        <w:rPr>
          <w:spacing w:val="-2"/>
          <w:w w:val="95"/>
          <w:szCs w:val="28"/>
        </w:rPr>
        <w:t xml:space="preserve"> </w:t>
      </w:r>
      <w:r>
        <w:rPr>
          <w:w w:val="95"/>
          <w:szCs w:val="28"/>
        </w:rPr>
        <w:t>(</w:t>
      </w:r>
      <w:proofErr w:type="gramStart"/>
      <w:r>
        <w:rPr>
          <w:w w:val="95"/>
          <w:szCs w:val="28"/>
        </w:rPr>
        <w:t>punctaj</w:t>
      </w:r>
      <w:proofErr w:type="gramEnd"/>
      <w:r>
        <w:rPr>
          <w:spacing w:val="-15"/>
          <w:w w:val="95"/>
          <w:szCs w:val="28"/>
        </w:rPr>
        <w:t xml:space="preserve"> </w:t>
      </w:r>
      <w:r>
        <w:rPr>
          <w:w w:val="95"/>
          <w:szCs w:val="28"/>
        </w:rPr>
        <w:t>criteriu*pondere</w:t>
      </w:r>
      <w:r>
        <w:rPr>
          <w:spacing w:val="3"/>
          <w:w w:val="95"/>
          <w:szCs w:val="28"/>
        </w:rPr>
        <w:t xml:space="preserve"> </w:t>
      </w:r>
      <w:r>
        <w:rPr>
          <w:spacing w:val="-7"/>
          <w:w w:val="95"/>
          <w:szCs w:val="28"/>
        </w:rPr>
        <w:t>c</w:t>
      </w:r>
      <w:r>
        <w:rPr>
          <w:spacing w:val="-9"/>
          <w:w w:val="95"/>
          <w:szCs w:val="28"/>
        </w:rPr>
        <w:t>r</w:t>
      </w:r>
      <w:r>
        <w:rPr>
          <w:spacing w:val="-37"/>
          <w:w w:val="95"/>
          <w:szCs w:val="28"/>
        </w:rPr>
        <w:t xml:space="preserve"> </w:t>
      </w:r>
      <w:r>
        <w:rPr>
          <w:w w:val="95"/>
          <w:szCs w:val="28"/>
        </w:rPr>
        <w:t>iteriu)</w:t>
      </w:r>
    </w:p>
    <w:p w:rsidR="00F66FD6" w:rsidRDefault="00F66FD6" w:rsidP="00F66FD6">
      <w:pPr>
        <w:widowControl w:val="0"/>
        <w:kinsoku w:val="0"/>
        <w:overflowPunct w:val="0"/>
        <w:autoSpaceDE w:val="0"/>
        <w:autoSpaceDN w:val="0"/>
        <w:adjustRightInd w:val="0"/>
        <w:spacing w:before="2"/>
        <w:ind w:left="460"/>
        <w:rPr>
          <w:szCs w:val="28"/>
        </w:rPr>
      </w:pPr>
      <w:r>
        <w:rPr>
          <w:spacing w:val="-2"/>
          <w:w w:val="90"/>
          <w:szCs w:val="28"/>
        </w:rPr>
        <w:t xml:space="preserve">• </w:t>
      </w:r>
      <w:r>
        <w:rPr>
          <w:b/>
          <w:spacing w:val="-2"/>
          <w:w w:val="90"/>
          <w:szCs w:val="28"/>
        </w:rPr>
        <w:t>Total</w:t>
      </w:r>
      <w:r>
        <w:rPr>
          <w:b/>
          <w:w w:val="90"/>
          <w:szCs w:val="28"/>
        </w:rPr>
        <w:t xml:space="preserve"> </w:t>
      </w:r>
      <w:r>
        <w:rPr>
          <w:spacing w:val="11"/>
          <w:w w:val="90"/>
          <w:szCs w:val="28"/>
        </w:rPr>
        <w:t xml:space="preserve"> </w:t>
      </w:r>
      <w:r>
        <w:rPr>
          <w:w w:val="90"/>
          <w:szCs w:val="28"/>
        </w:rPr>
        <w:t xml:space="preserve">- </w:t>
      </w:r>
      <w:r>
        <w:rPr>
          <w:spacing w:val="10"/>
          <w:w w:val="90"/>
          <w:szCs w:val="28"/>
        </w:rPr>
        <w:t xml:space="preserve"> </w:t>
      </w:r>
      <w:r>
        <w:rPr>
          <w:w w:val="90"/>
          <w:szCs w:val="28"/>
        </w:rPr>
        <w:t xml:space="preserve">Valoarea </w:t>
      </w:r>
      <w:r>
        <w:rPr>
          <w:spacing w:val="25"/>
          <w:w w:val="90"/>
          <w:szCs w:val="28"/>
        </w:rPr>
        <w:t xml:space="preserve"> </w:t>
      </w:r>
      <w:r>
        <w:rPr>
          <w:w w:val="90"/>
          <w:szCs w:val="28"/>
        </w:rPr>
        <w:t xml:space="preserve">totală </w:t>
      </w:r>
      <w:r>
        <w:rPr>
          <w:spacing w:val="22"/>
          <w:w w:val="90"/>
          <w:szCs w:val="28"/>
        </w:rPr>
        <w:t xml:space="preserve"> </w:t>
      </w:r>
      <w:r>
        <w:rPr>
          <w:w w:val="90"/>
          <w:szCs w:val="28"/>
        </w:rPr>
        <w:t xml:space="preserve">a </w:t>
      </w:r>
      <w:r>
        <w:rPr>
          <w:spacing w:val="15"/>
          <w:w w:val="90"/>
          <w:szCs w:val="28"/>
        </w:rPr>
        <w:t xml:space="preserve"> </w:t>
      </w:r>
      <w:r>
        <w:rPr>
          <w:w w:val="90"/>
          <w:szCs w:val="28"/>
        </w:rPr>
        <w:t xml:space="preserve">punctajului  criteriilor </w:t>
      </w:r>
      <w:r>
        <w:rPr>
          <w:spacing w:val="30"/>
          <w:w w:val="90"/>
          <w:szCs w:val="28"/>
        </w:rPr>
        <w:t xml:space="preserve"> </w:t>
      </w:r>
      <w:r>
        <w:rPr>
          <w:w w:val="90"/>
          <w:szCs w:val="28"/>
        </w:rPr>
        <w:t xml:space="preserve">pentru </w:t>
      </w:r>
      <w:r>
        <w:rPr>
          <w:spacing w:val="37"/>
          <w:w w:val="90"/>
          <w:szCs w:val="28"/>
        </w:rPr>
        <w:t xml:space="preserve"> </w:t>
      </w:r>
      <w:r>
        <w:rPr>
          <w:spacing w:val="1"/>
          <w:w w:val="90"/>
          <w:szCs w:val="28"/>
        </w:rPr>
        <w:t>admini</w:t>
      </w:r>
      <w:r>
        <w:rPr>
          <w:w w:val="90"/>
          <w:szCs w:val="28"/>
        </w:rPr>
        <w:t xml:space="preserve">stratori </w:t>
      </w:r>
      <w:r>
        <w:rPr>
          <w:spacing w:val="27"/>
          <w:w w:val="90"/>
          <w:szCs w:val="28"/>
        </w:rPr>
        <w:t xml:space="preserve"> ș</w:t>
      </w:r>
      <w:r>
        <w:rPr>
          <w:w w:val="90"/>
          <w:szCs w:val="28"/>
        </w:rPr>
        <w:t xml:space="preserve">i </w:t>
      </w:r>
      <w:r>
        <w:rPr>
          <w:spacing w:val="28"/>
          <w:w w:val="90"/>
          <w:szCs w:val="28"/>
        </w:rPr>
        <w:t xml:space="preserve"> </w:t>
      </w:r>
      <w:r>
        <w:rPr>
          <w:w w:val="90"/>
          <w:szCs w:val="28"/>
        </w:rPr>
        <w:t xml:space="preserve">candidații </w:t>
      </w:r>
      <w:r>
        <w:rPr>
          <w:spacing w:val="37"/>
          <w:w w:val="90"/>
          <w:szCs w:val="28"/>
        </w:rPr>
        <w:t xml:space="preserve"> </w:t>
      </w:r>
      <w:r>
        <w:rPr>
          <w:w w:val="90"/>
          <w:szCs w:val="28"/>
        </w:rPr>
        <w:t xml:space="preserve">nominalizați </w:t>
      </w:r>
      <w:r>
        <w:rPr>
          <w:spacing w:val="29"/>
          <w:w w:val="90"/>
          <w:szCs w:val="28"/>
        </w:rPr>
        <w:t xml:space="preserve"> </w:t>
      </w:r>
      <w:r>
        <w:rPr>
          <w:w w:val="90"/>
          <w:szCs w:val="28"/>
        </w:rPr>
        <w:t>individuali</w:t>
      </w:r>
      <w:r>
        <w:rPr>
          <w:spacing w:val="28"/>
          <w:w w:val="92"/>
          <w:szCs w:val="28"/>
        </w:rPr>
        <w:t xml:space="preserve"> </w:t>
      </w:r>
      <w:r>
        <w:rPr>
          <w:spacing w:val="2"/>
          <w:w w:val="90"/>
          <w:szCs w:val="28"/>
        </w:rPr>
        <w:t>(ca</w:t>
      </w:r>
      <w:r>
        <w:rPr>
          <w:spacing w:val="3"/>
          <w:w w:val="90"/>
          <w:szCs w:val="28"/>
        </w:rPr>
        <w:t>lcul</w:t>
      </w:r>
      <w:r>
        <w:rPr>
          <w:spacing w:val="2"/>
          <w:w w:val="90"/>
          <w:szCs w:val="28"/>
        </w:rPr>
        <w:t>at</w:t>
      </w:r>
      <w:r>
        <w:rPr>
          <w:spacing w:val="18"/>
          <w:w w:val="90"/>
          <w:szCs w:val="28"/>
        </w:rPr>
        <w:t xml:space="preserve"> </w:t>
      </w:r>
      <w:r>
        <w:rPr>
          <w:w w:val="90"/>
          <w:szCs w:val="28"/>
        </w:rPr>
        <w:t>ca</w:t>
      </w:r>
      <w:r>
        <w:rPr>
          <w:spacing w:val="18"/>
          <w:w w:val="90"/>
          <w:szCs w:val="28"/>
        </w:rPr>
        <w:t xml:space="preserve"> </w:t>
      </w:r>
      <w:r>
        <w:rPr>
          <w:w w:val="90"/>
          <w:szCs w:val="28"/>
        </w:rPr>
        <w:t>suma</w:t>
      </w:r>
      <w:r>
        <w:rPr>
          <w:spacing w:val="22"/>
          <w:w w:val="90"/>
          <w:szCs w:val="28"/>
        </w:rPr>
        <w:t xml:space="preserve"> </w:t>
      </w:r>
      <w:r>
        <w:rPr>
          <w:w w:val="90"/>
          <w:szCs w:val="28"/>
        </w:rPr>
        <w:t xml:space="preserve">punctajelor </w:t>
      </w:r>
      <w:r>
        <w:rPr>
          <w:spacing w:val="6"/>
          <w:w w:val="90"/>
          <w:szCs w:val="28"/>
        </w:rPr>
        <w:t xml:space="preserve"> </w:t>
      </w:r>
      <w:r>
        <w:rPr>
          <w:w w:val="90"/>
          <w:szCs w:val="28"/>
        </w:rPr>
        <w:t xml:space="preserve">pentru </w:t>
      </w:r>
      <w:r>
        <w:rPr>
          <w:spacing w:val="2"/>
          <w:w w:val="90"/>
          <w:szCs w:val="28"/>
        </w:rPr>
        <w:t xml:space="preserve"> </w:t>
      </w:r>
      <w:r>
        <w:rPr>
          <w:w w:val="90"/>
          <w:szCs w:val="28"/>
        </w:rPr>
        <w:t>fiecare</w:t>
      </w:r>
      <w:r>
        <w:rPr>
          <w:spacing w:val="18"/>
          <w:w w:val="90"/>
          <w:szCs w:val="28"/>
        </w:rPr>
        <w:t xml:space="preserve"> </w:t>
      </w:r>
      <w:r>
        <w:rPr>
          <w:w w:val="90"/>
          <w:szCs w:val="28"/>
        </w:rPr>
        <w:t>co</w:t>
      </w:r>
      <w:r>
        <w:rPr>
          <w:spacing w:val="1"/>
          <w:w w:val="90"/>
          <w:szCs w:val="28"/>
        </w:rPr>
        <w:t>loană</w:t>
      </w:r>
      <w:r>
        <w:rPr>
          <w:w w:val="90"/>
          <w:szCs w:val="28"/>
        </w:rPr>
        <w:t>).</w:t>
      </w:r>
    </w:p>
    <w:p w:rsidR="00F66FD6" w:rsidRDefault="00F66FD6" w:rsidP="00F66FD6">
      <w:pPr>
        <w:widowControl w:val="0"/>
        <w:kinsoku w:val="0"/>
        <w:overflowPunct w:val="0"/>
        <w:autoSpaceDE w:val="0"/>
        <w:autoSpaceDN w:val="0"/>
        <w:adjustRightInd w:val="0"/>
        <w:ind w:left="460"/>
        <w:rPr>
          <w:szCs w:val="28"/>
        </w:rPr>
      </w:pPr>
      <w:r>
        <w:rPr>
          <w:spacing w:val="-4"/>
          <w:szCs w:val="28"/>
        </w:rPr>
        <w:t xml:space="preserve">• </w:t>
      </w:r>
      <w:r>
        <w:rPr>
          <w:b/>
          <w:spacing w:val="-4"/>
          <w:szCs w:val="28"/>
        </w:rPr>
        <w:t>To</w:t>
      </w:r>
      <w:r>
        <w:rPr>
          <w:b/>
          <w:spacing w:val="-5"/>
          <w:szCs w:val="28"/>
        </w:rPr>
        <w:t>tal</w:t>
      </w:r>
      <w:r>
        <w:rPr>
          <w:b/>
          <w:spacing w:val="-20"/>
          <w:szCs w:val="28"/>
        </w:rPr>
        <w:t xml:space="preserve"> </w:t>
      </w:r>
      <w:r>
        <w:rPr>
          <w:b/>
          <w:spacing w:val="1"/>
          <w:szCs w:val="28"/>
        </w:rPr>
        <w:t>pond</w:t>
      </w:r>
      <w:r>
        <w:rPr>
          <w:b/>
          <w:szCs w:val="28"/>
        </w:rPr>
        <w:t>erat</w:t>
      </w:r>
      <w:r>
        <w:rPr>
          <w:spacing w:val="-22"/>
          <w:szCs w:val="28"/>
        </w:rPr>
        <w:t xml:space="preserve"> </w:t>
      </w:r>
      <w:r>
        <w:rPr>
          <w:szCs w:val="28"/>
        </w:rPr>
        <w:t>-</w:t>
      </w:r>
      <w:r>
        <w:rPr>
          <w:spacing w:val="-30"/>
          <w:szCs w:val="28"/>
        </w:rPr>
        <w:t xml:space="preserve"> </w:t>
      </w:r>
      <w:r>
        <w:rPr>
          <w:szCs w:val="28"/>
        </w:rPr>
        <w:t>Suma</w:t>
      </w:r>
      <w:r>
        <w:rPr>
          <w:spacing w:val="-20"/>
          <w:szCs w:val="28"/>
        </w:rPr>
        <w:t xml:space="preserve"> </w:t>
      </w:r>
      <w:r>
        <w:rPr>
          <w:szCs w:val="28"/>
        </w:rPr>
        <w:t>Subtotalurilor</w:t>
      </w:r>
      <w:r>
        <w:rPr>
          <w:spacing w:val="-20"/>
          <w:szCs w:val="28"/>
        </w:rPr>
        <w:t xml:space="preserve"> </w:t>
      </w:r>
      <w:r>
        <w:rPr>
          <w:szCs w:val="28"/>
        </w:rPr>
        <w:t>ponderate.</w:t>
      </w:r>
    </w:p>
    <w:p w:rsidR="00F66FD6" w:rsidRDefault="00F66FD6" w:rsidP="00F66FD6">
      <w:pPr>
        <w:widowControl w:val="0"/>
        <w:kinsoku w:val="0"/>
        <w:overflowPunct w:val="0"/>
        <w:autoSpaceDE w:val="0"/>
        <w:autoSpaceDN w:val="0"/>
        <w:adjustRightInd w:val="0"/>
        <w:ind w:left="469"/>
        <w:rPr>
          <w:szCs w:val="28"/>
        </w:rPr>
      </w:pPr>
      <w:r>
        <w:rPr>
          <w:w w:val="95"/>
          <w:szCs w:val="28"/>
        </w:rPr>
        <w:t xml:space="preserve">• </w:t>
      </w:r>
      <w:r>
        <w:rPr>
          <w:b/>
          <w:w w:val="95"/>
          <w:szCs w:val="28"/>
        </w:rPr>
        <w:t>Clasament</w:t>
      </w:r>
      <w:r>
        <w:rPr>
          <w:w w:val="95"/>
          <w:szCs w:val="28"/>
        </w:rPr>
        <w:t xml:space="preserve"> -</w:t>
      </w:r>
      <w:r>
        <w:rPr>
          <w:spacing w:val="-22"/>
          <w:w w:val="95"/>
          <w:szCs w:val="28"/>
        </w:rPr>
        <w:t xml:space="preserve"> </w:t>
      </w:r>
      <w:r>
        <w:rPr>
          <w:w w:val="95"/>
          <w:szCs w:val="28"/>
        </w:rPr>
        <w:t>Clasificarea</w:t>
      </w:r>
      <w:r>
        <w:rPr>
          <w:spacing w:val="5"/>
          <w:w w:val="95"/>
          <w:szCs w:val="28"/>
        </w:rPr>
        <w:t xml:space="preserve"> </w:t>
      </w:r>
      <w:r>
        <w:rPr>
          <w:w w:val="95"/>
          <w:szCs w:val="28"/>
        </w:rPr>
        <w:t>candidaților</w:t>
      </w:r>
      <w:r>
        <w:rPr>
          <w:spacing w:val="-3"/>
          <w:w w:val="95"/>
          <w:szCs w:val="28"/>
        </w:rPr>
        <w:t xml:space="preserve"> </w:t>
      </w:r>
      <w:r>
        <w:rPr>
          <w:w w:val="95"/>
          <w:szCs w:val="28"/>
        </w:rPr>
        <w:t>nominalizați</w:t>
      </w:r>
      <w:r>
        <w:rPr>
          <w:spacing w:val="16"/>
          <w:w w:val="95"/>
          <w:szCs w:val="28"/>
        </w:rPr>
        <w:t xml:space="preserve"> </w:t>
      </w:r>
      <w:r>
        <w:rPr>
          <w:w w:val="95"/>
          <w:szCs w:val="28"/>
        </w:rPr>
        <w:t>pe</w:t>
      </w:r>
      <w:r>
        <w:rPr>
          <w:spacing w:val="1"/>
          <w:w w:val="95"/>
          <w:szCs w:val="28"/>
        </w:rPr>
        <w:t xml:space="preserve"> </w:t>
      </w:r>
      <w:r>
        <w:rPr>
          <w:w w:val="95"/>
          <w:szCs w:val="28"/>
        </w:rPr>
        <w:t>baza</w:t>
      </w:r>
      <w:r>
        <w:rPr>
          <w:spacing w:val="10"/>
          <w:w w:val="95"/>
          <w:szCs w:val="28"/>
        </w:rPr>
        <w:t xml:space="preserve"> </w:t>
      </w:r>
      <w:r>
        <w:rPr>
          <w:w w:val="95"/>
          <w:szCs w:val="28"/>
        </w:rPr>
        <w:t>totalului</w:t>
      </w:r>
      <w:r>
        <w:rPr>
          <w:spacing w:val="10"/>
          <w:w w:val="95"/>
          <w:szCs w:val="28"/>
        </w:rPr>
        <w:t xml:space="preserve"> </w:t>
      </w:r>
      <w:r>
        <w:rPr>
          <w:w w:val="95"/>
          <w:szCs w:val="28"/>
        </w:rPr>
        <w:t>ponderat</w:t>
      </w:r>
      <w:r>
        <w:rPr>
          <w:spacing w:val="10"/>
          <w:w w:val="95"/>
          <w:szCs w:val="28"/>
        </w:rPr>
        <w:t xml:space="preserve"> </w:t>
      </w:r>
      <w:r>
        <w:rPr>
          <w:w w:val="95"/>
          <w:szCs w:val="28"/>
        </w:rPr>
        <w:t>obținut</w:t>
      </w:r>
      <w:r>
        <w:rPr>
          <w:spacing w:val="-3"/>
          <w:w w:val="95"/>
          <w:szCs w:val="28"/>
        </w:rPr>
        <w:t xml:space="preserve"> </w:t>
      </w:r>
      <w:r>
        <w:rPr>
          <w:w w:val="95"/>
          <w:szCs w:val="28"/>
        </w:rPr>
        <w:t>de</w:t>
      </w:r>
      <w:r>
        <w:rPr>
          <w:spacing w:val="-6"/>
          <w:w w:val="95"/>
          <w:szCs w:val="28"/>
        </w:rPr>
        <w:t xml:space="preserve"> </w:t>
      </w:r>
      <w:r>
        <w:rPr>
          <w:w w:val="95"/>
          <w:szCs w:val="28"/>
        </w:rPr>
        <w:t>fiecare.</w:t>
      </w:r>
    </w:p>
    <w:p w:rsidR="00F66FD6" w:rsidRDefault="00F66FD6" w:rsidP="00F66FD6">
      <w:pPr>
        <w:widowControl w:val="0"/>
        <w:kinsoku w:val="0"/>
        <w:overflowPunct w:val="0"/>
        <w:autoSpaceDE w:val="0"/>
        <w:autoSpaceDN w:val="0"/>
        <w:adjustRightInd w:val="0"/>
        <w:spacing w:before="4" w:line="220" w:lineRule="exact"/>
        <w:rPr>
          <w:sz w:val="22"/>
        </w:rPr>
      </w:pPr>
    </w:p>
    <w:p w:rsidR="00F66FD6" w:rsidRDefault="00F66FD6" w:rsidP="00F66FD6">
      <w:pPr>
        <w:widowControl w:val="0"/>
        <w:kinsoku w:val="0"/>
        <w:overflowPunct w:val="0"/>
        <w:autoSpaceDE w:val="0"/>
        <w:autoSpaceDN w:val="0"/>
        <w:adjustRightInd w:val="0"/>
        <w:ind w:left="639"/>
        <w:rPr>
          <w:b/>
          <w:spacing w:val="27"/>
          <w:w w:val="101"/>
          <w:szCs w:val="28"/>
        </w:rPr>
      </w:pPr>
      <w:r>
        <w:rPr>
          <w:b/>
          <w:szCs w:val="28"/>
        </w:rPr>
        <w:t>II.</w:t>
      </w:r>
      <w:r>
        <w:rPr>
          <w:b/>
          <w:spacing w:val="6"/>
          <w:szCs w:val="28"/>
        </w:rPr>
        <w:t xml:space="preserve"> </w:t>
      </w:r>
      <w:r>
        <w:rPr>
          <w:b/>
          <w:szCs w:val="28"/>
        </w:rPr>
        <w:t>CRITERII</w:t>
      </w:r>
      <w:r>
        <w:rPr>
          <w:b/>
          <w:spacing w:val="15"/>
          <w:szCs w:val="28"/>
        </w:rPr>
        <w:t xml:space="preserve"> </w:t>
      </w:r>
      <w:r>
        <w:rPr>
          <w:b/>
          <w:szCs w:val="28"/>
        </w:rPr>
        <w:t>FOLOSITE</w:t>
      </w:r>
      <w:r>
        <w:rPr>
          <w:b/>
          <w:spacing w:val="36"/>
          <w:szCs w:val="28"/>
        </w:rPr>
        <w:t xml:space="preserve"> </w:t>
      </w:r>
      <w:r>
        <w:rPr>
          <w:b/>
          <w:szCs w:val="28"/>
        </w:rPr>
        <w:t>IN</w:t>
      </w:r>
      <w:r>
        <w:rPr>
          <w:b/>
          <w:spacing w:val="-42"/>
          <w:szCs w:val="28"/>
        </w:rPr>
        <w:t xml:space="preserve"> </w:t>
      </w:r>
      <w:r>
        <w:rPr>
          <w:b/>
          <w:szCs w:val="28"/>
        </w:rPr>
        <w:t>CADRUL</w:t>
      </w:r>
      <w:r>
        <w:rPr>
          <w:b/>
          <w:spacing w:val="9"/>
          <w:szCs w:val="28"/>
        </w:rPr>
        <w:t xml:space="preserve"> </w:t>
      </w:r>
      <w:r>
        <w:rPr>
          <w:b/>
          <w:szCs w:val="28"/>
        </w:rPr>
        <w:t>MATRICEI</w:t>
      </w:r>
      <w:r>
        <w:rPr>
          <w:b/>
          <w:spacing w:val="19"/>
          <w:szCs w:val="28"/>
        </w:rPr>
        <w:t xml:space="preserve"> </w:t>
      </w:r>
      <w:r>
        <w:rPr>
          <w:b/>
          <w:szCs w:val="28"/>
        </w:rPr>
        <w:t>–</w:t>
      </w:r>
      <w:r>
        <w:rPr>
          <w:b/>
          <w:spacing w:val="-4"/>
          <w:szCs w:val="28"/>
        </w:rPr>
        <w:t xml:space="preserve"> </w:t>
      </w:r>
      <w:r>
        <w:rPr>
          <w:b/>
          <w:spacing w:val="-2"/>
          <w:szCs w:val="28"/>
        </w:rPr>
        <w:t>DES</w:t>
      </w:r>
      <w:r>
        <w:rPr>
          <w:b/>
          <w:spacing w:val="-1"/>
          <w:szCs w:val="28"/>
        </w:rPr>
        <w:t xml:space="preserve">CRIERE </w:t>
      </w:r>
      <w:r>
        <w:rPr>
          <w:b/>
          <w:spacing w:val="31"/>
          <w:szCs w:val="28"/>
        </w:rPr>
        <w:t>ȘI</w:t>
      </w:r>
      <w:r>
        <w:rPr>
          <w:b/>
          <w:spacing w:val="16"/>
          <w:szCs w:val="28"/>
        </w:rPr>
        <w:t xml:space="preserve"> </w:t>
      </w:r>
      <w:r>
        <w:rPr>
          <w:b/>
          <w:szCs w:val="28"/>
        </w:rPr>
        <w:t>INDICATORI</w:t>
      </w:r>
      <w:r>
        <w:rPr>
          <w:b/>
          <w:spacing w:val="20"/>
          <w:szCs w:val="28"/>
        </w:rPr>
        <w:t xml:space="preserve"> </w:t>
      </w:r>
      <w:r>
        <w:rPr>
          <w:b/>
          <w:spacing w:val="-2"/>
          <w:szCs w:val="28"/>
        </w:rPr>
        <w:t>ASOCIAȚI</w:t>
      </w:r>
      <w:r>
        <w:rPr>
          <w:b/>
          <w:spacing w:val="27"/>
          <w:w w:val="101"/>
          <w:szCs w:val="28"/>
        </w:rPr>
        <w:t xml:space="preserve"> </w:t>
      </w:r>
    </w:p>
    <w:p w:rsidR="00F66FD6" w:rsidRDefault="00F66FD6" w:rsidP="00F66FD6">
      <w:pPr>
        <w:widowControl w:val="0"/>
        <w:kinsoku w:val="0"/>
        <w:overflowPunct w:val="0"/>
        <w:autoSpaceDE w:val="0"/>
        <w:autoSpaceDN w:val="0"/>
        <w:adjustRightInd w:val="0"/>
        <w:ind w:left="639"/>
        <w:rPr>
          <w:szCs w:val="28"/>
        </w:rPr>
      </w:pPr>
      <w:r>
        <w:rPr>
          <w:szCs w:val="28"/>
        </w:rPr>
        <w:t>Criteriile</w:t>
      </w:r>
      <w:r>
        <w:rPr>
          <w:spacing w:val="-15"/>
          <w:szCs w:val="28"/>
        </w:rPr>
        <w:t xml:space="preserve"> </w:t>
      </w:r>
      <w:r>
        <w:rPr>
          <w:szCs w:val="28"/>
        </w:rPr>
        <w:t>folosite</w:t>
      </w:r>
      <w:r>
        <w:rPr>
          <w:spacing w:val="-22"/>
          <w:szCs w:val="28"/>
        </w:rPr>
        <w:t xml:space="preserve"> </w:t>
      </w:r>
      <w:r>
        <w:rPr>
          <w:szCs w:val="28"/>
        </w:rPr>
        <w:t>în</w:t>
      </w:r>
      <w:r>
        <w:rPr>
          <w:spacing w:val="-13"/>
          <w:szCs w:val="28"/>
        </w:rPr>
        <w:t xml:space="preserve"> </w:t>
      </w:r>
      <w:r>
        <w:rPr>
          <w:szCs w:val="28"/>
        </w:rPr>
        <w:t>cadrul</w:t>
      </w:r>
      <w:r>
        <w:rPr>
          <w:spacing w:val="-12"/>
          <w:szCs w:val="28"/>
        </w:rPr>
        <w:t xml:space="preserve"> </w:t>
      </w:r>
      <w:r>
        <w:rPr>
          <w:szCs w:val="28"/>
        </w:rPr>
        <w:t>matricei</w:t>
      </w:r>
      <w:r>
        <w:rPr>
          <w:spacing w:val="-7"/>
          <w:szCs w:val="28"/>
        </w:rPr>
        <w:t xml:space="preserve"> </w:t>
      </w:r>
      <w:r>
        <w:rPr>
          <w:szCs w:val="28"/>
        </w:rPr>
        <w:t>sunt</w:t>
      </w:r>
      <w:r>
        <w:rPr>
          <w:spacing w:val="-18"/>
          <w:szCs w:val="28"/>
        </w:rPr>
        <w:t xml:space="preserve"> </w:t>
      </w:r>
      <w:r>
        <w:rPr>
          <w:szCs w:val="28"/>
        </w:rPr>
        <w:t>descrise</w:t>
      </w:r>
      <w:r>
        <w:rPr>
          <w:spacing w:val="-18"/>
          <w:szCs w:val="28"/>
        </w:rPr>
        <w:t xml:space="preserve"> </w:t>
      </w:r>
      <w:r>
        <w:rPr>
          <w:szCs w:val="28"/>
        </w:rPr>
        <w:t>și</w:t>
      </w:r>
      <w:r>
        <w:rPr>
          <w:spacing w:val="-12"/>
          <w:szCs w:val="28"/>
        </w:rPr>
        <w:t xml:space="preserve"> </w:t>
      </w:r>
      <w:r>
        <w:rPr>
          <w:szCs w:val="28"/>
        </w:rPr>
        <w:t>asociate</w:t>
      </w:r>
      <w:r>
        <w:rPr>
          <w:spacing w:val="-17"/>
          <w:szCs w:val="28"/>
        </w:rPr>
        <w:t xml:space="preserve"> </w:t>
      </w:r>
      <w:r>
        <w:rPr>
          <w:szCs w:val="28"/>
        </w:rPr>
        <w:t>cu</w:t>
      </w:r>
      <w:r>
        <w:rPr>
          <w:spacing w:val="-14"/>
          <w:szCs w:val="28"/>
        </w:rPr>
        <w:t xml:space="preserve"> </w:t>
      </w:r>
      <w:r>
        <w:rPr>
          <w:szCs w:val="28"/>
        </w:rPr>
        <w:t>indicatori,</w:t>
      </w:r>
      <w:r>
        <w:rPr>
          <w:spacing w:val="-8"/>
          <w:szCs w:val="28"/>
        </w:rPr>
        <w:t xml:space="preserve"> </w:t>
      </w:r>
      <w:r>
        <w:rPr>
          <w:szCs w:val="28"/>
        </w:rPr>
        <w:t>care</w:t>
      </w:r>
      <w:r>
        <w:rPr>
          <w:spacing w:val="-25"/>
          <w:szCs w:val="28"/>
        </w:rPr>
        <w:t xml:space="preserve"> </w:t>
      </w:r>
      <w:r>
        <w:rPr>
          <w:szCs w:val="28"/>
        </w:rPr>
        <w:t>sunt</w:t>
      </w:r>
      <w:r>
        <w:rPr>
          <w:spacing w:val="-18"/>
          <w:szCs w:val="28"/>
        </w:rPr>
        <w:t xml:space="preserve"> </w:t>
      </w:r>
      <w:r>
        <w:rPr>
          <w:szCs w:val="28"/>
        </w:rPr>
        <w:t>folosiți</w:t>
      </w:r>
      <w:r>
        <w:rPr>
          <w:spacing w:val="-13"/>
          <w:szCs w:val="28"/>
        </w:rPr>
        <w:t xml:space="preserve"> </w:t>
      </w:r>
      <w:r>
        <w:rPr>
          <w:szCs w:val="28"/>
        </w:rPr>
        <w:t>pentru</w:t>
      </w:r>
      <w:r>
        <w:rPr>
          <w:spacing w:val="-11"/>
          <w:szCs w:val="28"/>
        </w:rPr>
        <w:t xml:space="preserve"> </w:t>
      </w:r>
      <w:r>
        <w:rPr>
          <w:szCs w:val="28"/>
        </w:rPr>
        <w:t>a</w:t>
      </w:r>
      <w:r>
        <w:rPr>
          <w:spacing w:val="-19"/>
          <w:szCs w:val="28"/>
        </w:rPr>
        <w:t xml:space="preserve"> </w:t>
      </w:r>
      <w:r>
        <w:rPr>
          <w:szCs w:val="28"/>
        </w:rPr>
        <w:t>evalua candidaț</w:t>
      </w:r>
      <w:proofErr w:type="gramStart"/>
      <w:r>
        <w:rPr>
          <w:szCs w:val="28"/>
        </w:rPr>
        <w:t>ii  noi</w:t>
      </w:r>
      <w:proofErr w:type="gramEnd"/>
      <w:r>
        <w:rPr>
          <w:szCs w:val="28"/>
        </w:rPr>
        <w:t>/candidații  la reînnoirea mandatului.</w:t>
      </w:r>
    </w:p>
    <w:p w:rsidR="00F66FD6" w:rsidRDefault="00F66FD6" w:rsidP="00F66FD6">
      <w:pPr>
        <w:widowControl w:val="0"/>
        <w:kinsoku w:val="0"/>
        <w:overflowPunct w:val="0"/>
        <w:autoSpaceDE w:val="0"/>
        <w:autoSpaceDN w:val="0"/>
        <w:adjustRightInd w:val="0"/>
        <w:spacing w:before="2"/>
        <w:rPr>
          <w:szCs w:val="28"/>
        </w:rPr>
      </w:pPr>
    </w:p>
    <w:p w:rsidR="00F66FD6" w:rsidRDefault="00F66FD6" w:rsidP="00F66FD6">
      <w:pPr>
        <w:pStyle w:val="ListParagraph"/>
        <w:widowControl w:val="0"/>
        <w:numPr>
          <w:ilvl w:val="0"/>
          <w:numId w:val="13"/>
        </w:numPr>
        <w:tabs>
          <w:tab w:val="left" w:pos="904"/>
        </w:tabs>
        <w:kinsoku w:val="0"/>
        <w:overflowPunct w:val="0"/>
        <w:autoSpaceDE w:val="0"/>
        <w:autoSpaceDN w:val="0"/>
        <w:adjustRightInd w:val="0"/>
        <w:jc w:val="both"/>
        <w:rPr>
          <w:b/>
          <w:sz w:val="28"/>
          <w:szCs w:val="28"/>
        </w:rPr>
      </w:pPr>
      <w:r>
        <w:rPr>
          <w:b/>
          <w:sz w:val="28"/>
          <w:szCs w:val="28"/>
        </w:rPr>
        <w:t>COMPETENȚE</w:t>
      </w:r>
    </w:p>
    <w:p w:rsidR="00F66FD6" w:rsidRDefault="00F66FD6" w:rsidP="00F66FD6">
      <w:pPr>
        <w:rPr>
          <w:b/>
          <w:szCs w:val="28"/>
        </w:rPr>
      </w:pPr>
      <w:r>
        <w:rPr>
          <w:b/>
          <w:szCs w:val="28"/>
        </w:rPr>
        <w:t xml:space="preserve">         </w:t>
      </w:r>
      <w:proofErr w:type="gramStart"/>
      <w:r>
        <w:rPr>
          <w:b/>
          <w:szCs w:val="28"/>
        </w:rPr>
        <w:t>1.Competen</w:t>
      </w:r>
      <w:proofErr w:type="gramEnd"/>
      <w:r>
        <w:rPr>
          <w:b/>
          <w:szCs w:val="28"/>
        </w:rPr>
        <w:t>țe specifice sectorului</w:t>
      </w:r>
      <w:r>
        <w:rPr>
          <w:b/>
          <w:spacing w:val="12"/>
          <w:szCs w:val="28"/>
        </w:rPr>
        <w:t xml:space="preserve"> </w:t>
      </w:r>
      <w:r>
        <w:rPr>
          <w:b/>
          <w:szCs w:val="28"/>
        </w:rPr>
        <w:t>întreprinderii</w:t>
      </w:r>
      <w:r>
        <w:rPr>
          <w:b/>
          <w:spacing w:val="20"/>
          <w:szCs w:val="28"/>
        </w:rPr>
        <w:t xml:space="preserve"> </w:t>
      </w:r>
      <w:r>
        <w:rPr>
          <w:b/>
          <w:szCs w:val="28"/>
        </w:rPr>
        <w:t>publice</w:t>
      </w:r>
      <w:r>
        <w:rPr>
          <w:b/>
          <w:spacing w:val="24"/>
          <w:w w:val="111"/>
          <w:szCs w:val="28"/>
        </w:rPr>
        <w:t xml:space="preserve"> </w:t>
      </w:r>
    </w:p>
    <w:p w:rsidR="00F66FD6" w:rsidRDefault="00F66FD6" w:rsidP="00F66FD6">
      <w:pPr>
        <w:rPr>
          <w:szCs w:val="28"/>
        </w:rPr>
      </w:pPr>
      <w:r>
        <w:rPr>
          <w:spacing w:val="5"/>
          <w:w w:val="95"/>
          <w:szCs w:val="28"/>
        </w:rPr>
        <w:t xml:space="preserve">         1</w:t>
      </w:r>
      <w:r>
        <w:rPr>
          <w:spacing w:val="4"/>
          <w:w w:val="95"/>
          <w:szCs w:val="28"/>
        </w:rPr>
        <w:t>.1</w:t>
      </w:r>
      <w:r>
        <w:rPr>
          <w:spacing w:val="-4"/>
          <w:w w:val="95"/>
          <w:szCs w:val="28"/>
        </w:rPr>
        <w:t xml:space="preserve"> </w:t>
      </w:r>
      <w:r>
        <w:rPr>
          <w:szCs w:val="28"/>
        </w:rPr>
        <w:t>Cunoștinte de sector specifice intreprinderi publice</w:t>
      </w:r>
    </w:p>
    <w:p w:rsidR="00F66FD6" w:rsidRDefault="00F66FD6" w:rsidP="00F66FD6">
      <w:pPr>
        <w:widowControl w:val="0"/>
        <w:kinsoku w:val="0"/>
        <w:overflowPunct w:val="0"/>
        <w:autoSpaceDE w:val="0"/>
        <w:autoSpaceDN w:val="0"/>
        <w:adjustRightInd w:val="0"/>
        <w:spacing w:before="71" w:line="252" w:lineRule="auto"/>
        <w:ind w:right="117"/>
        <w:rPr>
          <w:szCs w:val="28"/>
        </w:rPr>
      </w:pPr>
      <w:r>
        <w:rPr>
          <w:color w:val="6E6D6D"/>
          <w:w w:val="95"/>
          <w:szCs w:val="28"/>
        </w:rPr>
        <w:t xml:space="preserve">         </w:t>
      </w:r>
      <w:r>
        <w:rPr>
          <w:w w:val="95"/>
          <w:szCs w:val="28"/>
        </w:rPr>
        <w:t>Descriere:</w:t>
      </w:r>
      <w:r>
        <w:rPr>
          <w:spacing w:val="17"/>
          <w:w w:val="95"/>
          <w:szCs w:val="28"/>
        </w:rPr>
        <w:t xml:space="preserve"> </w:t>
      </w:r>
      <w:r>
        <w:rPr>
          <w:w w:val="95"/>
          <w:szCs w:val="28"/>
        </w:rPr>
        <w:t>cunoaște</w:t>
      </w:r>
      <w:r>
        <w:rPr>
          <w:spacing w:val="17"/>
          <w:w w:val="95"/>
          <w:szCs w:val="28"/>
        </w:rPr>
        <w:t xml:space="preserve"> </w:t>
      </w:r>
      <w:r>
        <w:rPr>
          <w:w w:val="95"/>
          <w:szCs w:val="28"/>
        </w:rPr>
        <w:t>sectorul</w:t>
      </w:r>
      <w:r>
        <w:rPr>
          <w:spacing w:val="19"/>
          <w:w w:val="95"/>
          <w:szCs w:val="28"/>
        </w:rPr>
        <w:t xml:space="preserve"> </w:t>
      </w:r>
      <w:r>
        <w:rPr>
          <w:w w:val="95"/>
          <w:szCs w:val="28"/>
        </w:rPr>
        <w:t>în</w:t>
      </w:r>
      <w:r>
        <w:rPr>
          <w:spacing w:val="7"/>
          <w:w w:val="95"/>
          <w:szCs w:val="28"/>
        </w:rPr>
        <w:t xml:space="preserve"> </w:t>
      </w:r>
      <w:r>
        <w:rPr>
          <w:w w:val="95"/>
          <w:szCs w:val="28"/>
        </w:rPr>
        <w:t>care</w:t>
      </w:r>
      <w:r>
        <w:rPr>
          <w:spacing w:val="14"/>
          <w:w w:val="95"/>
          <w:szCs w:val="28"/>
        </w:rPr>
        <w:t xml:space="preserve"> </w:t>
      </w:r>
      <w:r>
        <w:rPr>
          <w:w w:val="95"/>
          <w:szCs w:val="28"/>
        </w:rPr>
        <w:t>funcționează</w:t>
      </w:r>
      <w:r>
        <w:rPr>
          <w:spacing w:val="20"/>
          <w:w w:val="95"/>
          <w:szCs w:val="28"/>
        </w:rPr>
        <w:t xml:space="preserve"> </w:t>
      </w:r>
      <w:r>
        <w:rPr>
          <w:spacing w:val="-1"/>
          <w:w w:val="95"/>
          <w:szCs w:val="28"/>
        </w:rPr>
        <w:t>societatea,</w:t>
      </w:r>
      <w:r>
        <w:rPr>
          <w:spacing w:val="-2"/>
          <w:w w:val="95"/>
          <w:szCs w:val="28"/>
        </w:rPr>
        <w:t xml:space="preserve"> </w:t>
      </w:r>
      <w:r>
        <w:rPr>
          <w:w w:val="95"/>
          <w:szCs w:val="28"/>
        </w:rPr>
        <w:t>evoluțiile</w:t>
      </w:r>
      <w:r>
        <w:rPr>
          <w:spacing w:val="12"/>
          <w:w w:val="95"/>
          <w:szCs w:val="28"/>
        </w:rPr>
        <w:t xml:space="preserve"> </w:t>
      </w:r>
      <w:r>
        <w:rPr>
          <w:spacing w:val="1"/>
          <w:w w:val="95"/>
          <w:szCs w:val="28"/>
        </w:rPr>
        <w:t>viitoare</w:t>
      </w:r>
      <w:r>
        <w:rPr>
          <w:w w:val="95"/>
          <w:szCs w:val="28"/>
        </w:rPr>
        <w:t>,</w:t>
      </w:r>
      <w:r>
        <w:rPr>
          <w:spacing w:val="-2"/>
          <w:w w:val="95"/>
          <w:szCs w:val="28"/>
        </w:rPr>
        <w:t xml:space="preserve"> </w:t>
      </w:r>
      <w:r>
        <w:rPr>
          <w:w w:val="95"/>
          <w:szCs w:val="28"/>
        </w:rPr>
        <w:t>modele</w:t>
      </w:r>
      <w:r>
        <w:rPr>
          <w:spacing w:val="34"/>
          <w:w w:val="95"/>
          <w:szCs w:val="28"/>
        </w:rPr>
        <w:t xml:space="preserve"> </w:t>
      </w:r>
      <w:r>
        <w:rPr>
          <w:szCs w:val="28"/>
        </w:rPr>
        <w:t>și</w:t>
      </w:r>
      <w:r>
        <w:rPr>
          <w:spacing w:val="21"/>
          <w:w w:val="95"/>
          <w:szCs w:val="28"/>
        </w:rPr>
        <w:t xml:space="preserve"> </w:t>
      </w:r>
      <w:r>
        <w:rPr>
          <w:w w:val="95"/>
          <w:szCs w:val="28"/>
        </w:rPr>
        <w:t>strategii</w:t>
      </w:r>
      <w:r>
        <w:rPr>
          <w:spacing w:val="20"/>
          <w:w w:val="95"/>
          <w:szCs w:val="28"/>
        </w:rPr>
        <w:t xml:space="preserve"> </w:t>
      </w:r>
      <w:r>
        <w:rPr>
          <w:w w:val="95"/>
          <w:szCs w:val="28"/>
        </w:rPr>
        <w:t>relevante</w:t>
      </w:r>
      <w:r>
        <w:rPr>
          <w:spacing w:val="29"/>
          <w:w w:val="93"/>
          <w:szCs w:val="28"/>
        </w:rPr>
        <w:t xml:space="preserve"> </w:t>
      </w:r>
      <w:r>
        <w:rPr>
          <w:w w:val="95"/>
          <w:szCs w:val="28"/>
        </w:rPr>
        <w:t>de</w:t>
      </w:r>
      <w:r>
        <w:rPr>
          <w:spacing w:val="31"/>
          <w:w w:val="95"/>
          <w:szCs w:val="28"/>
        </w:rPr>
        <w:t xml:space="preserve"> </w:t>
      </w:r>
      <w:r>
        <w:rPr>
          <w:w w:val="95"/>
          <w:szCs w:val="28"/>
        </w:rPr>
        <w:t>afaceri</w:t>
      </w:r>
      <w:r>
        <w:rPr>
          <w:spacing w:val="32"/>
          <w:w w:val="95"/>
          <w:szCs w:val="28"/>
        </w:rPr>
        <w:t xml:space="preserve"> </w:t>
      </w:r>
      <w:r>
        <w:rPr>
          <w:w w:val="95"/>
          <w:szCs w:val="28"/>
        </w:rPr>
        <w:t>și</w:t>
      </w:r>
      <w:r>
        <w:rPr>
          <w:spacing w:val="44"/>
          <w:w w:val="95"/>
          <w:szCs w:val="28"/>
        </w:rPr>
        <w:t xml:space="preserve"> </w:t>
      </w:r>
      <w:r>
        <w:rPr>
          <w:w w:val="95"/>
          <w:szCs w:val="28"/>
        </w:rPr>
        <w:t>poate</w:t>
      </w:r>
      <w:r>
        <w:rPr>
          <w:spacing w:val="46"/>
          <w:w w:val="95"/>
          <w:szCs w:val="28"/>
        </w:rPr>
        <w:t xml:space="preserve"> </w:t>
      </w:r>
      <w:r>
        <w:rPr>
          <w:w w:val="95"/>
          <w:szCs w:val="28"/>
        </w:rPr>
        <w:t>articula</w:t>
      </w:r>
      <w:r>
        <w:rPr>
          <w:spacing w:val="47"/>
          <w:w w:val="95"/>
          <w:szCs w:val="28"/>
        </w:rPr>
        <w:t xml:space="preserve"> </w:t>
      </w:r>
      <w:r>
        <w:rPr>
          <w:w w:val="95"/>
          <w:szCs w:val="28"/>
        </w:rPr>
        <w:t>poziționarea</w:t>
      </w:r>
      <w:r>
        <w:rPr>
          <w:spacing w:val="16"/>
          <w:w w:val="95"/>
          <w:szCs w:val="28"/>
        </w:rPr>
        <w:t xml:space="preserve"> </w:t>
      </w:r>
      <w:r>
        <w:rPr>
          <w:w w:val="95"/>
          <w:szCs w:val="28"/>
        </w:rPr>
        <w:t>competitivă</w:t>
      </w:r>
      <w:r>
        <w:rPr>
          <w:spacing w:val="45"/>
          <w:w w:val="95"/>
          <w:szCs w:val="28"/>
        </w:rPr>
        <w:t xml:space="preserve"> </w:t>
      </w:r>
      <w:r>
        <w:rPr>
          <w:w w:val="95"/>
          <w:szCs w:val="28"/>
        </w:rPr>
        <w:t>a</w:t>
      </w:r>
      <w:r>
        <w:rPr>
          <w:spacing w:val="36"/>
          <w:w w:val="95"/>
          <w:szCs w:val="28"/>
        </w:rPr>
        <w:t xml:space="preserve"> </w:t>
      </w:r>
      <w:r>
        <w:rPr>
          <w:w w:val="95"/>
          <w:szCs w:val="28"/>
        </w:rPr>
        <w:t>societății</w:t>
      </w:r>
      <w:r>
        <w:rPr>
          <w:spacing w:val="46"/>
          <w:w w:val="95"/>
          <w:szCs w:val="28"/>
        </w:rPr>
        <w:t xml:space="preserve"> </w:t>
      </w:r>
      <w:r>
        <w:rPr>
          <w:szCs w:val="28"/>
        </w:rPr>
        <w:t>în</w:t>
      </w:r>
      <w:r>
        <w:rPr>
          <w:spacing w:val="47"/>
          <w:w w:val="95"/>
          <w:szCs w:val="28"/>
        </w:rPr>
        <w:t xml:space="preserve"> </w:t>
      </w:r>
      <w:r>
        <w:rPr>
          <w:w w:val="95"/>
          <w:szCs w:val="28"/>
        </w:rPr>
        <w:t>raport</w:t>
      </w:r>
      <w:r>
        <w:rPr>
          <w:spacing w:val="1"/>
          <w:w w:val="95"/>
          <w:szCs w:val="28"/>
        </w:rPr>
        <w:t xml:space="preserve"> </w:t>
      </w:r>
      <w:r>
        <w:rPr>
          <w:w w:val="95"/>
          <w:szCs w:val="28"/>
        </w:rPr>
        <w:t>cu</w:t>
      </w:r>
      <w:r>
        <w:rPr>
          <w:spacing w:val="39"/>
          <w:w w:val="95"/>
          <w:szCs w:val="28"/>
        </w:rPr>
        <w:t xml:space="preserve"> </w:t>
      </w:r>
      <w:r>
        <w:rPr>
          <w:w w:val="95"/>
          <w:szCs w:val="28"/>
        </w:rPr>
        <w:t>alte</w:t>
      </w:r>
      <w:r>
        <w:rPr>
          <w:spacing w:val="36"/>
          <w:w w:val="95"/>
          <w:szCs w:val="28"/>
        </w:rPr>
        <w:t xml:space="preserve"> </w:t>
      </w:r>
      <w:r>
        <w:rPr>
          <w:w w:val="95"/>
          <w:szCs w:val="28"/>
        </w:rPr>
        <w:t>societăți</w:t>
      </w:r>
      <w:r>
        <w:rPr>
          <w:spacing w:val="50"/>
          <w:w w:val="95"/>
          <w:szCs w:val="28"/>
        </w:rPr>
        <w:t xml:space="preserve"> </w:t>
      </w:r>
      <w:r>
        <w:rPr>
          <w:w w:val="95"/>
          <w:szCs w:val="28"/>
        </w:rPr>
        <w:t>din</w:t>
      </w:r>
      <w:r>
        <w:rPr>
          <w:spacing w:val="39"/>
          <w:w w:val="95"/>
          <w:szCs w:val="28"/>
        </w:rPr>
        <w:t xml:space="preserve"> </w:t>
      </w:r>
      <w:r>
        <w:rPr>
          <w:spacing w:val="-1"/>
          <w:w w:val="95"/>
          <w:szCs w:val="28"/>
        </w:rPr>
        <w:t>sector,</w:t>
      </w:r>
      <w:r>
        <w:rPr>
          <w:spacing w:val="36"/>
          <w:w w:val="95"/>
          <w:szCs w:val="28"/>
        </w:rPr>
        <w:t xml:space="preserve"> </w:t>
      </w:r>
      <w:r>
        <w:rPr>
          <w:spacing w:val="4"/>
          <w:w w:val="95"/>
          <w:szCs w:val="28"/>
        </w:rPr>
        <w:t>cu</w:t>
      </w:r>
      <w:r>
        <w:rPr>
          <w:spacing w:val="5"/>
          <w:w w:val="95"/>
          <w:szCs w:val="28"/>
        </w:rPr>
        <w:t>n</w:t>
      </w:r>
      <w:r>
        <w:rPr>
          <w:spacing w:val="-3"/>
          <w:w w:val="105"/>
          <w:szCs w:val="28"/>
        </w:rPr>
        <w:t>oaște</w:t>
      </w:r>
      <w:r>
        <w:rPr>
          <w:spacing w:val="29"/>
          <w:w w:val="111"/>
          <w:szCs w:val="28"/>
        </w:rPr>
        <w:t xml:space="preserve"> </w:t>
      </w:r>
      <w:r>
        <w:rPr>
          <w:w w:val="95"/>
          <w:szCs w:val="28"/>
        </w:rPr>
        <w:t>reglementările</w:t>
      </w:r>
      <w:r>
        <w:rPr>
          <w:spacing w:val="8"/>
          <w:w w:val="95"/>
          <w:szCs w:val="28"/>
        </w:rPr>
        <w:t xml:space="preserve"> </w:t>
      </w:r>
      <w:r>
        <w:rPr>
          <w:w w:val="95"/>
          <w:szCs w:val="28"/>
        </w:rPr>
        <w:t>specifice</w:t>
      </w:r>
      <w:r>
        <w:rPr>
          <w:spacing w:val="-2"/>
          <w:w w:val="95"/>
          <w:szCs w:val="28"/>
        </w:rPr>
        <w:t xml:space="preserve"> </w:t>
      </w:r>
      <w:r>
        <w:rPr>
          <w:w w:val="95"/>
          <w:szCs w:val="28"/>
        </w:rPr>
        <w:t>serviciilor</w:t>
      </w:r>
      <w:r>
        <w:rPr>
          <w:spacing w:val="-9"/>
          <w:w w:val="95"/>
          <w:szCs w:val="28"/>
        </w:rPr>
        <w:t xml:space="preserve"> </w:t>
      </w:r>
      <w:r>
        <w:rPr>
          <w:w w:val="95"/>
          <w:szCs w:val="28"/>
        </w:rPr>
        <w:t xml:space="preserve">publice, </w:t>
      </w:r>
      <w:r>
        <w:rPr>
          <w:spacing w:val="1"/>
          <w:w w:val="95"/>
          <w:szCs w:val="28"/>
        </w:rPr>
        <w:t>cu</w:t>
      </w:r>
      <w:r>
        <w:rPr>
          <w:spacing w:val="2"/>
          <w:w w:val="95"/>
          <w:szCs w:val="28"/>
        </w:rPr>
        <w:t>n</w:t>
      </w:r>
      <w:r>
        <w:rPr>
          <w:spacing w:val="1"/>
          <w:w w:val="95"/>
          <w:szCs w:val="28"/>
        </w:rPr>
        <w:t xml:space="preserve">oaște </w:t>
      </w:r>
      <w:r>
        <w:rPr>
          <w:w w:val="95"/>
          <w:szCs w:val="28"/>
        </w:rPr>
        <w:t>Strategia</w:t>
      </w:r>
      <w:r>
        <w:rPr>
          <w:spacing w:val="25"/>
          <w:w w:val="95"/>
          <w:szCs w:val="28"/>
        </w:rPr>
        <w:t xml:space="preserve"> </w:t>
      </w:r>
      <w:r>
        <w:rPr>
          <w:w w:val="95"/>
          <w:szCs w:val="28"/>
        </w:rPr>
        <w:t>de</w:t>
      </w:r>
      <w:r>
        <w:rPr>
          <w:spacing w:val="-10"/>
          <w:w w:val="95"/>
          <w:szCs w:val="28"/>
        </w:rPr>
        <w:t xml:space="preserve"> </w:t>
      </w:r>
      <w:r>
        <w:rPr>
          <w:w w:val="95"/>
          <w:szCs w:val="28"/>
        </w:rPr>
        <w:t>Dezvoltare</w:t>
      </w:r>
      <w:r>
        <w:rPr>
          <w:spacing w:val="-6"/>
          <w:w w:val="95"/>
          <w:szCs w:val="28"/>
        </w:rPr>
        <w:t xml:space="preserve"> </w:t>
      </w:r>
      <w:r>
        <w:rPr>
          <w:w w:val="95"/>
          <w:szCs w:val="28"/>
        </w:rPr>
        <w:t>a</w:t>
      </w:r>
      <w:r>
        <w:rPr>
          <w:spacing w:val="-6"/>
          <w:w w:val="95"/>
          <w:szCs w:val="28"/>
        </w:rPr>
        <w:t xml:space="preserve"> </w:t>
      </w:r>
      <w:r>
        <w:rPr>
          <w:w w:val="95"/>
          <w:szCs w:val="28"/>
        </w:rPr>
        <w:t>Municipiului</w:t>
      </w:r>
      <w:r>
        <w:rPr>
          <w:spacing w:val="4"/>
          <w:w w:val="95"/>
          <w:szCs w:val="28"/>
        </w:rPr>
        <w:t xml:space="preserve"> </w:t>
      </w:r>
      <w:r>
        <w:rPr>
          <w:w w:val="95"/>
          <w:szCs w:val="28"/>
        </w:rPr>
        <w:t>Focșani.</w:t>
      </w:r>
    </w:p>
    <w:p w:rsidR="00F66FD6" w:rsidRDefault="00F66FD6" w:rsidP="00F66FD6">
      <w:pPr>
        <w:widowControl w:val="0"/>
        <w:kinsoku w:val="0"/>
        <w:overflowPunct w:val="0"/>
        <w:autoSpaceDE w:val="0"/>
        <w:autoSpaceDN w:val="0"/>
        <w:adjustRightInd w:val="0"/>
        <w:spacing w:line="242" w:lineRule="exact"/>
        <w:ind w:left="632"/>
        <w:rPr>
          <w:color w:val="000000"/>
          <w:szCs w:val="28"/>
        </w:rPr>
      </w:pPr>
      <w:r>
        <w:rPr>
          <w:w w:val="95"/>
          <w:szCs w:val="28"/>
        </w:rPr>
        <w:t>Indicatori:</w:t>
      </w:r>
    </w:p>
    <w:p w:rsidR="00F66FD6" w:rsidRDefault="00F66FD6" w:rsidP="00F66FD6">
      <w:pPr>
        <w:widowControl w:val="0"/>
        <w:kinsoku w:val="0"/>
        <w:overflowPunct w:val="0"/>
        <w:autoSpaceDE w:val="0"/>
        <w:autoSpaceDN w:val="0"/>
        <w:adjustRightInd w:val="0"/>
        <w:ind w:left="661"/>
        <w:rPr>
          <w:szCs w:val="28"/>
        </w:rPr>
      </w:pPr>
      <w:proofErr w:type="gramStart"/>
      <w:r>
        <w:rPr>
          <w:color w:val="6E6D6D"/>
          <w:w w:val="85"/>
          <w:szCs w:val="28"/>
        </w:rPr>
        <w:t>1</w:t>
      </w:r>
      <w:r>
        <w:rPr>
          <w:color w:val="6E6D6D"/>
          <w:spacing w:val="6"/>
          <w:w w:val="85"/>
          <w:szCs w:val="28"/>
        </w:rPr>
        <w:t xml:space="preserve"> </w:t>
      </w:r>
      <w:r>
        <w:rPr>
          <w:w w:val="90"/>
          <w:szCs w:val="28"/>
        </w:rPr>
        <w:t>.</w:t>
      </w:r>
      <w:proofErr w:type="gramEnd"/>
      <w:r>
        <w:rPr>
          <w:w w:val="90"/>
          <w:szCs w:val="28"/>
        </w:rPr>
        <w:t xml:space="preserve"> Farniliariza</w:t>
      </w:r>
      <w:r>
        <w:rPr>
          <w:spacing w:val="-15"/>
          <w:w w:val="90"/>
          <w:szCs w:val="28"/>
        </w:rPr>
        <w:t>t</w:t>
      </w:r>
      <w:r>
        <w:rPr>
          <w:w w:val="90"/>
          <w:szCs w:val="28"/>
        </w:rPr>
        <w:t>/ă</w:t>
      </w:r>
      <w:r>
        <w:rPr>
          <w:spacing w:val="-9"/>
          <w:w w:val="90"/>
          <w:szCs w:val="28"/>
        </w:rPr>
        <w:t xml:space="preserve"> </w:t>
      </w:r>
      <w:r>
        <w:rPr>
          <w:w w:val="90"/>
          <w:szCs w:val="28"/>
        </w:rPr>
        <w:t>cu</w:t>
      </w:r>
      <w:r>
        <w:rPr>
          <w:spacing w:val="29"/>
          <w:w w:val="90"/>
          <w:szCs w:val="28"/>
        </w:rPr>
        <w:t xml:space="preserve"> </w:t>
      </w:r>
      <w:r>
        <w:rPr>
          <w:w w:val="90"/>
          <w:szCs w:val="28"/>
        </w:rPr>
        <w:t xml:space="preserve">strategiile </w:t>
      </w:r>
      <w:r>
        <w:rPr>
          <w:w w:val="85"/>
          <w:szCs w:val="28"/>
        </w:rPr>
        <w:t>și</w:t>
      </w:r>
      <w:r>
        <w:rPr>
          <w:spacing w:val="42"/>
          <w:w w:val="85"/>
          <w:szCs w:val="28"/>
        </w:rPr>
        <w:t xml:space="preserve"> </w:t>
      </w:r>
      <w:r>
        <w:rPr>
          <w:w w:val="90"/>
          <w:szCs w:val="28"/>
        </w:rPr>
        <w:t>modelele</w:t>
      </w:r>
      <w:r>
        <w:rPr>
          <w:spacing w:val="16"/>
          <w:w w:val="90"/>
          <w:szCs w:val="28"/>
        </w:rPr>
        <w:t xml:space="preserve"> </w:t>
      </w:r>
      <w:r>
        <w:rPr>
          <w:w w:val="90"/>
          <w:szCs w:val="28"/>
        </w:rPr>
        <w:t>de</w:t>
      </w:r>
      <w:r>
        <w:rPr>
          <w:spacing w:val="9"/>
          <w:w w:val="90"/>
          <w:szCs w:val="28"/>
        </w:rPr>
        <w:t xml:space="preserve"> </w:t>
      </w:r>
      <w:r>
        <w:rPr>
          <w:w w:val="90"/>
          <w:szCs w:val="28"/>
        </w:rPr>
        <w:t>afaceri</w:t>
      </w:r>
      <w:r>
        <w:rPr>
          <w:spacing w:val="33"/>
          <w:w w:val="90"/>
          <w:szCs w:val="28"/>
        </w:rPr>
        <w:t xml:space="preserve"> </w:t>
      </w:r>
      <w:r>
        <w:rPr>
          <w:w w:val="90"/>
          <w:szCs w:val="28"/>
        </w:rPr>
        <w:t>potrivite</w:t>
      </w:r>
      <w:r>
        <w:rPr>
          <w:spacing w:val="19"/>
          <w:w w:val="90"/>
          <w:szCs w:val="28"/>
        </w:rPr>
        <w:t xml:space="preserve"> </w:t>
      </w:r>
      <w:r>
        <w:rPr>
          <w:w w:val="90"/>
          <w:szCs w:val="28"/>
        </w:rPr>
        <w:t>pentru</w:t>
      </w:r>
      <w:r>
        <w:rPr>
          <w:spacing w:val="34"/>
          <w:w w:val="90"/>
          <w:szCs w:val="28"/>
        </w:rPr>
        <w:t xml:space="preserve"> </w:t>
      </w:r>
      <w:r>
        <w:rPr>
          <w:w w:val="90"/>
          <w:szCs w:val="28"/>
        </w:rPr>
        <w:t>sectorul</w:t>
      </w:r>
      <w:r>
        <w:rPr>
          <w:spacing w:val="36"/>
          <w:w w:val="90"/>
          <w:szCs w:val="28"/>
        </w:rPr>
        <w:t xml:space="preserve"> </w:t>
      </w:r>
      <w:r>
        <w:rPr>
          <w:w w:val="90"/>
          <w:szCs w:val="28"/>
        </w:rPr>
        <w:t>în</w:t>
      </w:r>
      <w:r>
        <w:rPr>
          <w:spacing w:val="16"/>
          <w:w w:val="90"/>
          <w:szCs w:val="28"/>
        </w:rPr>
        <w:t xml:space="preserve"> </w:t>
      </w:r>
      <w:r>
        <w:rPr>
          <w:w w:val="90"/>
          <w:szCs w:val="28"/>
        </w:rPr>
        <w:t>care</w:t>
      </w:r>
      <w:r>
        <w:rPr>
          <w:spacing w:val="14"/>
          <w:w w:val="90"/>
          <w:szCs w:val="28"/>
        </w:rPr>
        <w:t xml:space="preserve"> </w:t>
      </w:r>
      <w:r>
        <w:rPr>
          <w:w w:val="90"/>
          <w:szCs w:val="28"/>
        </w:rPr>
        <w:t>operează</w:t>
      </w:r>
      <w:r>
        <w:rPr>
          <w:spacing w:val="33"/>
          <w:w w:val="90"/>
          <w:szCs w:val="28"/>
        </w:rPr>
        <w:t xml:space="preserve"> </w:t>
      </w:r>
      <w:r>
        <w:rPr>
          <w:w w:val="90"/>
          <w:szCs w:val="28"/>
        </w:rPr>
        <w:t>societatea;</w:t>
      </w:r>
    </w:p>
    <w:p w:rsidR="00F66FD6" w:rsidRDefault="00F66FD6" w:rsidP="00F66FD6">
      <w:pPr>
        <w:widowControl w:val="0"/>
        <w:tabs>
          <w:tab w:val="left" w:pos="842"/>
        </w:tabs>
        <w:kinsoku w:val="0"/>
        <w:overflowPunct w:val="0"/>
        <w:autoSpaceDE w:val="0"/>
        <w:autoSpaceDN w:val="0"/>
        <w:adjustRightInd w:val="0"/>
        <w:ind w:left="468"/>
        <w:rPr>
          <w:szCs w:val="28"/>
        </w:rPr>
      </w:pPr>
      <w:r>
        <w:rPr>
          <w:spacing w:val="-1"/>
          <w:w w:val="105"/>
          <w:szCs w:val="28"/>
        </w:rPr>
        <w:t xml:space="preserve">  2. </w:t>
      </w:r>
      <w:r>
        <w:rPr>
          <w:szCs w:val="28"/>
        </w:rPr>
        <w:t>Cunoaște</w:t>
      </w:r>
      <w:r>
        <w:rPr>
          <w:spacing w:val="2"/>
          <w:w w:val="105"/>
          <w:szCs w:val="28"/>
        </w:rPr>
        <w:t xml:space="preserve"> </w:t>
      </w:r>
      <w:r>
        <w:rPr>
          <w:w w:val="95"/>
          <w:szCs w:val="28"/>
        </w:rPr>
        <w:t>care</w:t>
      </w:r>
      <w:r>
        <w:rPr>
          <w:spacing w:val="7"/>
          <w:w w:val="95"/>
          <w:szCs w:val="28"/>
        </w:rPr>
        <w:t xml:space="preserve"> </w:t>
      </w:r>
      <w:r>
        <w:rPr>
          <w:w w:val="95"/>
          <w:szCs w:val="28"/>
        </w:rPr>
        <w:t>sunt</w:t>
      </w:r>
      <w:r>
        <w:rPr>
          <w:spacing w:val="-25"/>
          <w:w w:val="95"/>
          <w:szCs w:val="28"/>
        </w:rPr>
        <w:t xml:space="preserve"> </w:t>
      </w:r>
      <w:r>
        <w:rPr>
          <w:w w:val="95"/>
          <w:szCs w:val="28"/>
        </w:rPr>
        <w:t>jucătorii cheie</w:t>
      </w:r>
      <w:r>
        <w:rPr>
          <w:spacing w:val="10"/>
          <w:w w:val="95"/>
          <w:szCs w:val="28"/>
        </w:rPr>
        <w:t xml:space="preserve"> </w:t>
      </w:r>
      <w:r>
        <w:rPr>
          <w:w w:val="95"/>
          <w:szCs w:val="28"/>
        </w:rPr>
        <w:t>ai</w:t>
      </w:r>
      <w:r>
        <w:rPr>
          <w:spacing w:val="15"/>
          <w:w w:val="95"/>
          <w:szCs w:val="28"/>
        </w:rPr>
        <w:t xml:space="preserve"> </w:t>
      </w:r>
      <w:r>
        <w:rPr>
          <w:w w:val="95"/>
          <w:szCs w:val="28"/>
        </w:rPr>
        <w:t>sectorului</w:t>
      </w:r>
      <w:r>
        <w:rPr>
          <w:spacing w:val="28"/>
          <w:w w:val="95"/>
          <w:szCs w:val="28"/>
        </w:rPr>
        <w:t xml:space="preserve"> </w:t>
      </w:r>
      <w:r>
        <w:rPr>
          <w:w w:val="95"/>
          <w:szCs w:val="28"/>
        </w:rPr>
        <w:t>de</w:t>
      </w:r>
      <w:r>
        <w:rPr>
          <w:spacing w:val="-9"/>
          <w:w w:val="95"/>
          <w:szCs w:val="28"/>
        </w:rPr>
        <w:t xml:space="preserve"> </w:t>
      </w:r>
      <w:r>
        <w:rPr>
          <w:w w:val="95"/>
          <w:szCs w:val="28"/>
        </w:rPr>
        <w:t xml:space="preserve">activitate </w:t>
      </w:r>
      <w:r>
        <w:rPr>
          <w:spacing w:val="26"/>
          <w:w w:val="95"/>
          <w:szCs w:val="28"/>
        </w:rPr>
        <w:t>ș</w:t>
      </w:r>
      <w:r>
        <w:rPr>
          <w:w w:val="85"/>
          <w:szCs w:val="28"/>
        </w:rPr>
        <w:t>i</w:t>
      </w:r>
      <w:r>
        <w:rPr>
          <w:spacing w:val="35"/>
          <w:w w:val="85"/>
          <w:szCs w:val="28"/>
        </w:rPr>
        <w:t xml:space="preserve"> </w:t>
      </w:r>
      <w:r>
        <w:rPr>
          <w:w w:val="95"/>
          <w:szCs w:val="28"/>
        </w:rPr>
        <w:t>modul</w:t>
      </w:r>
      <w:r>
        <w:rPr>
          <w:spacing w:val="31"/>
          <w:w w:val="95"/>
          <w:szCs w:val="28"/>
        </w:rPr>
        <w:t xml:space="preserve"> </w:t>
      </w:r>
      <w:r>
        <w:rPr>
          <w:w w:val="95"/>
          <w:szCs w:val="28"/>
        </w:rPr>
        <w:t>în</w:t>
      </w:r>
      <w:r>
        <w:rPr>
          <w:spacing w:val="8"/>
          <w:w w:val="95"/>
          <w:szCs w:val="28"/>
        </w:rPr>
        <w:t xml:space="preserve"> </w:t>
      </w:r>
      <w:r>
        <w:rPr>
          <w:w w:val="95"/>
          <w:szCs w:val="28"/>
        </w:rPr>
        <w:t>care</w:t>
      </w:r>
      <w:r>
        <w:rPr>
          <w:spacing w:val="6"/>
          <w:w w:val="95"/>
          <w:szCs w:val="28"/>
        </w:rPr>
        <w:t xml:space="preserve"> </w:t>
      </w:r>
      <w:r>
        <w:rPr>
          <w:w w:val="95"/>
          <w:szCs w:val="28"/>
        </w:rPr>
        <w:t>relaționează</w:t>
      </w:r>
      <w:r>
        <w:rPr>
          <w:spacing w:val="24"/>
          <w:w w:val="95"/>
          <w:szCs w:val="28"/>
        </w:rPr>
        <w:t xml:space="preserve"> </w:t>
      </w:r>
      <w:r>
        <w:rPr>
          <w:spacing w:val="1"/>
          <w:w w:val="95"/>
          <w:szCs w:val="28"/>
        </w:rPr>
        <w:t>aceș</w:t>
      </w:r>
      <w:r>
        <w:rPr>
          <w:spacing w:val="2"/>
          <w:w w:val="95"/>
          <w:szCs w:val="28"/>
        </w:rPr>
        <w:t>tia</w:t>
      </w:r>
      <w:r>
        <w:rPr>
          <w:spacing w:val="1"/>
          <w:w w:val="95"/>
          <w:szCs w:val="28"/>
        </w:rPr>
        <w:t>;</w:t>
      </w:r>
    </w:p>
    <w:p w:rsidR="00F66FD6" w:rsidRDefault="00F66FD6" w:rsidP="00F66FD6">
      <w:pPr>
        <w:widowControl w:val="0"/>
        <w:numPr>
          <w:ilvl w:val="0"/>
          <w:numId w:val="15"/>
        </w:numPr>
        <w:tabs>
          <w:tab w:val="left" w:pos="842"/>
        </w:tabs>
        <w:kinsoku w:val="0"/>
        <w:overflowPunct w:val="0"/>
        <w:autoSpaceDE w:val="0"/>
        <w:autoSpaceDN w:val="0"/>
        <w:adjustRightInd w:val="0"/>
        <w:spacing w:before="4"/>
        <w:ind w:firstLine="436"/>
        <w:rPr>
          <w:szCs w:val="28"/>
        </w:rPr>
      </w:pPr>
      <w:r>
        <w:rPr>
          <w:w w:val="85"/>
          <w:szCs w:val="28"/>
        </w:rPr>
        <w:t xml:space="preserve">  </w:t>
      </w:r>
      <w:r>
        <w:rPr>
          <w:szCs w:val="28"/>
        </w:rPr>
        <w:t>Înțelege peisajul</w:t>
      </w:r>
      <w:r>
        <w:rPr>
          <w:w w:val="85"/>
          <w:szCs w:val="28"/>
        </w:rPr>
        <w:t xml:space="preserve"> </w:t>
      </w:r>
      <w:r>
        <w:rPr>
          <w:spacing w:val="24"/>
          <w:w w:val="85"/>
          <w:szCs w:val="28"/>
        </w:rPr>
        <w:t xml:space="preserve"> </w:t>
      </w:r>
      <w:r>
        <w:rPr>
          <w:szCs w:val="28"/>
        </w:rPr>
        <w:t>competitiv și cum influențează  acesta  societatea și  sectorul ca întreg</w:t>
      </w:r>
      <w:r>
        <w:rPr>
          <w:w w:val="85"/>
          <w:szCs w:val="28"/>
        </w:rPr>
        <w:t>;</w:t>
      </w:r>
    </w:p>
    <w:p w:rsidR="00F66FD6" w:rsidRDefault="00F66FD6" w:rsidP="00F66FD6">
      <w:pPr>
        <w:widowControl w:val="0"/>
        <w:numPr>
          <w:ilvl w:val="0"/>
          <w:numId w:val="15"/>
        </w:numPr>
        <w:tabs>
          <w:tab w:val="left" w:pos="890"/>
          <w:tab w:val="left" w:pos="6711"/>
        </w:tabs>
        <w:kinsoku w:val="0"/>
        <w:overflowPunct w:val="0"/>
        <w:autoSpaceDE w:val="0"/>
        <w:autoSpaceDN w:val="0"/>
        <w:adjustRightInd w:val="0"/>
        <w:spacing w:before="12"/>
        <w:ind w:right="151" w:firstLine="436"/>
        <w:rPr>
          <w:szCs w:val="28"/>
        </w:rPr>
      </w:pPr>
      <w:r>
        <w:rPr>
          <w:w w:val="95"/>
          <w:szCs w:val="28"/>
        </w:rPr>
        <w:t>Se</w:t>
      </w:r>
      <w:r>
        <w:rPr>
          <w:spacing w:val="33"/>
          <w:w w:val="95"/>
          <w:szCs w:val="28"/>
        </w:rPr>
        <w:t xml:space="preserve"> </w:t>
      </w:r>
      <w:r>
        <w:rPr>
          <w:szCs w:val="28"/>
        </w:rPr>
        <w:t>păstrează  la curent cu tendințele actuale și viitoare, evoluții și forțe</w:t>
      </w:r>
      <w:r>
        <w:rPr>
          <w:spacing w:val="26"/>
          <w:w w:val="95"/>
          <w:szCs w:val="28"/>
        </w:rPr>
        <w:t xml:space="preserve"> </w:t>
      </w:r>
      <w:r>
        <w:rPr>
          <w:w w:val="95"/>
          <w:szCs w:val="28"/>
        </w:rPr>
        <w:t>(social</w:t>
      </w:r>
      <w:r>
        <w:rPr>
          <w:spacing w:val="9"/>
          <w:w w:val="95"/>
          <w:szCs w:val="28"/>
        </w:rPr>
        <w:t>e</w:t>
      </w:r>
      <w:r>
        <w:rPr>
          <w:w w:val="95"/>
          <w:szCs w:val="28"/>
        </w:rPr>
        <w:t>,</w:t>
      </w:r>
      <w:r>
        <w:rPr>
          <w:spacing w:val="23"/>
          <w:w w:val="95"/>
          <w:szCs w:val="28"/>
        </w:rPr>
        <w:t xml:space="preserve"> </w:t>
      </w:r>
      <w:r>
        <w:rPr>
          <w:w w:val="95"/>
          <w:szCs w:val="28"/>
        </w:rPr>
        <w:t>politic</w:t>
      </w:r>
      <w:r>
        <w:rPr>
          <w:spacing w:val="17"/>
          <w:w w:val="95"/>
          <w:szCs w:val="28"/>
        </w:rPr>
        <w:t>e</w:t>
      </w:r>
      <w:r>
        <w:rPr>
          <w:w w:val="95"/>
          <w:szCs w:val="28"/>
        </w:rPr>
        <w:t>,</w:t>
      </w:r>
      <w:r>
        <w:rPr>
          <w:spacing w:val="22"/>
          <w:w w:val="95"/>
          <w:szCs w:val="28"/>
        </w:rPr>
        <w:t xml:space="preserve"> </w:t>
      </w:r>
      <w:r>
        <w:rPr>
          <w:w w:val="95"/>
          <w:szCs w:val="28"/>
        </w:rPr>
        <w:t>tehnologice,</w:t>
      </w:r>
      <w:r>
        <w:rPr>
          <w:w w:val="93"/>
          <w:szCs w:val="28"/>
        </w:rPr>
        <w:t xml:space="preserve"> ș</w:t>
      </w:r>
      <w:r>
        <w:rPr>
          <w:spacing w:val="1"/>
          <w:w w:val="95"/>
          <w:szCs w:val="28"/>
        </w:rPr>
        <w:t>tiințifice</w:t>
      </w:r>
      <w:r>
        <w:rPr>
          <w:w w:val="95"/>
          <w:szCs w:val="28"/>
        </w:rPr>
        <w:t>,</w:t>
      </w:r>
      <w:r>
        <w:rPr>
          <w:spacing w:val="-14"/>
          <w:w w:val="95"/>
          <w:szCs w:val="28"/>
        </w:rPr>
        <w:t xml:space="preserve"> </w:t>
      </w:r>
      <w:r>
        <w:rPr>
          <w:spacing w:val="1"/>
          <w:w w:val="95"/>
          <w:szCs w:val="28"/>
        </w:rPr>
        <w:t>ecologice</w:t>
      </w:r>
      <w:r>
        <w:rPr>
          <w:w w:val="95"/>
          <w:szCs w:val="28"/>
        </w:rPr>
        <w:t>,</w:t>
      </w:r>
      <w:r>
        <w:rPr>
          <w:spacing w:val="-14"/>
          <w:w w:val="95"/>
          <w:szCs w:val="28"/>
        </w:rPr>
        <w:t xml:space="preserve"> </w:t>
      </w:r>
      <w:r>
        <w:rPr>
          <w:spacing w:val="1"/>
          <w:w w:val="95"/>
          <w:szCs w:val="28"/>
        </w:rPr>
        <w:t>economice</w:t>
      </w:r>
      <w:r>
        <w:rPr>
          <w:w w:val="95"/>
          <w:szCs w:val="28"/>
        </w:rPr>
        <w:t>,</w:t>
      </w:r>
      <w:r>
        <w:rPr>
          <w:spacing w:val="-14"/>
          <w:w w:val="95"/>
          <w:szCs w:val="28"/>
        </w:rPr>
        <w:t xml:space="preserve"> </w:t>
      </w:r>
      <w:r>
        <w:rPr>
          <w:spacing w:val="-1"/>
          <w:w w:val="95"/>
          <w:szCs w:val="28"/>
        </w:rPr>
        <w:t>etc.)</w:t>
      </w:r>
      <w:r>
        <w:rPr>
          <w:spacing w:val="-21"/>
          <w:w w:val="95"/>
          <w:szCs w:val="28"/>
        </w:rPr>
        <w:t xml:space="preserve"> </w:t>
      </w:r>
      <w:r>
        <w:rPr>
          <w:w w:val="95"/>
          <w:szCs w:val="28"/>
        </w:rPr>
        <w:t>care</w:t>
      </w:r>
      <w:r>
        <w:rPr>
          <w:spacing w:val="6"/>
          <w:w w:val="95"/>
          <w:szCs w:val="28"/>
        </w:rPr>
        <w:t xml:space="preserve"> </w:t>
      </w:r>
      <w:r>
        <w:rPr>
          <w:w w:val="95"/>
          <w:szCs w:val="28"/>
        </w:rPr>
        <w:t>modelează</w:t>
      </w:r>
      <w:r>
        <w:rPr>
          <w:spacing w:val="21"/>
          <w:w w:val="95"/>
          <w:szCs w:val="28"/>
        </w:rPr>
        <w:t xml:space="preserve"> </w:t>
      </w:r>
      <w:r>
        <w:rPr>
          <w:w w:val="95"/>
          <w:szCs w:val="28"/>
        </w:rPr>
        <w:t>sectorul</w:t>
      </w:r>
      <w:r>
        <w:rPr>
          <w:spacing w:val="12"/>
          <w:w w:val="95"/>
          <w:szCs w:val="28"/>
        </w:rPr>
        <w:t xml:space="preserve"> </w:t>
      </w:r>
      <w:r>
        <w:rPr>
          <w:w w:val="95"/>
          <w:szCs w:val="28"/>
        </w:rPr>
        <w:t>de</w:t>
      </w:r>
      <w:r>
        <w:rPr>
          <w:spacing w:val="3"/>
          <w:w w:val="95"/>
          <w:szCs w:val="28"/>
        </w:rPr>
        <w:t xml:space="preserve"> </w:t>
      </w:r>
      <w:r>
        <w:rPr>
          <w:w w:val="95"/>
          <w:szCs w:val="28"/>
        </w:rPr>
        <w:t>activitate</w:t>
      </w:r>
      <w:r>
        <w:rPr>
          <w:spacing w:val="-31"/>
          <w:w w:val="95"/>
          <w:szCs w:val="28"/>
        </w:rPr>
        <w:t xml:space="preserve"> </w:t>
      </w:r>
      <w:r>
        <w:rPr>
          <w:w w:val="95"/>
          <w:szCs w:val="28"/>
        </w:rPr>
        <w:t>;</w:t>
      </w:r>
    </w:p>
    <w:p w:rsidR="00F66FD6" w:rsidRDefault="00F66FD6" w:rsidP="00F66FD6">
      <w:pPr>
        <w:widowControl w:val="0"/>
        <w:numPr>
          <w:ilvl w:val="0"/>
          <w:numId w:val="15"/>
        </w:numPr>
        <w:tabs>
          <w:tab w:val="left" w:pos="852"/>
        </w:tabs>
        <w:kinsoku w:val="0"/>
        <w:overflowPunct w:val="0"/>
        <w:autoSpaceDE w:val="0"/>
        <w:autoSpaceDN w:val="0"/>
        <w:adjustRightInd w:val="0"/>
        <w:spacing w:before="10"/>
        <w:ind w:left="120" w:right="143" w:firstLine="522"/>
        <w:rPr>
          <w:szCs w:val="28"/>
        </w:rPr>
      </w:pPr>
      <w:r>
        <w:rPr>
          <w:szCs w:val="28"/>
        </w:rPr>
        <w:t>Impărtășește</w:t>
      </w:r>
      <w:r>
        <w:rPr>
          <w:spacing w:val="-25"/>
          <w:w w:val="160"/>
          <w:szCs w:val="28"/>
        </w:rPr>
        <w:t xml:space="preserve"> </w:t>
      </w:r>
      <w:r>
        <w:rPr>
          <w:w w:val="95"/>
          <w:szCs w:val="28"/>
        </w:rPr>
        <w:t xml:space="preserve">cunoștintele </w:t>
      </w:r>
      <w:r>
        <w:rPr>
          <w:spacing w:val="23"/>
          <w:w w:val="95"/>
          <w:szCs w:val="28"/>
        </w:rPr>
        <w:t>ș</w:t>
      </w:r>
      <w:r>
        <w:rPr>
          <w:w w:val="80"/>
          <w:szCs w:val="28"/>
        </w:rPr>
        <w:t>i</w:t>
      </w:r>
      <w:r>
        <w:rPr>
          <w:spacing w:val="39"/>
          <w:w w:val="80"/>
          <w:szCs w:val="28"/>
        </w:rPr>
        <w:t xml:space="preserve"> </w:t>
      </w:r>
      <w:r>
        <w:rPr>
          <w:w w:val="95"/>
          <w:szCs w:val="28"/>
        </w:rPr>
        <w:t>perspectivele</w:t>
      </w:r>
      <w:r>
        <w:rPr>
          <w:spacing w:val="49"/>
          <w:w w:val="95"/>
          <w:szCs w:val="28"/>
        </w:rPr>
        <w:t xml:space="preserve"> </w:t>
      </w:r>
      <w:r>
        <w:rPr>
          <w:w w:val="95"/>
          <w:szCs w:val="28"/>
        </w:rPr>
        <w:t>sectorului</w:t>
      </w:r>
      <w:r>
        <w:rPr>
          <w:spacing w:val="38"/>
          <w:w w:val="95"/>
          <w:szCs w:val="28"/>
        </w:rPr>
        <w:t xml:space="preserve"> </w:t>
      </w:r>
      <w:r>
        <w:rPr>
          <w:w w:val="95"/>
          <w:szCs w:val="28"/>
        </w:rPr>
        <w:t>de</w:t>
      </w:r>
      <w:r>
        <w:rPr>
          <w:spacing w:val="16"/>
          <w:w w:val="95"/>
          <w:szCs w:val="28"/>
        </w:rPr>
        <w:t xml:space="preserve"> </w:t>
      </w:r>
      <w:r>
        <w:rPr>
          <w:w w:val="95"/>
          <w:szCs w:val="28"/>
        </w:rPr>
        <w:t>activitate</w:t>
      </w:r>
      <w:r>
        <w:rPr>
          <w:spacing w:val="31"/>
          <w:w w:val="95"/>
          <w:szCs w:val="28"/>
        </w:rPr>
        <w:t xml:space="preserve"> </w:t>
      </w:r>
      <w:r>
        <w:rPr>
          <w:w w:val="95"/>
          <w:szCs w:val="28"/>
        </w:rPr>
        <w:t>cu</w:t>
      </w:r>
      <w:r>
        <w:rPr>
          <w:spacing w:val="24"/>
          <w:w w:val="95"/>
          <w:szCs w:val="28"/>
        </w:rPr>
        <w:t xml:space="preserve"> </w:t>
      </w:r>
      <w:r>
        <w:rPr>
          <w:w w:val="95"/>
          <w:szCs w:val="28"/>
        </w:rPr>
        <w:t>alți</w:t>
      </w:r>
      <w:r>
        <w:rPr>
          <w:spacing w:val="30"/>
          <w:w w:val="95"/>
          <w:szCs w:val="28"/>
        </w:rPr>
        <w:t xml:space="preserve"> </w:t>
      </w:r>
      <w:r>
        <w:rPr>
          <w:w w:val="95"/>
          <w:szCs w:val="28"/>
        </w:rPr>
        <w:t>membri</w:t>
      </w:r>
      <w:r>
        <w:rPr>
          <w:spacing w:val="47"/>
          <w:w w:val="95"/>
          <w:szCs w:val="28"/>
        </w:rPr>
        <w:t xml:space="preserve"> </w:t>
      </w:r>
      <w:r>
        <w:rPr>
          <w:w w:val="95"/>
          <w:szCs w:val="28"/>
        </w:rPr>
        <w:t>ai</w:t>
      </w:r>
      <w:r>
        <w:rPr>
          <w:spacing w:val="28"/>
          <w:w w:val="95"/>
          <w:szCs w:val="28"/>
        </w:rPr>
        <w:t xml:space="preserve"> </w:t>
      </w:r>
      <w:r>
        <w:rPr>
          <w:spacing w:val="1"/>
          <w:w w:val="95"/>
          <w:szCs w:val="28"/>
        </w:rPr>
        <w:t>cons</w:t>
      </w:r>
      <w:r>
        <w:rPr>
          <w:spacing w:val="2"/>
          <w:w w:val="95"/>
          <w:szCs w:val="28"/>
        </w:rPr>
        <w:t>ili</w:t>
      </w:r>
      <w:r>
        <w:rPr>
          <w:w w:val="95"/>
          <w:szCs w:val="28"/>
        </w:rPr>
        <w:t>ului</w:t>
      </w:r>
      <w:r>
        <w:rPr>
          <w:spacing w:val="30"/>
          <w:w w:val="95"/>
          <w:szCs w:val="28"/>
        </w:rPr>
        <w:t xml:space="preserve"> </w:t>
      </w:r>
      <w:r>
        <w:rPr>
          <w:w w:val="95"/>
          <w:szCs w:val="28"/>
        </w:rPr>
        <w:t>în</w:t>
      </w:r>
      <w:r>
        <w:rPr>
          <w:spacing w:val="32"/>
          <w:w w:val="95"/>
          <w:szCs w:val="28"/>
        </w:rPr>
        <w:t xml:space="preserve"> </w:t>
      </w:r>
      <w:r>
        <w:rPr>
          <w:w w:val="95"/>
          <w:szCs w:val="28"/>
        </w:rPr>
        <w:t>sprijinul</w:t>
      </w:r>
      <w:r>
        <w:rPr>
          <w:spacing w:val="27"/>
          <w:w w:val="92"/>
          <w:szCs w:val="28"/>
        </w:rPr>
        <w:t xml:space="preserve"> </w:t>
      </w:r>
      <w:r>
        <w:rPr>
          <w:w w:val="95"/>
          <w:szCs w:val="28"/>
        </w:rPr>
        <w:t>procesului</w:t>
      </w:r>
      <w:r>
        <w:rPr>
          <w:spacing w:val="2"/>
          <w:w w:val="95"/>
          <w:szCs w:val="28"/>
        </w:rPr>
        <w:t xml:space="preserve"> </w:t>
      </w:r>
      <w:r>
        <w:rPr>
          <w:w w:val="95"/>
          <w:szCs w:val="28"/>
        </w:rPr>
        <w:t>de</w:t>
      </w:r>
      <w:r>
        <w:rPr>
          <w:spacing w:val="-5"/>
          <w:w w:val="95"/>
          <w:szCs w:val="28"/>
        </w:rPr>
        <w:t xml:space="preserve"> </w:t>
      </w:r>
      <w:r>
        <w:rPr>
          <w:w w:val="80"/>
          <w:szCs w:val="28"/>
        </w:rPr>
        <w:t>l</w:t>
      </w:r>
      <w:r>
        <w:rPr>
          <w:w w:val="95"/>
          <w:szCs w:val="28"/>
        </w:rPr>
        <w:t>uare</w:t>
      </w:r>
      <w:r>
        <w:rPr>
          <w:spacing w:val="-5"/>
          <w:w w:val="95"/>
          <w:szCs w:val="28"/>
        </w:rPr>
        <w:t xml:space="preserve"> </w:t>
      </w:r>
      <w:r>
        <w:rPr>
          <w:w w:val="95"/>
          <w:szCs w:val="28"/>
        </w:rPr>
        <w:t>a</w:t>
      </w:r>
      <w:r>
        <w:rPr>
          <w:spacing w:val="-18"/>
          <w:w w:val="95"/>
          <w:szCs w:val="28"/>
        </w:rPr>
        <w:t xml:space="preserve"> </w:t>
      </w:r>
      <w:r>
        <w:rPr>
          <w:w w:val="95"/>
          <w:szCs w:val="28"/>
        </w:rPr>
        <w:t>deciziilor</w:t>
      </w:r>
      <w:r>
        <w:rPr>
          <w:spacing w:val="-35"/>
          <w:w w:val="95"/>
          <w:szCs w:val="28"/>
        </w:rPr>
        <w:t xml:space="preserve"> </w:t>
      </w:r>
      <w:r>
        <w:rPr>
          <w:w w:val="95"/>
          <w:szCs w:val="28"/>
        </w:rPr>
        <w:t>;</w:t>
      </w:r>
    </w:p>
    <w:p w:rsidR="00F66FD6" w:rsidRDefault="00F66FD6" w:rsidP="00F66FD6">
      <w:pPr>
        <w:widowControl w:val="0"/>
        <w:numPr>
          <w:ilvl w:val="0"/>
          <w:numId w:val="15"/>
        </w:numPr>
        <w:tabs>
          <w:tab w:val="left" w:pos="852"/>
        </w:tabs>
        <w:kinsoku w:val="0"/>
        <w:overflowPunct w:val="0"/>
        <w:autoSpaceDE w:val="0"/>
        <w:autoSpaceDN w:val="0"/>
        <w:adjustRightInd w:val="0"/>
        <w:ind w:left="851" w:hanging="219"/>
        <w:rPr>
          <w:szCs w:val="28"/>
        </w:rPr>
      </w:pPr>
      <w:r>
        <w:rPr>
          <w:w w:val="90"/>
          <w:szCs w:val="28"/>
        </w:rPr>
        <w:t>Poate</w:t>
      </w:r>
      <w:r>
        <w:rPr>
          <w:spacing w:val="25"/>
          <w:w w:val="90"/>
          <w:szCs w:val="28"/>
        </w:rPr>
        <w:t xml:space="preserve"> </w:t>
      </w:r>
      <w:proofErr w:type="gramStart"/>
      <w:r>
        <w:rPr>
          <w:w w:val="90"/>
          <w:szCs w:val="28"/>
        </w:rPr>
        <w:t xml:space="preserve">referi </w:t>
      </w:r>
      <w:r>
        <w:rPr>
          <w:spacing w:val="15"/>
          <w:w w:val="90"/>
          <w:szCs w:val="28"/>
        </w:rPr>
        <w:t xml:space="preserve"> </w:t>
      </w:r>
      <w:r>
        <w:rPr>
          <w:w w:val="90"/>
          <w:szCs w:val="28"/>
        </w:rPr>
        <w:t>indicatori</w:t>
      </w:r>
      <w:proofErr w:type="gramEnd"/>
      <w:r>
        <w:rPr>
          <w:w w:val="90"/>
          <w:szCs w:val="28"/>
        </w:rPr>
        <w:t xml:space="preserve"> </w:t>
      </w:r>
      <w:r>
        <w:rPr>
          <w:spacing w:val="4"/>
          <w:w w:val="90"/>
          <w:szCs w:val="28"/>
        </w:rPr>
        <w:t xml:space="preserve"> </w:t>
      </w:r>
      <w:r>
        <w:rPr>
          <w:w w:val="90"/>
          <w:szCs w:val="28"/>
        </w:rPr>
        <w:t>de</w:t>
      </w:r>
      <w:r>
        <w:rPr>
          <w:spacing w:val="24"/>
          <w:w w:val="90"/>
          <w:szCs w:val="28"/>
        </w:rPr>
        <w:t xml:space="preserve"> </w:t>
      </w:r>
      <w:r>
        <w:rPr>
          <w:w w:val="90"/>
          <w:szCs w:val="28"/>
        </w:rPr>
        <w:t xml:space="preserve">performanță </w:t>
      </w:r>
      <w:r>
        <w:rPr>
          <w:spacing w:val="8"/>
          <w:w w:val="90"/>
          <w:szCs w:val="28"/>
        </w:rPr>
        <w:t xml:space="preserve"> </w:t>
      </w:r>
      <w:r>
        <w:rPr>
          <w:w w:val="90"/>
          <w:szCs w:val="28"/>
        </w:rPr>
        <w:t>corporativă</w:t>
      </w:r>
      <w:r>
        <w:rPr>
          <w:spacing w:val="46"/>
          <w:w w:val="90"/>
          <w:szCs w:val="28"/>
        </w:rPr>
        <w:t xml:space="preserve"> </w:t>
      </w:r>
      <w:r>
        <w:rPr>
          <w:w w:val="90"/>
          <w:szCs w:val="28"/>
        </w:rPr>
        <w:t>la</w:t>
      </w:r>
      <w:r>
        <w:rPr>
          <w:spacing w:val="18"/>
          <w:w w:val="90"/>
          <w:szCs w:val="28"/>
        </w:rPr>
        <w:t xml:space="preserve"> </w:t>
      </w:r>
      <w:r>
        <w:rPr>
          <w:w w:val="90"/>
          <w:szCs w:val="28"/>
        </w:rPr>
        <w:t>tendințele</w:t>
      </w:r>
      <w:r>
        <w:rPr>
          <w:spacing w:val="40"/>
          <w:w w:val="90"/>
          <w:szCs w:val="28"/>
        </w:rPr>
        <w:t xml:space="preserve"> </w:t>
      </w:r>
      <w:r>
        <w:rPr>
          <w:w w:val="90"/>
          <w:szCs w:val="28"/>
        </w:rPr>
        <w:t xml:space="preserve">sectorului </w:t>
      </w:r>
      <w:r>
        <w:rPr>
          <w:spacing w:val="1"/>
          <w:w w:val="90"/>
          <w:szCs w:val="28"/>
        </w:rPr>
        <w:t xml:space="preserve"> </w:t>
      </w:r>
      <w:r>
        <w:rPr>
          <w:w w:val="90"/>
          <w:szCs w:val="28"/>
        </w:rPr>
        <w:t>de</w:t>
      </w:r>
      <w:r>
        <w:rPr>
          <w:spacing w:val="11"/>
          <w:w w:val="90"/>
          <w:szCs w:val="28"/>
        </w:rPr>
        <w:t xml:space="preserve"> </w:t>
      </w:r>
      <w:r>
        <w:rPr>
          <w:w w:val="90"/>
          <w:szCs w:val="28"/>
        </w:rPr>
        <w:t>activitate.</w:t>
      </w:r>
    </w:p>
    <w:p w:rsidR="00F66FD6" w:rsidRDefault="00F66FD6" w:rsidP="00F66FD6">
      <w:pPr>
        <w:widowControl w:val="0"/>
        <w:kinsoku w:val="0"/>
        <w:overflowPunct w:val="0"/>
        <w:autoSpaceDE w:val="0"/>
        <w:autoSpaceDN w:val="0"/>
        <w:adjustRightInd w:val="0"/>
        <w:spacing w:before="3" w:line="240" w:lineRule="exact"/>
        <w:rPr>
          <w:szCs w:val="28"/>
        </w:rPr>
      </w:pPr>
    </w:p>
    <w:p w:rsidR="00F66FD6" w:rsidRDefault="00F66FD6" w:rsidP="00F66FD6">
      <w:pPr>
        <w:widowControl w:val="0"/>
        <w:numPr>
          <w:ilvl w:val="0"/>
          <w:numId w:val="17"/>
        </w:numPr>
        <w:tabs>
          <w:tab w:val="left" w:pos="852"/>
        </w:tabs>
        <w:kinsoku w:val="0"/>
        <w:overflowPunct w:val="0"/>
        <w:autoSpaceDE w:val="0"/>
        <w:autoSpaceDN w:val="0"/>
        <w:adjustRightInd w:val="0"/>
        <w:jc w:val="left"/>
        <w:rPr>
          <w:szCs w:val="28"/>
        </w:rPr>
      </w:pPr>
      <w:r>
        <w:rPr>
          <w:b/>
          <w:bCs/>
          <w:spacing w:val="-1"/>
          <w:szCs w:val="28"/>
        </w:rPr>
        <w:t>Compete</w:t>
      </w:r>
      <w:r>
        <w:rPr>
          <w:b/>
          <w:bCs/>
          <w:spacing w:val="-2"/>
          <w:szCs w:val="28"/>
        </w:rPr>
        <w:t>nț</w:t>
      </w:r>
      <w:r>
        <w:rPr>
          <w:b/>
          <w:bCs/>
          <w:spacing w:val="-1"/>
          <w:szCs w:val="28"/>
        </w:rPr>
        <w:t>e</w:t>
      </w:r>
      <w:r>
        <w:rPr>
          <w:b/>
          <w:bCs/>
          <w:spacing w:val="9"/>
          <w:szCs w:val="28"/>
        </w:rPr>
        <w:t xml:space="preserve"> </w:t>
      </w:r>
      <w:r>
        <w:rPr>
          <w:b/>
          <w:bCs/>
          <w:szCs w:val="28"/>
        </w:rPr>
        <w:t>profesionale</w:t>
      </w:r>
      <w:r>
        <w:rPr>
          <w:b/>
          <w:bCs/>
          <w:spacing w:val="-3"/>
          <w:szCs w:val="28"/>
        </w:rPr>
        <w:t xml:space="preserve"> </w:t>
      </w:r>
      <w:r>
        <w:rPr>
          <w:b/>
          <w:bCs/>
          <w:spacing w:val="-1"/>
          <w:szCs w:val="28"/>
        </w:rPr>
        <w:t>de</w:t>
      </w:r>
      <w:r>
        <w:rPr>
          <w:b/>
          <w:bCs/>
          <w:spacing w:val="-2"/>
          <w:szCs w:val="28"/>
        </w:rPr>
        <w:t xml:space="preserve"> </w:t>
      </w:r>
      <w:r>
        <w:rPr>
          <w:b/>
          <w:bCs/>
          <w:spacing w:val="1"/>
          <w:szCs w:val="28"/>
        </w:rPr>
        <w:t>imp</w:t>
      </w:r>
      <w:r>
        <w:rPr>
          <w:b/>
          <w:bCs/>
          <w:szCs w:val="28"/>
        </w:rPr>
        <w:t>o</w:t>
      </w:r>
      <w:r>
        <w:rPr>
          <w:b/>
          <w:bCs/>
          <w:spacing w:val="1"/>
          <w:szCs w:val="28"/>
        </w:rPr>
        <w:t>rtanță</w:t>
      </w:r>
      <w:r>
        <w:rPr>
          <w:b/>
          <w:bCs/>
          <w:spacing w:val="20"/>
          <w:szCs w:val="28"/>
        </w:rPr>
        <w:t xml:space="preserve"> </w:t>
      </w:r>
      <w:r>
        <w:rPr>
          <w:b/>
          <w:bCs/>
          <w:spacing w:val="-1"/>
          <w:szCs w:val="28"/>
        </w:rPr>
        <w:t>strategică/te</w:t>
      </w:r>
      <w:r>
        <w:rPr>
          <w:b/>
          <w:bCs/>
          <w:spacing w:val="-2"/>
          <w:szCs w:val="28"/>
        </w:rPr>
        <w:t>hnice</w:t>
      </w:r>
    </w:p>
    <w:p w:rsidR="00F66FD6" w:rsidRDefault="00F66FD6" w:rsidP="00F66FD6">
      <w:pPr>
        <w:pStyle w:val="ListParagraph"/>
        <w:widowControl w:val="0"/>
        <w:numPr>
          <w:ilvl w:val="1"/>
          <w:numId w:val="17"/>
        </w:numPr>
        <w:tabs>
          <w:tab w:val="left" w:pos="956"/>
        </w:tabs>
        <w:kinsoku w:val="0"/>
        <w:overflowPunct w:val="0"/>
        <w:autoSpaceDE w:val="0"/>
        <w:autoSpaceDN w:val="0"/>
        <w:adjustRightInd w:val="0"/>
        <w:spacing w:before="16" w:line="231" w:lineRule="exact"/>
        <w:rPr>
          <w:sz w:val="28"/>
          <w:szCs w:val="28"/>
        </w:rPr>
      </w:pPr>
      <w:r>
        <w:rPr>
          <w:b/>
          <w:bCs/>
          <w:sz w:val="28"/>
          <w:szCs w:val="28"/>
        </w:rPr>
        <w:t>Gândire</w:t>
      </w:r>
      <w:r>
        <w:rPr>
          <w:b/>
          <w:bCs/>
          <w:spacing w:val="10"/>
          <w:sz w:val="28"/>
          <w:szCs w:val="28"/>
        </w:rPr>
        <w:t xml:space="preserve"> </w:t>
      </w:r>
      <w:r>
        <w:rPr>
          <w:b/>
          <w:bCs/>
          <w:spacing w:val="-1"/>
          <w:sz w:val="28"/>
          <w:szCs w:val="28"/>
        </w:rPr>
        <w:t>s</w:t>
      </w:r>
      <w:r>
        <w:rPr>
          <w:b/>
          <w:bCs/>
          <w:spacing w:val="-2"/>
          <w:sz w:val="28"/>
          <w:szCs w:val="28"/>
        </w:rPr>
        <w:t>trategică și</w:t>
      </w:r>
      <w:r>
        <w:rPr>
          <w:b/>
          <w:bCs/>
          <w:spacing w:val="15"/>
          <w:sz w:val="28"/>
          <w:szCs w:val="28"/>
        </w:rPr>
        <w:t xml:space="preserve"> </w:t>
      </w:r>
      <w:r>
        <w:rPr>
          <w:b/>
          <w:bCs/>
          <w:spacing w:val="-4"/>
          <w:sz w:val="28"/>
          <w:szCs w:val="28"/>
        </w:rPr>
        <w:t>pre</w:t>
      </w:r>
      <w:r>
        <w:rPr>
          <w:b/>
          <w:bCs/>
          <w:spacing w:val="-5"/>
          <w:sz w:val="28"/>
          <w:szCs w:val="28"/>
        </w:rPr>
        <w:t>vi</w:t>
      </w:r>
      <w:r>
        <w:rPr>
          <w:b/>
          <w:bCs/>
          <w:spacing w:val="-4"/>
          <w:sz w:val="28"/>
          <w:szCs w:val="28"/>
        </w:rPr>
        <w:t>ziuni</w:t>
      </w:r>
    </w:p>
    <w:p w:rsidR="00F66FD6" w:rsidRDefault="00F66FD6" w:rsidP="00F66FD6">
      <w:pPr>
        <w:widowControl w:val="0"/>
        <w:kinsoku w:val="0"/>
        <w:overflowPunct w:val="0"/>
        <w:autoSpaceDE w:val="0"/>
        <w:autoSpaceDN w:val="0"/>
        <w:adjustRightInd w:val="0"/>
        <w:spacing w:line="232" w:lineRule="auto"/>
        <w:ind w:left="120" w:right="111" w:firstLine="522"/>
        <w:rPr>
          <w:szCs w:val="28"/>
        </w:rPr>
      </w:pPr>
      <w:r>
        <w:rPr>
          <w:w w:val="95"/>
          <w:szCs w:val="28"/>
        </w:rPr>
        <w:t>Descriere:</w:t>
      </w:r>
      <w:r>
        <w:rPr>
          <w:spacing w:val="13"/>
          <w:w w:val="95"/>
          <w:szCs w:val="28"/>
        </w:rPr>
        <w:t xml:space="preserve"> </w:t>
      </w:r>
      <w:r>
        <w:rPr>
          <w:w w:val="95"/>
          <w:szCs w:val="28"/>
        </w:rPr>
        <w:t>înțelege</w:t>
      </w:r>
      <w:r>
        <w:rPr>
          <w:spacing w:val="15"/>
          <w:w w:val="95"/>
          <w:szCs w:val="28"/>
        </w:rPr>
        <w:t xml:space="preserve"> </w:t>
      </w:r>
      <w:r>
        <w:rPr>
          <w:w w:val="95"/>
          <w:szCs w:val="28"/>
        </w:rPr>
        <w:t>rolul</w:t>
      </w:r>
      <w:r>
        <w:rPr>
          <w:spacing w:val="20"/>
          <w:w w:val="95"/>
          <w:szCs w:val="28"/>
        </w:rPr>
        <w:t xml:space="preserve"> </w:t>
      </w:r>
      <w:r>
        <w:rPr>
          <w:w w:val="95"/>
          <w:szCs w:val="28"/>
        </w:rPr>
        <w:t>consiliului</w:t>
      </w:r>
      <w:r>
        <w:rPr>
          <w:spacing w:val="15"/>
          <w:w w:val="95"/>
          <w:szCs w:val="28"/>
        </w:rPr>
        <w:t xml:space="preserve"> </w:t>
      </w:r>
      <w:r>
        <w:rPr>
          <w:w w:val="95"/>
          <w:szCs w:val="28"/>
        </w:rPr>
        <w:t>în</w:t>
      </w:r>
      <w:r>
        <w:rPr>
          <w:spacing w:val="10"/>
          <w:w w:val="95"/>
          <w:szCs w:val="28"/>
        </w:rPr>
        <w:t xml:space="preserve"> </w:t>
      </w:r>
      <w:r>
        <w:rPr>
          <w:w w:val="95"/>
          <w:szCs w:val="28"/>
        </w:rPr>
        <w:t>oferirea</w:t>
      </w:r>
      <w:r>
        <w:rPr>
          <w:spacing w:val="20"/>
          <w:w w:val="95"/>
          <w:szCs w:val="28"/>
        </w:rPr>
        <w:t xml:space="preserve"> </w:t>
      </w:r>
      <w:r>
        <w:rPr>
          <w:w w:val="95"/>
          <w:szCs w:val="28"/>
        </w:rPr>
        <w:t>unei</w:t>
      </w:r>
      <w:r>
        <w:rPr>
          <w:spacing w:val="25"/>
          <w:w w:val="95"/>
          <w:szCs w:val="28"/>
        </w:rPr>
        <w:t xml:space="preserve"> </w:t>
      </w:r>
      <w:r>
        <w:rPr>
          <w:w w:val="95"/>
          <w:szCs w:val="28"/>
        </w:rPr>
        <w:t>direcții</w:t>
      </w:r>
      <w:r>
        <w:rPr>
          <w:spacing w:val="33"/>
          <w:w w:val="95"/>
          <w:szCs w:val="28"/>
        </w:rPr>
        <w:t xml:space="preserve"> </w:t>
      </w:r>
      <w:r>
        <w:rPr>
          <w:w w:val="95"/>
          <w:szCs w:val="28"/>
        </w:rPr>
        <w:t>strategice</w:t>
      </w:r>
      <w:r>
        <w:rPr>
          <w:spacing w:val="15"/>
          <w:w w:val="95"/>
          <w:szCs w:val="28"/>
        </w:rPr>
        <w:t xml:space="preserve"> </w:t>
      </w:r>
      <w:r>
        <w:rPr>
          <w:w w:val="95"/>
          <w:szCs w:val="28"/>
        </w:rPr>
        <w:t>pentru</w:t>
      </w:r>
      <w:r>
        <w:rPr>
          <w:spacing w:val="33"/>
          <w:w w:val="95"/>
          <w:szCs w:val="28"/>
        </w:rPr>
        <w:t xml:space="preserve"> </w:t>
      </w:r>
      <w:r>
        <w:rPr>
          <w:w w:val="95"/>
          <w:szCs w:val="28"/>
        </w:rPr>
        <w:t>societate pe</w:t>
      </w:r>
      <w:r>
        <w:rPr>
          <w:spacing w:val="18"/>
          <w:w w:val="95"/>
          <w:szCs w:val="28"/>
        </w:rPr>
        <w:t xml:space="preserve"> </w:t>
      </w:r>
      <w:r>
        <w:rPr>
          <w:w w:val="95"/>
          <w:szCs w:val="28"/>
        </w:rPr>
        <w:t>termen</w:t>
      </w:r>
      <w:r>
        <w:rPr>
          <w:spacing w:val="43"/>
          <w:w w:val="95"/>
          <w:szCs w:val="28"/>
        </w:rPr>
        <w:t xml:space="preserve"> </w:t>
      </w:r>
      <w:r>
        <w:rPr>
          <w:w w:val="85"/>
          <w:szCs w:val="28"/>
        </w:rPr>
        <w:t>l</w:t>
      </w:r>
      <w:r>
        <w:rPr>
          <w:w w:val="95"/>
          <w:szCs w:val="28"/>
        </w:rPr>
        <w:t>ung,</w:t>
      </w:r>
      <w:r>
        <w:rPr>
          <w:spacing w:val="22"/>
          <w:w w:val="95"/>
          <w:szCs w:val="28"/>
        </w:rPr>
        <w:t xml:space="preserve"> </w:t>
      </w:r>
      <w:r>
        <w:rPr>
          <w:w w:val="95"/>
          <w:szCs w:val="28"/>
        </w:rPr>
        <w:t>poate</w:t>
      </w:r>
      <w:r>
        <w:rPr>
          <w:w w:val="94"/>
          <w:szCs w:val="28"/>
        </w:rPr>
        <w:t xml:space="preserve"> </w:t>
      </w:r>
      <w:r>
        <w:rPr>
          <w:w w:val="95"/>
          <w:szCs w:val="28"/>
        </w:rPr>
        <w:t>evalua</w:t>
      </w:r>
      <w:r>
        <w:rPr>
          <w:spacing w:val="-3"/>
          <w:w w:val="95"/>
          <w:szCs w:val="28"/>
        </w:rPr>
        <w:t xml:space="preserve"> </w:t>
      </w:r>
      <w:r>
        <w:rPr>
          <w:w w:val="95"/>
          <w:szCs w:val="28"/>
        </w:rPr>
        <w:t>opțiunile</w:t>
      </w:r>
      <w:r>
        <w:rPr>
          <w:spacing w:val="4"/>
          <w:w w:val="95"/>
          <w:szCs w:val="28"/>
        </w:rPr>
        <w:t xml:space="preserve"> </w:t>
      </w:r>
      <w:r>
        <w:rPr>
          <w:w w:val="95"/>
          <w:szCs w:val="28"/>
        </w:rPr>
        <w:t>strategice</w:t>
      </w:r>
      <w:r>
        <w:rPr>
          <w:spacing w:val="17"/>
          <w:w w:val="95"/>
          <w:szCs w:val="28"/>
        </w:rPr>
        <w:t xml:space="preserve"> ș</w:t>
      </w:r>
      <w:r>
        <w:rPr>
          <w:w w:val="95"/>
          <w:szCs w:val="28"/>
        </w:rPr>
        <w:t>i</w:t>
      </w:r>
      <w:r>
        <w:rPr>
          <w:spacing w:val="7"/>
          <w:w w:val="95"/>
          <w:szCs w:val="28"/>
        </w:rPr>
        <w:t xml:space="preserve"> </w:t>
      </w:r>
      <w:proofErr w:type="gramStart"/>
      <w:r>
        <w:rPr>
          <w:w w:val="95"/>
          <w:szCs w:val="28"/>
        </w:rPr>
        <w:t>riscuri</w:t>
      </w:r>
      <w:r>
        <w:rPr>
          <w:spacing w:val="-32"/>
          <w:w w:val="95"/>
          <w:szCs w:val="28"/>
        </w:rPr>
        <w:t xml:space="preserve"> </w:t>
      </w:r>
      <w:r>
        <w:rPr>
          <w:w w:val="95"/>
          <w:szCs w:val="28"/>
        </w:rPr>
        <w:t>,</w:t>
      </w:r>
      <w:proofErr w:type="gramEnd"/>
      <w:r>
        <w:rPr>
          <w:spacing w:val="-9"/>
          <w:w w:val="95"/>
          <w:szCs w:val="28"/>
        </w:rPr>
        <w:t xml:space="preserve"> </w:t>
      </w:r>
      <w:r>
        <w:rPr>
          <w:w w:val="95"/>
          <w:szCs w:val="28"/>
        </w:rPr>
        <w:t>identifică</w:t>
      </w:r>
      <w:r>
        <w:rPr>
          <w:spacing w:val="4"/>
          <w:w w:val="95"/>
          <w:szCs w:val="28"/>
        </w:rPr>
        <w:t xml:space="preserve"> </w:t>
      </w:r>
      <w:r>
        <w:rPr>
          <w:w w:val="95"/>
          <w:szCs w:val="28"/>
        </w:rPr>
        <w:t>prioritățile</w:t>
      </w:r>
      <w:r>
        <w:rPr>
          <w:spacing w:val="7"/>
          <w:w w:val="95"/>
          <w:szCs w:val="28"/>
        </w:rPr>
        <w:t xml:space="preserve"> </w:t>
      </w:r>
      <w:r>
        <w:rPr>
          <w:w w:val="95"/>
          <w:szCs w:val="28"/>
        </w:rPr>
        <w:t>strategice și</w:t>
      </w:r>
      <w:r>
        <w:rPr>
          <w:spacing w:val="7"/>
          <w:w w:val="95"/>
          <w:szCs w:val="28"/>
        </w:rPr>
        <w:t xml:space="preserve"> </w:t>
      </w:r>
      <w:r>
        <w:rPr>
          <w:w w:val="95"/>
          <w:szCs w:val="28"/>
        </w:rPr>
        <w:t>poate</w:t>
      </w:r>
      <w:r>
        <w:rPr>
          <w:spacing w:val="-1"/>
          <w:w w:val="95"/>
          <w:szCs w:val="28"/>
        </w:rPr>
        <w:t xml:space="preserve"> </w:t>
      </w:r>
      <w:r>
        <w:rPr>
          <w:w w:val="95"/>
          <w:szCs w:val="28"/>
        </w:rPr>
        <w:t>contribui</w:t>
      </w:r>
      <w:r>
        <w:rPr>
          <w:spacing w:val="17"/>
          <w:w w:val="95"/>
          <w:szCs w:val="28"/>
        </w:rPr>
        <w:t xml:space="preserve"> </w:t>
      </w:r>
      <w:r>
        <w:rPr>
          <w:w w:val="95"/>
          <w:szCs w:val="28"/>
        </w:rPr>
        <w:t>la</w:t>
      </w:r>
      <w:r>
        <w:rPr>
          <w:spacing w:val="-14"/>
          <w:w w:val="95"/>
          <w:szCs w:val="28"/>
        </w:rPr>
        <w:t xml:space="preserve"> </w:t>
      </w:r>
      <w:r>
        <w:rPr>
          <w:w w:val="95"/>
          <w:szCs w:val="28"/>
        </w:rPr>
        <w:t>consil</w:t>
      </w:r>
      <w:r>
        <w:rPr>
          <w:w w:val="85"/>
          <w:szCs w:val="28"/>
        </w:rPr>
        <w:t>i</w:t>
      </w:r>
      <w:r>
        <w:rPr>
          <w:w w:val="95"/>
          <w:szCs w:val="28"/>
        </w:rPr>
        <w:t>u</w:t>
      </w:r>
      <w:r>
        <w:rPr>
          <w:spacing w:val="-2"/>
          <w:w w:val="95"/>
          <w:szCs w:val="28"/>
        </w:rPr>
        <w:t xml:space="preserve"> </w:t>
      </w:r>
      <w:r>
        <w:rPr>
          <w:w w:val="95"/>
          <w:szCs w:val="28"/>
        </w:rPr>
        <w:t>prin</w:t>
      </w:r>
      <w:r>
        <w:rPr>
          <w:spacing w:val="11"/>
          <w:w w:val="95"/>
          <w:szCs w:val="28"/>
        </w:rPr>
        <w:t xml:space="preserve"> </w:t>
      </w:r>
      <w:r>
        <w:rPr>
          <w:w w:val="95"/>
          <w:szCs w:val="28"/>
        </w:rPr>
        <w:t>prezentarea</w:t>
      </w:r>
      <w:r>
        <w:rPr>
          <w:spacing w:val="3"/>
          <w:w w:val="95"/>
          <w:szCs w:val="28"/>
        </w:rPr>
        <w:t xml:space="preserve"> </w:t>
      </w:r>
      <w:r>
        <w:rPr>
          <w:w w:val="95"/>
          <w:szCs w:val="28"/>
        </w:rPr>
        <w:t>de</w:t>
      </w:r>
      <w:r>
        <w:rPr>
          <w:szCs w:val="28"/>
        </w:rPr>
        <w:t xml:space="preserve"> </w:t>
      </w:r>
      <w:r>
        <w:rPr>
          <w:w w:val="95"/>
          <w:szCs w:val="28"/>
        </w:rPr>
        <w:t>direcții</w:t>
      </w:r>
      <w:r>
        <w:rPr>
          <w:spacing w:val="18"/>
          <w:w w:val="95"/>
          <w:szCs w:val="28"/>
        </w:rPr>
        <w:t xml:space="preserve"> </w:t>
      </w:r>
      <w:r>
        <w:rPr>
          <w:w w:val="95"/>
          <w:szCs w:val="28"/>
        </w:rPr>
        <w:t>strategice</w:t>
      </w:r>
      <w:r>
        <w:rPr>
          <w:spacing w:val="-3"/>
          <w:w w:val="95"/>
          <w:szCs w:val="28"/>
        </w:rPr>
        <w:t xml:space="preserve"> </w:t>
      </w:r>
      <w:r>
        <w:rPr>
          <w:w w:val="95"/>
          <w:szCs w:val="28"/>
        </w:rPr>
        <w:t>executivului,</w:t>
      </w:r>
      <w:r>
        <w:rPr>
          <w:spacing w:val="-2"/>
          <w:w w:val="95"/>
          <w:szCs w:val="28"/>
        </w:rPr>
        <w:t xml:space="preserve"> </w:t>
      </w:r>
      <w:r>
        <w:rPr>
          <w:w w:val="95"/>
          <w:szCs w:val="28"/>
        </w:rPr>
        <w:t>în</w:t>
      </w:r>
      <w:r>
        <w:rPr>
          <w:spacing w:val="-6"/>
          <w:w w:val="95"/>
          <w:szCs w:val="28"/>
        </w:rPr>
        <w:t xml:space="preserve"> </w:t>
      </w:r>
      <w:r>
        <w:rPr>
          <w:w w:val="95"/>
          <w:szCs w:val="28"/>
        </w:rPr>
        <w:t>scopul</w:t>
      </w:r>
      <w:r>
        <w:rPr>
          <w:spacing w:val="3"/>
          <w:w w:val="95"/>
          <w:szCs w:val="28"/>
        </w:rPr>
        <w:t xml:space="preserve"> </w:t>
      </w:r>
      <w:r>
        <w:rPr>
          <w:w w:val="95"/>
          <w:szCs w:val="28"/>
        </w:rPr>
        <w:t>de</w:t>
      </w:r>
      <w:r>
        <w:rPr>
          <w:spacing w:val="-10"/>
          <w:w w:val="95"/>
          <w:szCs w:val="28"/>
        </w:rPr>
        <w:t xml:space="preserve"> </w:t>
      </w:r>
      <w:r>
        <w:rPr>
          <w:w w:val="95"/>
          <w:szCs w:val="28"/>
        </w:rPr>
        <w:t>a</w:t>
      </w:r>
      <w:r>
        <w:rPr>
          <w:spacing w:val="-7"/>
          <w:w w:val="95"/>
          <w:szCs w:val="28"/>
        </w:rPr>
        <w:t xml:space="preserve"> </w:t>
      </w:r>
      <w:r>
        <w:rPr>
          <w:w w:val="95"/>
          <w:szCs w:val="28"/>
        </w:rPr>
        <w:t>oferi</w:t>
      </w:r>
      <w:r>
        <w:rPr>
          <w:spacing w:val="14"/>
          <w:w w:val="95"/>
          <w:szCs w:val="28"/>
        </w:rPr>
        <w:t xml:space="preserve"> </w:t>
      </w:r>
      <w:r>
        <w:rPr>
          <w:w w:val="95"/>
          <w:szCs w:val="28"/>
        </w:rPr>
        <w:t xml:space="preserve">valoare </w:t>
      </w:r>
      <w:r>
        <w:rPr>
          <w:szCs w:val="28"/>
        </w:rPr>
        <w:t>și</w:t>
      </w:r>
      <w:r>
        <w:rPr>
          <w:spacing w:val="16"/>
          <w:w w:val="85"/>
          <w:szCs w:val="28"/>
        </w:rPr>
        <w:t xml:space="preserve"> </w:t>
      </w:r>
      <w:r>
        <w:rPr>
          <w:spacing w:val="1"/>
          <w:w w:val="95"/>
          <w:szCs w:val="28"/>
        </w:rPr>
        <w:t>creș</w:t>
      </w:r>
      <w:r>
        <w:rPr>
          <w:spacing w:val="2"/>
          <w:w w:val="95"/>
          <w:szCs w:val="28"/>
        </w:rPr>
        <w:t>tere</w:t>
      </w:r>
      <w:r>
        <w:rPr>
          <w:spacing w:val="5"/>
          <w:w w:val="95"/>
          <w:szCs w:val="28"/>
        </w:rPr>
        <w:t xml:space="preserve"> </w:t>
      </w:r>
      <w:r>
        <w:rPr>
          <w:w w:val="95"/>
          <w:szCs w:val="28"/>
        </w:rPr>
        <w:t>pentru</w:t>
      </w:r>
      <w:r>
        <w:rPr>
          <w:spacing w:val="9"/>
          <w:w w:val="95"/>
          <w:szCs w:val="28"/>
        </w:rPr>
        <w:t xml:space="preserve"> </w:t>
      </w:r>
      <w:r>
        <w:rPr>
          <w:spacing w:val="-2"/>
          <w:w w:val="95"/>
          <w:szCs w:val="28"/>
        </w:rPr>
        <w:t>societate</w:t>
      </w:r>
      <w:r>
        <w:rPr>
          <w:spacing w:val="7"/>
          <w:w w:val="95"/>
          <w:szCs w:val="28"/>
        </w:rPr>
        <w:t xml:space="preserve"> </w:t>
      </w:r>
      <w:r>
        <w:rPr>
          <w:w w:val="95"/>
          <w:szCs w:val="28"/>
        </w:rPr>
        <w:t>pe</w:t>
      </w:r>
      <w:r>
        <w:rPr>
          <w:spacing w:val="-2"/>
          <w:w w:val="95"/>
          <w:szCs w:val="28"/>
        </w:rPr>
        <w:t xml:space="preserve"> </w:t>
      </w:r>
      <w:r>
        <w:rPr>
          <w:w w:val="95"/>
          <w:szCs w:val="28"/>
        </w:rPr>
        <w:t>termen</w:t>
      </w:r>
      <w:r>
        <w:rPr>
          <w:spacing w:val="18"/>
          <w:w w:val="95"/>
          <w:szCs w:val="28"/>
        </w:rPr>
        <w:t xml:space="preserve"> </w:t>
      </w:r>
      <w:r>
        <w:rPr>
          <w:w w:val="95"/>
          <w:szCs w:val="28"/>
        </w:rPr>
        <w:t>lung.</w:t>
      </w:r>
    </w:p>
    <w:p w:rsidR="00F66FD6" w:rsidRDefault="00F66FD6" w:rsidP="00F66FD6">
      <w:pPr>
        <w:widowControl w:val="0"/>
        <w:kinsoku w:val="0"/>
        <w:overflowPunct w:val="0"/>
        <w:autoSpaceDE w:val="0"/>
        <w:autoSpaceDN w:val="0"/>
        <w:adjustRightInd w:val="0"/>
        <w:ind w:left="642"/>
        <w:rPr>
          <w:szCs w:val="28"/>
        </w:rPr>
      </w:pPr>
      <w:proofErr w:type="gramStart"/>
      <w:r>
        <w:rPr>
          <w:w w:val="85"/>
          <w:szCs w:val="28"/>
        </w:rPr>
        <w:t>lndicatori</w:t>
      </w:r>
      <w:proofErr w:type="gramEnd"/>
      <w:r>
        <w:rPr>
          <w:w w:val="85"/>
          <w:szCs w:val="28"/>
        </w:rPr>
        <w:t>:</w:t>
      </w:r>
    </w:p>
    <w:p w:rsidR="00F66FD6" w:rsidRDefault="00F66FD6" w:rsidP="00F66FD6">
      <w:pPr>
        <w:widowControl w:val="0"/>
        <w:kinsoku w:val="0"/>
        <w:overflowPunct w:val="0"/>
        <w:autoSpaceDE w:val="0"/>
        <w:autoSpaceDN w:val="0"/>
        <w:adjustRightInd w:val="0"/>
        <w:ind w:left="670"/>
        <w:rPr>
          <w:szCs w:val="28"/>
        </w:rPr>
      </w:pPr>
      <w:r>
        <w:rPr>
          <w:w w:val="75"/>
          <w:szCs w:val="28"/>
        </w:rPr>
        <w:t>1</w:t>
      </w:r>
      <w:r>
        <w:rPr>
          <w:spacing w:val="14"/>
          <w:w w:val="75"/>
          <w:szCs w:val="28"/>
        </w:rPr>
        <w:t xml:space="preserve"> </w:t>
      </w:r>
      <w:r>
        <w:rPr>
          <w:w w:val="90"/>
          <w:szCs w:val="28"/>
        </w:rPr>
        <w:t>.Contribuie</w:t>
      </w:r>
      <w:r>
        <w:rPr>
          <w:spacing w:val="47"/>
          <w:w w:val="90"/>
          <w:szCs w:val="28"/>
        </w:rPr>
        <w:t xml:space="preserve"> </w:t>
      </w:r>
      <w:r>
        <w:rPr>
          <w:w w:val="90"/>
          <w:szCs w:val="28"/>
        </w:rPr>
        <w:t>la</w:t>
      </w:r>
      <w:r>
        <w:rPr>
          <w:spacing w:val="32"/>
          <w:w w:val="90"/>
          <w:szCs w:val="28"/>
        </w:rPr>
        <w:t xml:space="preserve"> </w:t>
      </w:r>
      <w:r>
        <w:rPr>
          <w:w w:val="90"/>
          <w:szCs w:val="28"/>
        </w:rPr>
        <w:t>definiția</w:t>
      </w:r>
      <w:r>
        <w:rPr>
          <w:spacing w:val="30"/>
          <w:w w:val="90"/>
          <w:szCs w:val="28"/>
        </w:rPr>
        <w:t xml:space="preserve"> </w:t>
      </w:r>
      <w:r>
        <w:rPr>
          <w:spacing w:val="-3"/>
          <w:w w:val="90"/>
          <w:szCs w:val="28"/>
        </w:rPr>
        <w:t>co</w:t>
      </w:r>
      <w:r>
        <w:rPr>
          <w:spacing w:val="-4"/>
          <w:w w:val="90"/>
          <w:szCs w:val="28"/>
        </w:rPr>
        <w:t>n</w:t>
      </w:r>
      <w:r>
        <w:rPr>
          <w:spacing w:val="-3"/>
          <w:w w:val="90"/>
          <w:szCs w:val="28"/>
        </w:rPr>
        <w:t>s</w:t>
      </w:r>
      <w:r>
        <w:rPr>
          <w:spacing w:val="-4"/>
          <w:w w:val="90"/>
          <w:szCs w:val="28"/>
        </w:rPr>
        <w:t>il</w:t>
      </w:r>
      <w:r>
        <w:rPr>
          <w:w w:val="75"/>
          <w:szCs w:val="28"/>
        </w:rPr>
        <w:t>i</w:t>
      </w:r>
      <w:r>
        <w:rPr>
          <w:w w:val="90"/>
          <w:szCs w:val="28"/>
        </w:rPr>
        <w:t>ului</w:t>
      </w:r>
      <w:r>
        <w:rPr>
          <w:spacing w:val="27"/>
          <w:w w:val="90"/>
          <w:szCs w:val="28"/>
        </w:rPr>
        <w:t xml:space="preserve"> </w:t>
      </w:r>
      <w:r>
        <w:rPr>
          <w:w w:val="90"/>
          <w:szCs w:val="28"/>
        </w:rPr>
        <w:t>referitor la</w:t>
      </w:r>
      <w:r>
        <w:rPr>
          <w:spacing w:val="32"/>
          <w:w w:val="90"/>
          <w:szCs w:val="28"/>
        </w:rPr>
        <w:t xml:space="preserve"> </w:t>
      </w:r>
      <w:r>
        <w:rPr>
          <w:w w:val="90"/>
          <w:szCs w:val="28"/>
        </w:rPr>
        <w:t>viziunea</w:t>
      </w:r>
      <w:r>
        <w:rPr>
          <w:spacing w:val="37"/>
          <w:w w:val="90"/>
          <w:szCs w:val="28"/>
        </w:rPr>
        <w:t xml:space="preserve"> </w:t>
      </w:r>
      <w:r>
        <w:rPr>
          <w:spacing w:val="-1"/>
          <w:w w:val="90"/>
          <w:szCs w:val="28"/>
        </w:rPr>
        <w:t>societății</w:t>
      </w:r>
      <w:r>
        <w:rPr>
          <w:w w:val="90"/>
          <w:szCs w:val="28"/>
        </w:rPr>
        <w:t>,</w:t>
      </w:r>
      <w:r>
        <w:rPr>
          <w:spacing w:val="2"/>
          <w:w w:val="90"/>
          <w:szCs w:val="28"/>
        </w:rPr>
        <w:t xml:space="preserve"> </w:t>
      </w:r>
      <w:r>
        <w:rPr>
          <w:w w:val="90"/>
          <w:szCs w:val="28"/>
        </w:rPr>
        <w:t>valorile și scopul</w:t>
      </w:r>
      <w:r>
        <w:rPr>
          <w:spacing w:val="33"/>
          <w:w w:val="90"/>
          <w:szCs w:val="28"/>
        </w:rPr>
        <w:t xml:space="preserve"> </w:t>
      </w:r>
      <w:r>
        <w:rPr>
          <w:w w:val="90"/>
          <w:szCs w:val="28"/>
        </w:rPr>
        <w:t>care</w:t>
      </w:r>
      <w:r>
        <w:rPr>
          <w:spacing w:val="15"/>
          <w:w w:val="90"/>
          <w:szCs w:val="28"/>
        </w:rPr>
        <w:t xml:space="preserve"> </w:t>
      </w:r>
      <w:r>
        <w:rPr>
          <w:w w:val="90"/>
          <w:szCs w:val="28"/>
        </w:rPr>
        <w:t>ghidează</w:t>
      </w:r>
      <w:r>
        <w:rPr>
          <w:spacing w:val="34"/>
          <w:w w:val="90"/>
          <w:szCs w:val="28"/>
        </w:rPr>
        <w:t xml:space="preserve"> </w:t>
      </w:r>
      <w:r>
        <w:rPr>
          <w:spacing w:val="-3"/>
          <w:w w:val="90"/>
          <w:szCs w:val="28"/>
        </w:rPr>
        <w:t>strategia;</w:t>
      </w:r>
    </w:p>
    <w:p w:rsidR="00F66FD6" w:rsidRDefault="00F66FD6" w:rsidP="00F66FD6">
      <w:pPr>
        <w:widowControl w:val="0"/>
        <w:numPr>
          <w:ilvl w:val="0"/>
          <w:numId w:val="19"/>
        </w:numPr>
        <w:tabs>
          <w:tab w:val="left" w:pos="861"/>
        </w:tabs>
        <w:kinsoku w:val="0"/>
        <w:overflowPunct w:val="0"/>
        <w:autoSpaceDE w:val="0"/>
        <w:autoSpaceDN w:val="0"/>
        <w:adjustRightInd w:val="0"/>
        <w:rPr>
          <w:szCs w:val="28"/>
        </w:rPr>
      </w:pPr>
      <w:r>
        <w:rPr>
          <w:w w:val="95"/>
          <w:szCs w:val="28"/>
        </w:rPr>
        <w:t>Poate</w:t>
      </w:r>
      <w:r>
        <w:rPr>
          <w:spacing w:val="-2"/>
          <w:w w:val="95"/>
          <w:szCs w:val="28"/>
        </w:rPr>
        <w:t xml:space="preserve"> </w:t>
      </w:r>
      <w:r>
        <w:rPr>
          <w:w w:val="95"/>
          <w:szCs w:val="28"/>
        </w:rPr>
        <w:t>articula</w:t>
      </w:r>
      <w:r>
        <w:rPr>
          <w:spacing w:val="1"/>
          <w:w w:val="95"/>
          <w:szCs w:val="28"/>
        </w:rPr>
        <w:t xml:space="preserve"> </w:t>
      </w:r>
      <w:r>
        <w:rPr>
          <w:w w:val="95"/>
          <w:szCs w:val="28"/>
        </w:rPr>
        <w:t>obiectivele</w:t>
      </w:r>
      <w:r>
        <w:rPr>
          <w:spacing w:val="1"/>
          <w:w w:val="95"/>
          <w:szCs w:val="28"/>
        </w:rPr>
        <w:t xml:space="preserve"> </w:t>
      </w:r>
      <w:r>
        <w:rPr>
          <w:w w:val="95"/>
          <w:szCs w:val="28"/>
        </w:rPr>
        <w:t>strategice</w:t>
      </w:r>
      <w:r>
        <w:rPr>
          <w:spacing w:val="-3"/>
          <w:w w:val="95"/>
          <w:szCs w:val="28"/>
        </w:rPr>
        <w:t xml:space="preserve"> </w:t>
      </w:r>
      <w:r>
        <w:rPr>
          <w:w w:val="95"/>
          <w:szCs w:val="28"/>
        </w:rPr>
        <w:t>ale</w:t>
      </w:r>
      <w:r>
        <w:rPr>
          <w:spacing w:val="-20"/>
          <w:w w:val="95"/>
          <w:szCs w:val="28"/>
        </w:rPr>
        <w:t xml:space="preserve"> </w:t>
      </w:r>
      <w:r>
        <w:rPr>
          <w:w w:val="95"/>
          <w:szCs w:val="28"/>
        </w:rPr>
        <w:t xml:space="preserve">societății </w:t>
      </w:r>
      <w:r>
        <w:rPr>
          <w:spacing w:val="26"/>
          <w:w w:val="95"/>
          <w:szCs w:val="28"/>
        </w:rPr>
        <w:t>ș</w:t>
      </w:r>
      <w:r>
        <w:rPr>
          <w:w w:val="95"/>
          <w:szCs w:val="28"/>
        </w:rPr>
        <w:t>i</w:t>
      </w:r>
      <w:r>
        <w:rPr>
          <w:spacing w:val="-1"/>
          <w:w w:val="95"/>
          <w:szCs w:val="28"/>
        </w:rPr>
        <w:t xml:space="preserve"> </w:t>
      </w:r>
      <w:r>
        <w:rPr>
          <w:w w:val="95"/>
          <w:szCs w:val="28"/>
        </w:rPr>
        <w:t>poziția</w:t>
      </w:r>
      <w:r>
        <w:rPr>
          <w:spacing w:val="8"/>
          <w:w w:val="95"/>
          <w:szCs w:val="28"/>
        </w:rPr>
        <w:t xml:space="preserve"> </w:t>
      </w:r>
      <w:r>
        <w:rPr>
          <w:w w:val="95"/>
          <w:szCs w:val="28"/>
        </w:rPr>
        <w:t>strategică</w:t>
      </w:r>
      <w:r>
        <w:rPr>
          <w:spacing w:val="-2"/>
          <w:w w:val="95"/>
          <w:szCs w:val="28"/>
        </w:rPr>
        <w:t xml:space="preserve"> </w:t>
      </w:r>
      <w:r>
        <w:rPr>
          <w:w w:val="95"/>
          <w:szCs w:val="28"/>
        </w:rPr>
        <w:t>curentă;</w:t>
      </w:r>
    </w:p>
    <w:p w:rsidR="00F66FD6" w:rsidRDefault="00F66FD6" w:rsidP="00F66FD6">
      <w:pPr>
        <w:pStyle w:val="ListParagraph"/>
        <w:widowControl w:val="0"/>
        <w:numPr>
          <w:ilvl w:val="0"/>
          <w:numId w:val="19"/>
        </w:numPr>
        <w:tabs>
          <w:tab w:val="left" w:pos="852"/>
        </w:tabs>
        <w:kinsoku w:val="0"/>
        <w:overflowPunct w:val="0"/>
        <w:autoSpaceDE w:val="0"/>
        <w:autoSpaceDN w:val="0"/>
        <w:adjustRightInd w:val="0"/>
        <w:jc w:val="both"/>
        <w:rPr>
          <w:sz w:val="28"/>
          <w:szCs w:val="28"/>
        </w:rPr>
      </w:pPr>
      <w:r>
        <w:rPr>
          <w:w w:val="95"/>
          <w:sz w:val="28"/>
          <w:szCs w:val="28"/>
        </w:rPr>
        <w:t>Alături</w:t>
      </w:r>
      <w:r>
        <w:rPr>
          <w:spacing w:val="13"/>
          <w:w w:val="95"/>
          <w:sz w:val="28"/>
          <w:szCs w:val="28"/>
        </w:rPr>
        <w:t xml:space="preserve"> </w:t>
      </w:r>
      <w:r>
        <w:rPr>
          <w:w w:val="95"/>
          <w:sz w:val="28"/>
          <w:szCs w:val="28"/>
        </w:rPr>
        <w:t>de</w:t>
      </w:r>
      <w:r>
        <w:rPr>
          <w:spacing w:val="-15"/>
          <w:w w:val="95"/>
          <w:sz w:val="28"/>
          <w:szCs w:val="28"/>
        </w:rPr>
        <w:t xml:space="preserve"> </w:t>
      </w:r>
      <w:r>
        <w:rPr>
          <w:w w:val="95"/>
          <w:sz w:val="28"/>
          <w:szCs w:val="28"/>
        </w:rPr>
        <w:t>alți</w:t>
      </w:r>
      <w:r>
        <w:rPr>
          <w:spacing w:val="2"/>
          <w:w w:val="95"/>
          <w:sz w:val="28"/>
          <w:szCs w:val="28"/>
        </w:rPr>
        <w:t xml:space="preserve"> </w:t>
      </w:r>
      <w:r>
        <w:rPr>
          <w:w w:val="95"/>
          <w:sz w:val="28"/>
          <w:szCs w:val="28"/>
        </w:rPr>
        <w:t>membrii</w:t>
      </w:r>
      <w:r>
        <w:rPr>
          <w:spacing w:val="15"/>
          <w:w w:val="95"/>
          <w:sz w:val="28"/>
          <w:szCs w:val="28"/>
        </w:rPr>
        <w:t xml:space="preserve"> </w:t>
      </w:r>
      <w:r>
        <w:rPr>
          <w:w w:val="95"/>
          <w:sz w:val="28"/>
          <w:szCs w:val="28"/>
        </w:rPr>
        <w:t>ai</w:t>
      </w:r>
      <w:r>
        <w:rPr>
          <w:spacing w:val="-6"/>
          <w:w w:val="95"/>
          <w:sz w:val="28"/>
          <w:szCs w:val="28"/>
        </w:rPr>
        <w:t xml:space="preserve"> </w:t>
      </w:r>
      <w:r>
        <w:rPr>
          <w:w w:val="95"/>
          <w:sz w:val="28"/>
          <w:szCs w:val="28"/>
        </w:rPr>
        <w:t>consiliului,</w:t>
      </w:r>
      <w:r>
        <w:rPr>
          <w:spacing w:val="-2"/>
          <w:w w:val="95"/>
          <w:sz w:val="28"/>
          <w:szCs w:val="28"/>
        </w:rPr>
        <w:t xml:space="preserve"> </w:t>
      </w:r>
      <w:r>
        <w:rPr>
          <w:w w:val="95"/>
          <w:sz w:val="28"/>
          <w:szCs w:val="28"/>
        </w:rPr>
        <w:t>monitorizează</w:t>
      </w:r>
      <w:r>
        <w:rPr>
          <w:spacing w:val="7"/>
          <w:w w:val="95"/>
          <w:sz w:val="28"/>
          <w:szCs w:val="28"/>
        </w:rPr>
        <w:t xml:space="preserve"> </w:t>
      </w:r>
      <w:r>
        <w:rPr>
          <w:w w:val="95"/>
          <w:sz w:val="28"/>
          <w:szCs w:val="28"/>
        </w:rPr>
        <w:t>mediul extern</w:t>
      </w:r>
      <w:r>
        <w:rPr>
          <w:spacing w:val="1"/>
          <w:w w:val="95"/>
          <w:sz w:val="28"/>
          <w:szCs w:val="28"/>
        </w:rPr>
        <w:t xml:space="preserve"> </w:t>
      </w:r>
      <w:r>
        <w:rPr>
          <w:w w:val="95"/>
          <w:sz w:val="28"/>
          <w:szCs w:val="28"/>
        </w:rPr>
        <w:t>pentru</w:t>
      </w:r>
      <w:r>
        <w:rPr>
          <w:spacing w:val="9"/>
          <w:w w:val="95"/>
          <w:sz w:val="28"/>
          <w:szCs w:val="28"/>
        </w:rPr>
        <w:t xml:space="preserve"> </w:t>
      </w:r>
      <w:r>
        <w:rPr>
          <w:w w:val="95"/>
          <w:sz w:val="28"/>
          <w:szCs w:val="28"/>
        </w:rPr>
        <w:t>schimbări</w:t>
      </w:r>
      <w:r>
        <w:rPr>
          <w:spacing w:val="2"/>
          <w:w w:val="95"/>
          <w:sz w:val="28"/>
          <w:szCs w:val="28"/>
        </w:rPr>
        <w:t xml:space="preserve"> </w:t>
      </w:r>
      <w:r>
        <w:rPr>
          <w:w w:val="95"/>
          <w:sz w:val="28"/>
          <w:szCs w:val="28"/>
        </w:rPr>
        <w:t>ce</w:t>
      </w:r>
      <w:r>
        <w:rPr>
          <w:spacing w:val="-15"/>
          <w:w w:val="95"/>
          <w:sz w:val="28"/>
          <w:szCs w:val="28"/>
        </w:rPr>
        <w:t xml:space="preserve"> </w:t>
      </w:r>
      <w:r>
        <w:rPr>
          <w:w w:val="95"/>
          <w:sz w:val="28"/>
          <w:szCs w:val="28"/>
        </w:rPr>
        <w:t>pot</w:t>
      </w:r>
      <w:r>
        <w:rPr>
          <w:spacing w:val="-1"/>
          <w:w w:val="95"/>
          <w:sz w:val="28"/>
          <w:szCs w:val="28"/>
        </w:rPr>
        <w:t xml:space="preserve"> </w:t>
      </w:r>
      <w:r>
        <w:rPr>
          <w:w w:val="95"/>
          <w:sz w:val="28"/>
          <w:szCs w:val="28"/>
        </w:rPr>
        <w:t>afecta</w:t>
      </w:r>
      <w:r>
        <w:rPr>
          <w:spacing w:val="-7"/>
          <w:w w:val="95"/>
          <w:sz w:val="28"/>
          <w:szCs w:val="28"/>
        </w:rPr>
        <w:t xml:space="preserve"> </w:t>
      </w:r>
      <w:r>
        <w:rPr>
          <w:w w:val="95"/>
          <w:sz w:val="28"/>
          <w:szCs w:val="28"/>
        </w:rPr>
        <w:t>societatea;</w:t>
      </w:r>
    </w:p>
    <w:p w:rsidR="00F66FD6" w:rsidRDefault="00F66FD6" w:rsidP="00F66FD6">
      <w:pPr>
        <w:pStyle w:val="ListParagraph"/>
        <w:tabs>
          <w:tab w:val="left" w:pos="852"/>
        </w:tabs>
        <w:kinsoku w:val="0"/>
        <w:overflowPunct w:val="0"/>
        <w:ind w:left="860"/>
        <w:jc w:val="center"/>
        <w:rPr>
          <w:w w:val="85"/>
          <w:sz w:val="28"/>
          <w:szCs w:val="28"/>
        </w:rPr>
      </w:pPr>
    </w:p>
    <w:p w:rsidR="00F66FD6" w:rsidRDefault="00F66FD6" w:rsidP="00F66FD6">
      <w:pPr>
        <w:widowControl w:val="0"/>
        <w:numPr>
          <w:ilvl w:val="0"/>
          <w:numId w:val="19"/>
        </w:numPr>
        <w:tabs>
          <w:tab w:val="left" w:pos="852"/>
        </w:tabs>
        <w:kinsoku w:val="0"/>
        <w:overflowPunct w:val="0"/>
        <w:autoSpaceDE w:val="0"/>
        <w:autoSpaceDN w:val="0"/>
        <w:adjustRightInd w:val="0"/>
        <w:ind w:left="851" w:hanging="219"/>
        <w:rPr>
          <w:szCs w:val="28"/>
        </w:rPr>
      </w:pPr>
      <w:r>
        <w:rPr>
          <w:w w:val="85"/>
          <w:szCs w:val="28"/>
        </w:rPr>
        <w:lastRenderedPageBreak/>
        <w:t>Poate</w:t>
      </w:r>
      <w:r>
        <w:rPr>
          <w:spacing w:val="42"/>
          <w:w w:val="85"/>
          <w:szCs w:val="28"/>
        </w:rPr>
        <w:t xml:space="preserve"> </w:t>
      </w:r>
      <w:r>
        <w:rPr>
          <w:w w:val="85"/>
          <w:szCs w:val="28"/>
        </w:rPr>
        <w:t xml:space="preserve">analiza </w:t>
      </w:r>
      <w:r>
        <w:rPr>
          <w:spacing w:val="7"/>
          <w:w w:val="85"/>
          <w:szCs w:val="28"/>
        </w:rPr>
        <w:t xml:space="preserve"> </w:t>
      </w:r>
      <w:r>
        <w:rPr>
          <w:w w:val="85"/>
          <w:szCs w:val="28"/>
        </w:rPr>
        <w:t>informații competitive și date</w:t>
      </w:r>
      <w:r>
        <w:rPr>
          <w:spacing w:val="32"/>
          <w:w w:val="85"/>
          <w:szCs w:val="28"/>
        </w:rPr>
        <w:t xml:space="preserve"> </w:t>
      </w:r>
      <w:r>
        <w:rPr>
          <w:w w:val="85"/>
          <w:szCs w:val="28"/>
        </w:rPr>
        <w:t>de</w:t>
      </w:r>
      <w:r>
        <w:rPr>
          <w:spacing w:val="25"/>
          <w:w w:val="85"/>
          <w:szCs w:val="28"/>
        </w:rPr>
        <w:t xml:space="preserve"> </w:t>
      </w:r>
      <w:r>
        <w:rPr>
          <w:w w:val="85"/>
          <w:szCs w:val="28"/>
        </w:rPr>
        <w:t>referință;</w:t>
      </w:r>
    </w:p>
    <w:p w:rsidR="00F66FD6" w:rsidRDefault="00F66FD6" w:rsidP="00F66FD6">
      <w:pPr>
        <w:widowControl w:val="0"/>
        <w:numPr>
          <w:ilvl w:val="0"/>
          <w:numId w:val="19"/>
        </w:numPr>
        <w:tabs>
          <w:tab w:val="left" w:pos="861"/>
        </w:tabs>
        <w:kinsoku w:val="0"/>
        <w:overflowPunct w:val="0"/>
        <w:autoSpaceDE w:val="0"/>
        <w:autoSpaceDN w:val="0"/>
        <w:adjustRightInd w:val="0"/>
        <w:ind w:hanging="218"/>
        <w:rPr>
          <w:szCs w:val="28"/>
        </w:rPr>
      </w:pPr>
      <w:r>
        <w:rPr>
          <w:w w:val="95"/>
          <w:szCs w:val="28"/>
        </w:rPr>
        <w:t>Poate</w:t>
      </w:r>
      <w:r>
        <w:rPr>
          <w:spacing w:val="5"/>
          <w:w w:val="95"/>
          <w:szCs w:val="28"/>
        </w:rPr>
        <w:t xml:space="preserve"> </w:t>
      </w:r>
      <w:r>
        <w:rPr>
          <w:w w:val="95"/>
          <w:szCs w:val="28"/>
        </w:rPr>
        <w:t>identifica,</w:t>
      </w:r>
      <w:r>
        <w:rPr>
          <w:spacing w:val="14"/>
          <w:w w:val="95"/>
          <w:szCs w:val="28"/>
        </w:rPr>
        <w:t xml:space="preserve"> </w:t>
      </w:r>
      <w:proofErr w:type="gramStart"/>
      <w:r>
        <w:rPr>
          <w:w w:val="95"/>
          <w:szCs w:val="28"/>
        </w:rPr>
        <w:t>revizui</w:t>
      </w:r>
      <w:r>
        <w:rPr>
          <w:spacing w:val="-29"/>
          <w:w w:val="95"/>
          <w:szCs w:val="28"/>
        </w:rPr>
        <w:t xml:space="preserve"> </w:t>
      </w:r>
      <w:r>
        <w:rPr>
          <w:w w:val="95"/>
          <w:szCs w:val="28"/>
        </w:rPr>
        <w:t>,</w:t>
      </w:r>
      <w:proofErr w:type="gramEnd"/>
      <w:r>
        <w:rPr>
          <w:spacing w:val="-26"/>
          <w:w w:val="95"/>
          <w:szCs w:val="28"/>
        </w:rPr>
        <w:t xml:space="preserve"> </w:t>
      </w:r>
      <w:r>
        <w:rPr>
          <w:w w:val="95"/>
          <w:szCs w:val="28"/>
        </w:rPr>
        <w:t>evalua</w:t>
      </w:r>
      <w:r>
        <w:rPr>
          <w:spacing w:val="-1"/>
          <w:w w:val="95"/>
          <w:szCs w:val="28"/>
        </w:rPr>
        <w:t xml:space="preserve"> </w:t>
      </w:r>
      <w:r>
        <w:rPr>
          <w:w w:val="95"/>
          <w:szCs w:val="28"/>
        </w:rPr>
        <w:t>sau</w:t>
      </w:r>
      <w:r>
        <w:rPr>
          <w:spacing w:val="-9"/>
          <w:w w:val="95"/>
          <w:szCs w:val="28"/>
        </w:rPr>
        <w:t xml:space="preserve"> </w:t>
      </w:r>
      <w:r>
        <w:rPr>
          <w:w w:val="95"/>
          <w:szCs w:val="28"/>
        </w:rPr>
        <w:t>provoca</w:t>
      </w:r>
      <w:r>
        <w:rPr>
          <w:spacing w:val="8"/>
          <w:w w:val="95"/>
          <w:szCs w:val="28"/>
        </w:rPr>
        <w:t xml:space="preserve"> </w:t>
      </w:r>
      <w:r>
        <w:rPr>
          <w:w w:val="95"/>
          <w:szCs w:val="28"/>
        </w:rPr>
        <w:t>presupuneri</w:t>
      </w:r>
      <w:r>
        <w:rPr>
          <w:spacing w:val="22"/>
          <w:w w:val="95"/>
          <w:szCs w:val="28"/>
        </w:rPr>
        <w:t xml:space="preserve"> </w:t>
      </w:r>
      <w:r>
        <w:rPr>
          <w:w w:val="95"/>
          <w:szCs w:val="28"/>
        </w:rPr>
        <w:t>pe</w:t>
      </w:r>
      <w:r>
        <w:rPr>
          <w:spacing w:val="-5"/>
          <w:w w:val="95"/>
          <w:szCs w:val="28"/>
        </w:rPr>
        <w:t xml:space="preserve"> </w:t>
      </w:r>
      <w:r>
        <w:rPr>
          <w:w w:val="95"/>
          <w:szCs w:val="28"/>
        </w:rPr>
        <w:t>care</w:t>
      </w:r>
      <w:r>
        <w:rPr>
          <w:spacing w:val="-10"/>
          <w:w w:val="95"/>
          <w:szCs w:val="28"/>
        </w:rPr>
        <w:t xml:space="preserve"> </w:t>
      </w:r>
      <w:r>
        <w:rPr>
          <w:w w:val="95"/>
          <w:szCs w:val="28"/>
        </w:rPr>
        <w:t>se</w:t>
      </w:r>
      <w:r>
        <w:rPr>
          <w:spacing w:val="-16"/>
          <w:w w:val="95"/>
          <w:szCs w:val="28"/>
        </w:rPr>
        <w:t xml:space="preserve"> </w:t>
      </w:r>
      <w:r>
        <w:rPr>
          <w:w w:val="95"/>
          <w:szCs w:val="28"/>
        </w:rPr>
        <w:t>bazează</w:t>
      </w:r>
      <w:r>
        <w:rPr>
          <w:spacing w:val="5"/>
          <w:w w:val="95"/>
          <w:szCs w:val="28"/>
        </w:rPr>
        <w:t xml:space="preserve"> </w:t>
      </w:r>
      <w:r>
        <w:rPr>
          <w:w w:val="95"/>
          <w:szCs w:val="28"/>
        </w:rPr>
        <w:t>analiza</w:t>
      </w:r>
      <w:r>
        <w:rPr>
          <w:spacing w:val="7"/>
          <w:w w:val="95"/>
          <w:szCs w:val="28"/>
        </w:rPr>
        <w:t xml:space="preserve"> </w:t>
      </w:r>
      <w:r>
        <w:rPr>
          <w:w w:val="95"/>
          <w:szCs w:val="28"/>
        </w:rPr>
        <w:t>SWOT.</w:t>
      </w:r>
    </w:p>
    <w:p w:rsidR="00F66FD6" w:rsidRDefault="00F66FD6" w:rsidP="00F66FD6">
      <w:pPr>
        <w:widowControl w:val="0"/>
        <w:numPr>
          <w:ilvl w:val="1"/>
          <w:numId w:val="17"/>
        </w:numPr>
        <w:tabs>
          <w:tab w:val="left" w:pos="956"/>
        </w:tabs>
        <w:kinsoku w:val="0"/>
        <w:overflowPunct w:val="0"/>
        <w:autoSpaceDE w:val="0"/>
        <w:autoSpaceDN w:val="0"/>
        <w:adjustRightInd w:val="0"/>
        <w:spacing w:line="231" w:lineRule="exact"/>
        <w:rPr>
          <w:szCs w:val="28"/>
        </w:rPr>
      </w:pPr>
      <w:r>
        <w:rPr>
          <w:b/>
          <w:bCs/>
          <w:spacing w:val="-1"/>
          <w:szCs w:val="28"/>
        </w:rPr>
        <w:t>Finanțe</w:t>
      </w:r>
      <w:r>
        <w:rPr>
          <w:b/>
          <w:bCs/>
          <w:szCs w:val="28"/>
        </w:rPr>
        <w:t xml:space="preserve"> </w:t>
      </w:r>
      <w:r>
        <w:rPr>
          <w:b/>
          <w:bCs/>
          <w:spacing w:val="40"/>
          <w:szCs w:val="28"/>
        </w:rPr>
        <w:t xml:space="preserve"> </w:t>
      </w:r>
      <w:r>
        <w:rPr>
          <w:b/>
          <w:szCs w:val="28"/>
        </w:rPr>
        <w:t>și</w:t>
      </w:r>
      <w:r>
        <w:rPr>
          <w:b/>
          <w:bCs/>
          <w:spacing w:val="13"/>
          <w:szCs w:val="28"/>
        </w:rPr>
        <w:t xml:space="preserve"> </w:t>
      </w:r>
      <w:r>
        <w:rPr>
          <w:b/>
          <w:bCs/>
          <w:spacing w:val="-1"/>
          <w:szCs w:val="28"/>
        </w:rPr>
        <w:t>contabilitate</w:t>
      </w:r>
    </w:p>
    <w:p w:rsidR="00F66FD6" w:rsidRDefault="00F66FD6" w:rsidP="00F66FD6">
      <w:pPr>
        <w:widowControl w:val="0"/>
        <w:kinsoku w:val="0"/>
        <w:overflowPunct w:val="0"/>
        <w:autoSpaceDE w:val="0"/>
        <w:autoSpaceDN w:val="0"/>
        <w:adjustRightInd w:val="0"/>
        <w:spacing w:line="237" w:lineRule="auto"/>
        <w:ind w:left="120" w:right="122" w:firstLine="522"/>
        <w:rPr>
          <w:szCs w:val="28"/>
        </w:rPr>
      </w:pPr>
      <w:r>
        <w:rPr>
          <w:w w:val="95"/>
          <w:szCs w:val="28"/>
        </w:rPr>
        <w:t>Descriere:</w:t>
      </w:r>
      <w:r>
        <w:rPr>
          <w:spacing w:val="3"/>
          <w:w w:val="95"/>
          <w:szCs w:val="28"/>
        </w:rPr>
        <w:t xml:space="preserve"> </w:t>
      </w:r>
      <w:r>
        <w:rPr>
          <w:w w:val="95"/>
          <w:szCs w:val="28"/>
        </w:rPr>
        <w:t>familarizat</w:t>
      </w:r>
      <w:r>
        <w:rPr>
          <w:spacing w:val="16"/>
          <w:w w:val="95"/>
          <w:szCs w:val="28"/>
        </w:rPr>
        <w:t xml:space="preserve"> </w:t>
      </w:r>
      <w:r>
        <w:rPr>
          <w:w w:val="95"/>
          <w:szCs w:val="28"/>
        </w:rPr>
        <w:t>cu</w:t>
      </w:r>
      <w:r>
        <w:rPr>
          <w:spacing w:val="15"/>
          <w:w w:val="95"/>
          <w:szCs w:val="28"/>
        </w:rPr>
        <w:t xml:space="preserve"> </w:t>
      </w:r>
      <w:r>
        <w:rPr>
          <w:w w:val="95"/>
          <w:szCs w:val="28"/>
        </w:rPr>
        <w:t>cerințele</w:t>
      </w:r>
      <w:r>
        <w:rPr>
          <w:spacing w:val="19"/>
          <w:w w:val="95"/>
          <w:szCs w:val="28"/>
        </w:rPr>
        <w:t xml:space="preserve"> </w:t>
      </w:r>
      <w:r>
        <w:rPr>
          <w:w w:val="95"/>
          <w:szCs w:val="28"/>
        </w:rPr>
        <w:t>privind</w:t>
      </w:r>
      <w:r>
        <w:rPr>
          <w:spacing w:val="39"/>
          <w:w w:val="95"/>
          <w:szCs w:val="28"/>
        </w:rPr>
        <w:t xml:space="preserve"> </w:t>
      </w:r>
      <w:r>
        <w:rPr>
          <w:w w:val="95"/>
          <w:szCs w:val="28"/>
        </w:rPr>
        <w:t>guvernanța</w:t>
      </w:r>
      <w:r>
        <w:rPr>
          <w:spacing w:val="31"/>
          <w:w w:val="95"/>
          <w:szCs w:val="28"/>
        </w:rPr>
        <w:t xml:space="preserve"> </w:t>
      </w:r>
      <w:r>
        <w:rPr>
          <w:w w:val="95"/>
          <w:szCs w:val="28"/>
        </w:rPr>
        <w:t>financiară</w:t>
      </w:r>
      <w:r>
        <w:rPr>
          <w:spacing w:val="21"/>
          <w:w w:val="95"/>
          <w:szCs w:val="28"/>
        </w:rPr>
        <w:t xml:space="preserve"> </w:t>
      </w:r>
      <w:r>
        <w:rPr>
          <w:w w:val="95"/>
          <w:szCs w:val="28"/>
        </w:rPr>
        <w:t>aprofundată</w:t>
      </w:r>
      <w:r>
        <w:rPr>
          <w:spacing w:val="43"/>
          <w:w w:val="95"/>
          <w:szCs w:val="28"/>
        </w:rPr>
        <w:t xml:space="preserve"> </w:t>
      </w:r>
      <w:r>
        <w:rPr>
          <w:szCs w:val="28"/>
        </w:rPr>
        <w:t>și</w:t>
      </w:r>
      <w:r>
        <w:rPr>
          <w:spacing w:val="43"/>
          <w:w w:val="95"/>
          <w:szCs w:val="28"/>
        </w:rPr>
        <w:t xml:space="preserve"> </w:t>
      </w:r>
      <w:r>
        <w:rPr>
          <w:spacing w:val="2"/>
          <w:w w:val="115"/>
          <w:szCs w:val="28"/>
        </w:rPr>
        <w:t>a</w:t>
      </w:r>
      <w:r>
        <w:rPr>
          <w:spacing w:val="10"/>
          <w:w w:val="115"/>
          <w:szCs w:val="28"/>
        </w:rPr>
        <w:t xml:space="preserve"> </w:t>
      </w:r>
      <w:r>
        <w:rPr>
          <w:w w:val="95"/>
          <w:szCs w:val="28"/>
        </w:rPr>
        <w:t>practicilor</w:t>
      </w:r>
      <w:r>
        <w:rPr>
          <w:spacing w:val="32"/>
          <w:w w:val="95"/>
          <w:szCs w:val="28"/>
        </w:rPr>
        <w:t xml:space="preserve"> </w:t>
      </w:r>
      <w:r>
        <w:rPr>
          <w:w w:val="95"/>
          <w:szCs w:val="28"/>
        </w:rPr>
        <w:t>de</w:t>
      </w:r>
      <w:r>
        <w:rPr>
          <w:spacing w:val="8"/>
          <w:w w:val="95"/>
          <w:szCs w:val="28"/>
        </w:rPr>
        <w:t xml:space="preserve"> </w:t>
      </w:r>
      <w:r>
        <w:rPr>
          <w:w w:val="95"/>
          <w:szCs w:val="28"/>
        </w:rPr>
        <w:t>management</w:t>
      </w:r>
      <w:r>
        <w:rPr>
          <w:spacing w:val="22"/>
          <w:w w:val="93"/>
          <w:szCs w:val="28"/>
        </w:rPr>
        <w:t xml:space="preserve"> </w:t>
      </w:r>
      <w:r>
        <w:rPr>
          <w:w w:val="95"/>
          <w:szCs w:val="28"/>
        </w:rPr>
        <w:t>financiar</w:t>
      </w:r>
      <w:r>
        <w:rPr>
          <w:spacing w:val="46"/>
          <w:w w:val="95"/>
          <w:szCs w:val="28"/>
        </w:rPr>
        <w:t xml:space="preserve"> </w:t>
      </w:r>
      <w:r>
        <w:rPr>
          <w:w w:val="95"/>
          <w:szCs w:val="28"/>
        </w:rPr>
        <w:t>contemporan,</w:t>
      </w:r>
      <w:r>
        <w:rPr>
          <w:spacing w:val="8"/>
          <w:w w:val="95"/>
          <w:szCs w:val="28"/>
        </w:rPr>
        <w:t xml:space="preserve"> </w:t>
      </w:r>
      <w:r>
        <w:rPr>
          <w:w w:val="95"/>
          <w:szCs w:val="28"/>
        </w:rPr>
        <w:t>inclusiv</w:t>
      </w:r>
      <w:r>
        <w:rPr>
          <w:spacing w:val="2"/>
          <w:w w:val="95"/>
          <w:szCs w:val="28"/>
        </w:rPr>
        <w:t xml:space="preserve"> </w:t>
      </w:r>
      <w:r>
        <w:rPr>
          <w:w w:val="95"/>
          <w:szCs w:val="28"/>
        </w:rPr>
        <w:t>responsabilitățile</w:t>
      </w:r>
      <w:r>
        <w:rPr>
          <w:spacing w:val="43"/>
          <w:w w:val="95"/>
          <w:szCs w:val="28"/>
        </w:rPr>
        <w:t xml:space="preserve"> </w:t>
      </w:r>
      <w:r>
        <w:rPr>
          <w:w w:val="95"/>
          <w:szCs w:val="28"/>
        </w:rPr>
        <w:t>financiare</w:t>
      </w:r>
      <w:r>
        <w:rPr>
          <w:spacing w:val="37"/>
          <w:w w:val="95"/>
          <w:szCs w:val="28"/>
        </w:rPr>
        <w:t xml:space="preserve"> </w:t>
      </w:r>
      <w:r>
        <w:rPr>
          <w:w w:val="95"/>
          <w:szCs w:val="28"/>
        </w:rPr>
        <w:t>ale</w:t>
      </w:r>
      <w:r>
        <w:rPr>
          <w:spacing w:val="39"/>
          <w:w w:val="95"/>
          <w:szCs w:val="28"/>
        </w:rPr>
        <w:t xml:space="preserve"> </w:t>
      </w:r>
      <w:r>
        <w:rPr>
          <w:w w:val="95"/>
          <w:szCs w:val="28"/>
        </w:rPr>
        <w:t>principiilor</w:t>
      </w:r>
      <w:r>
        <w:rPr>
          <w:spacing w:val="5"/>
          <w:w w:val="95"/>
          <w:szCs w:val="28"/>
        </w:rPr>
        <w:t xml:space="preserve"> </w:t>
      </w:r>
      <w:r>
        <w:rPr>
          <w:w w:val="95"/>
          <w:szCs w:val="28"/>
        </w:rPr>
        <w:t>consiliului</w:t>
      </w:r>
      <w:r>
        <w:rPr>
          <w:spacing w:val="34"/>
          <w:w w:val="95"/>
          <w:szCs w:val="28"/>
        </w:rPr>
        <w:t xml:space="preserve"> </w:t>
      </w:r>
      <w:r>
        <w:rPr>
          <w:w w:val="85"/>
          <w:szCs w:val="28"/>
        </w:rPr>
        <w:t>și</w:t>
      </w:r>
      <w:r>
        <w:rPr>
          <w:spacing w:val="8"/>
          <w:w w:val="85"/>
          <w:szCs w:val="28"/>
        </w:rPr>
        <w:t xml:space="preserve"> </w:t>
      </w:r>
      <w:r>
        <w:rPr>
          <w:w w:val="95"/>
          <w:szCs w:val="28"/>
        </w:rPr>
        <w:t>de</w:t>
      </w:r>
      <w:r>
        <w:rPr>
          <w:spacing w:val="37"/>
          <w:w w:val="95"/>
          <w:szCs w:val="28"/>
        </w:rPr>
        <w:t xml:space="preserve"> </w:t>
      </w:r>
      <w:r>
        <w:rPr>
          <w:w w:val="95"/>
          <w:szCs w:val="28"/>
        </w:rPr>
        <w:t>contabilitate,</w:t>
      </w:r>
      <w:r>
        <w:rPr>
          <w:spacing w:val="40"/>
          <w:w w:val="95"/>
          <w:szCs w:val="28"/>
        </w:rPr>
        <w:t xml:space="preserve"> </w:t>
      </w:r>
      <w:r>
        <w:rPr>
          <w:w w:val="95"/>
          <w:szCs w:val="28"/>
        </w:rPr>
        <w:t>audit</w:t>
      </w:r>
      <w:r>
        <w:rPr>
          <w:w w:val="94"/>
          <w:szCs w:val="28"/>
        </w:rPr>
        <w:t xml:space="preserve"> </w:t>
      </w:r>
      <w:r>
        <w:rPr>
          <w:w w:val="95"/>
          <w:szCs w:val="28"/>
        </w:rPr>
        <w:t xml:space="preserve">financiar </w:t>
      </w:r>
      <w:r>
        <w:rPr>
          <w:spacing w:val="24"/>
          <w:w w:val="95"/>
          <w:szCs w:val="28"/>
        </w:rPr>
        <w:t>și</w:t>
      </w:r>
      <w:r>
        <w:rPr>
          <w:spacing w:val="9"/>
          <w:w w:val="85"/>
          <w:szCs w:val="28"/>
        </w:rPr>
        <w:t xml:space="preserve"> </w:t>
      </w:r>
      <w:r>
        <w:rPr>
          <w:w w:val="95"/>
          <w:szCs w:val="28"/>
        </w:rPr>
        <w:t>rapoarte</w:t>
      </w:r>
      <w:r>
        <w:rPr>
          <w:spacing w:val="7"/>
          <w:w w:val="95"/>
          <w:szCs w:val="28"/>
        </w:rPr>
        <w:t xml:space="preserve"> </w:t>
      </w:r>
      <w:r>
        <w:rPr>
          <w:w w:val="95"/>
          <w:szCs w:val="28"/>
        </w:rPr>
        <w:t>financiare.</w:t>
      </w:r>
    </w:p>
    <w:p w:rsidR="00F66FD6" w:rsidRDefault="00F66FD6" w:rsidP="00F66FD6">
      <w:pPr>
        <w:widowControl w:val="0"/>
        <w:kinsoku w:val="0"/>
        <w:overflowPunct w:val="0"/>
        <w:autoSpaceDE w:val="0"/>
        <w:autoSpaceDN w:val="0"/>
        <w:adjustRightInd w:val="0"/>
        <w:spacing w:line="236" w:lineRule="exact"/>
        <w:ind w:left="642"/>
        <w:rPr>
          <w:szCs w:val="28"/>
        </w:rPr>
      </w:pPr>
      <w:proofErr w:type="gramStart"/>
      <w:r>
        <w:rPr>
          <w:w w:val="95"/>
          <w:szCs w:val="28"/>
        </w:rPr>
        <w:t>lndicatori</w:t>
      </w:r>
      <w:proofErr w:type="gramEnd"/>
      <w:r>
        <w:rPr>
          <w:w w:val="95"/>
          <w:szCs w:val="28"/>
        </w:rPr>
        <w:t>:</w:t>
      </w:r>
    </w:p>
    <w:p w:rsidR="00F66FD6" w:rsidRDefault="00F66FD6" w:rsidP="00F66FD6">
      <w:pPr>
        <w:widowControl w:val="0"/>
        <w:kinsoku w:val="0"/>
        <w:overflowPunct w:val="0"/>
        <w:autoSpaceDE w:val="0"/>
        <w:autoSpaceDN w:val="0"/>
        <w:adjustRightInd w:val="0"/>
        <w:ind w:left="670"/>
        <w:rPr>
          <w:szCs w:val="28"/>
        </w:rPr>
      </w:pPr>
      <w:proofErr w:type="gramStart"/>
      <w:r>
        <w:rPr>
          <w:w w:val="90"/>
          <w:szCs w:val="28"/>
        </w:rPr>
        <w:t>1</w:t>
      </w:r>
      <w:r>
        <w:rPr>
          <w:spacing w:val="-16"/>
          <w:w w:val="90"/>
          <w:szCs w:val="28"/>
        </w:rPr>
        <w:t xml:space="preserve"> </w:t>
      </w:r>
      <w:r>
        <w:rPr>
          <w:w w:val="95"/>
          <w:szCs w:val="28"/>
        </w:rPr>
        <w:t>.</w:t>
      </w:r>
      <w:proofErr w:type="gramEnd"/>
      <w:r>
        <w:rPr>
          <w:spacing w:val="-27"/>
          <w:w w:val="95"/>
          <w:szCs w:val="28"/>
        </w:rPr>
        <w:t xml:space="preserve"> </w:t>
      </w:r>
      <w:r>
        <w:rPr>
          <w:w w:val="95"/>
          <w:szCs w:val="28"/>
        </w:rPr>
        <w:t>Notifică</w:t>
      </w:r>
      <w:r>
        <w:rPr>
          <w:spacing w:val="7"/>
          <w:w w:val="95"/>
          <w:szCs w:val="28"/>
        </w:rPr>
        <w:t xml:space="preserve"> </w:t>
      </w:r>
      <w:r>
        <w:rPr>
          <w:w w:val="95"/>
          <w:szCs w:val="28"/>
        </w:rPr>
        <w:t>consiliul</w:t>
      </w:r>
      <w:r>
        <w:rPr>
          <w:spacing w:val="3"/>
          <w:w w:val="95"/>
          <w:szCs w:val="28"/>
        </w:rPr>
        <w:t xml:space="preserve"> </w:t>
      </w:r>
      <w:r>
        <w:rPr>
          <w:w w:val="95"/>
          <w:szCs w:val="28"/>
        </w:rPr>
        <w:t>cu</w:t>
      </w:r>
      <w:r>
        <w:rPr>
          <w:spacing w:val="-2"/>
          <w:w w:val="95"/>
          <w:szCs w:val="28"/>
        </w:rPr>
        <w:t xml:space="preserve"> </w:t>
      </w:r>
      <w:r>
        <w:rPr>
          <w:w w:val="95"/>
          <w:szCs w:val="28"/>
        </w:rPr>
        <w:t>privire</w:t>
      </w:r>
      <w:r>
        <w:rPr>
          <w:spacing w:val="-1"/>
          <w:w w:val="95"/>
          <w:szCs w:val="28"/>
        </w:rPr>
        <w:t xml:space="preserve"> </w:t>
      </w:r>
      <w:r>
        <w:rPr>
          <w:w w:val="95"/>
          <w:szCs w:val="28"/>
        </w:rPr>
        <w:t>la</w:t>
      </w:r>
      <w:r>
        <w:rPr>
          <w:spacing w:val="-9"/>
          <w:w w:val="95"/>
          <w:szCs w:val="28"/>
        </w:rPr>
        <w:t xml:space="preserve"> </w:t>
      </w:r>
      <w:r>
        <w:rPr>
          <w:w w:val="95"/>
          <w:szCs w:val="28"/>
        </w:rPr>
        <w:t>problemele</w:t>
      </w:r>
      <w:r>
        <w:rPr>
          <w:spacing w:val="-5"/>
          <w:w w:val="95"/>
          <w:szCs w:val="28"/>
        </w:rPr>
        <w:t xml:space="preserve"> </w:t>
      </w:r>
      <w:r>
        <w:rPr>
          <w:w w:val="95"/>
          <w:szCs w:val="28"/>
        </w:rPr>
        <w:t>cu</w:t>
      </w:r>
      <w:r>
        <w:rPr>
          <w:spacing w:val="-1"/>
          <w:w w:val="95"/>
          <w:szCs w:val="28"/>
        </w:rPr>
        <w:t xml:space="preserve"> </w:t>
      </w:r>
      <w:r>
        <w:rPr>
          <w:w w:val="95"/>
          <w:szCs w:val="28"/>
        </w:rPr>
        <w:t>implicații</w:t>
      </w:r>
      <w:r>
        <w:rPr>
          <w:spacing w:val="13"/>
          <w:w w:val="95"/>
          <w:szCs w:val="28"/>
        </w:rPr>
        <w:t xml:space="preserve"> </w:t>
      </w:r>
      <w:r>
        <w:rPr>
          <w:w w:val="95"/>
          <w:szCs w:val="28"/>
        </w:rPr>
        <w:t>posibile</w:t>
      </w:r>
      <w:r>
        <w:rPr>
          <w:spacing w:val="2"/>
          <w:w w:val="95"/>
          <w:szCs w:val="28"/>
        </w:rPr>
        <w:t xml:space="preserve"> </w:t>
      </w:r>
      <w:r>
        <w:rPr>
          <w:w w:val="95"/>
          <w:szCs w:val="28"/>
        </w:rPr>
        <w:t>financiare</w:t>
      </w:r>
      <w:r>
        <w:rPr>
          <w:spacing w:val="-5"/>
          <w:w w:val="95"/>
          <w:szCs w:val="28"/>
        </w:rPr>
        <w:t xml:space="preserve"> </w:t>
      </w:r>
      <w:r>
        <w:rPr>
          <w:w w:val="95"/>
          <w:szCs w:val="28"/>
        </w:rPr>
        <w:t>sau</w:t>
      </w:r>
      <w:r>
        <w:rPr>
          <w:spacing w:val="-10"/>
          <w:w w:val="95"/>
          <w:szCs w:val="28"/>
        </w:rPr>
        <w:t xml:space="preserve"> </w:t>
      </w:r>
      <w:r>
        <w:rPr>
          <w:w w:val="95"/>
          <w:szCs w:val="28"/>
        </w:rPr>
        <w:t>contabile;</w:t>
      </w:r>
    </w:p>
    <w:p w:rsidR="00F66FD6" w:rsidRDefault="00F66FD6" w:rsidP="00F66FD6">
      <w:pPr>
        <w:widowControl w:val="0"/>
        <w:numPr>
          <w:ilvl w:val="0"/>
          <w:numId w:val="21"/>
        </w:numPr>
        <w:tabs>
          <w:tab w:val="left" w:pos="861"/>
        </w:tabs>
        <w:kinsoku w:val="0"/>
        <w:overflowPunct w:val="0"/>
        <w:autoSpaceDE w:val="0"/>
        <w:autoSpaceDN w:val="0"/>
        <w:adjustRightInd w:val="0"/>
        <w:ind w:firstLine="522"/>
        <w:rPr>
          <w:szCs w:val="28"/>
        </w:rPr>
      </w:pPr>
      <w:r>
        <w:rPr>
          <w:w w:val="90"/>
          <w:szCs w:val="28"/>
        </w:rPr>
        <w:t>Ajută</w:t>
      </w:r>
      <w:r>
        <w:rPr>
          <w:spacing w:val="42"/>
          <w:w w:val="90"/>
          <w:szCs w:val="28"/>
        </w:rPr>
        <w:t xml:space="preserve"> </w:t>
      </w:r>
      <w:r>
        <w:rPr>
          <w:w w:val="90"/>
          <w:szCs w:val="28"/>
        </w:rPr>
        <w:t xml:space="preserve">membrii </w:t>
      </w:r>
      <w:r>
        <w:rPr>
          <w:spacing w:val="6"/>
          <w:w w:val="90"/>
          <w:szCs w:val="28"/>
        </w:rPr>
        <w:t xml:space="preserve"> </w:t>
      </w:r>
      <w:r>
        <w:rPr>
          <w:w w:val="90"/>
          <w:szCs w:val="28"/>
        </w:rPr>
        <w:t>consiliu</w:t>
      </w:r>
      <w:r>
        <w:rPr>
          <w:spacing w:val="3"/>
          <w:w w:val="90"/>
          <w:szCs w:val="28"/>
        </w:rPr>
        <w:t>lui</w:t>
      </w:r>
      <w:r>
        <w:rPr>
          <w:spacing w:val="44"/>
          <w:w w:val="90"/>
          <w:szCs w:val="28"/>
        </w:rPr>
        <w:t xml:space="preserve"> </w:t>
      </w:r>
      <w:r>
        <w:rPr>
          <w:w w:val="90"/>
          <w:szCs w:val="28"/>
        </w:rPr>
        <w:t>sa înțeleagă</w:t>
      </w:r>
      <w:r>
        <w:rPr>
          <w:spacing w:val="36"/>
          <w:w w:val="90"/>
          <w:szCs w:val="28"/>
        </w:rPr>
        <w:t xml:space="preserve"> </w:t>
      </w:r>
      <w:r>
        <w:rPr>
          <w:w w:val="90"/>
          <w:szCs w:val="28"/>
        </w:rPr>
        <w:t>potențialele implicații</w:t>
      </w:r>
      <w:r>
        <w:rPr>
          <w:spacing w:val="21"/>
          <w:w w:val="90"/>
          <w:szCs w:val="28"/>
        </w:rPr>
        <w:t xml:space="preserve"> </w:t>
      </w:r>
      <w:r>
        <w:rPr>
          <w:w w:val="90"/>
          <w:szCs w:val="28"/>
        </w:rPr>
        <w:t>financiare</w:t>
      </w:r>
      <w:r>
        <w:rPr>
          <w:spacing w:val="24"/>
          <w:w w:val="90"/>
          <w:szCs w:val="28"/>
        </w:rPr>
        <w:t xml:space="preserve"> </w:t>
      </w:r>
      <w:r>
        <w:rPr>
          <w:w w:val="90"/>
          <w:szCs w:val="28"/>
        </w:rPr>
        <w:t>ale</w:t>
      </w:r>
      <w:r>
        <w:rPr>
          <w:spacing w:val="11"/>
          <w:w w:val="90"/>
          <w:szCs w:val="28"/>
        </w:rPr>
        <w:t xml:space="preserve"> </w:t>
      </w:r>
      <w:r>
        <w:rPr>
          <w:w w:val="90"/>
          <w:szCs w:val="28"/>
        </w:rPr>
        <w:t>deciziilor</w:t>
      </w:r>
      <w:r>
        <w:rPr>
          <w:spacing w:val="23"/>
          <w:w w:val="90"/>
          <w:szCs w:val="28"/>
        </w:rPr>
        <w:t xml:space="preserve"> </w:t>
      </w:r>
      <w:r>
        <w:rPr>
          <w:w w:val="90"/>
          <w:szCs w:val="28"/>
        </w:rPr>
        <w:t>specifice;</w:t>
      </w:r>
    </w:p>
    <w:p w:rsidR="00F66FD6" w:rsidRDefault="00F66FD6" w:rsidP="00F66FD6">
      <w:pPr>
        <w:widowControl w:val="0"/>
        <w:numPr>
          <w:ilvl w:val="0"/>
          <w:numId w:val="21"/>
        </w:numPr>
        <w:tabs>
          <w:tab w:val="left" w:pos="909"/>
          <w:tab w:val="left" w:pos="3577"/>
        </w:tabs>
        <w:kinsoku w:val="0"/>
        <w:overflowPunct w:val="0"/>
        <w:autoSpaceDE w:val="0"/>
        <w:autoSpaceDN w:val="0"/>
        <w:adjustRightInd w:val="0"/>
        <w:spacing w:before="20"/>
        <w:ind w:right="141" w:firstLine="522"/>
        <w:rPr>
          <w:szCs w:val="28"/>
        </w:rPr>
      </w:pPr>
      <w:r>
        <w:rPr>
          <w:w w:val="90"/>
          <w:szCs w:val="28"/>
        </w:rPr>
        <w:t xml:space="preserve">Explică  </w:t>
      </w:r>
      <w:r>
        <w:rPr>
          <w:spacing w:val="10"/>
          <w:w w:val="90"/>
          <w:szCs w:val="28"/>
        </w:rPr>
        <w:t xml:space="preserve"> </w:t>
      </w:r>
      <w:r>
        <w:rPr>
          <w:w w:val="90"/>
          <w:szCs w:val="28"/>
        </w:rPr>
        <w:t xml:space="preserve">aspectele  </w:t>
      </w:r>
      <w:r>
        <w:rPr>
          <w:spacing w:val="17"/>
          <w:w w:val="90"/>
          <w:szCs w:val="28"/>
        </w:rPr>
        <w:t xml:space="preserve"> </w:t>
      </w:r>
      <w:r>
        <w:rPr>
          <w:w w:val="90"/>
          <w:szCs w:val="28"/>
        </w:rPr>
        <w:t>financiare</w:t>
      </w:r>
      <w:r>
        <w:rPr>
          <w:w w:val="90"/>
          <w:szCs w:val="28"/>
        </w:rPr>
        <w:tab/>
        <w:t xml:space="preserve">și </w:t>
      </w:r>
      <w:r>
        <w:rPr>
          <w:spacing w:val="27"/>
          <w:w w:val="90"/>
          <w:szCs w:val="28"/>
        </w:rPr>
        <w:t xml:space="preserve"> </w:t>
      </w:r>
      <w:r>
        <w:rPr>
          <w:w w:val="90"/>
          <w:szCs w:val="28"/>
        </w:rPr>
        <w:t xml:space="preserve">contabile </w:t>
      </w:r>
      <w:r>
        <w:rPr>
          <w:spacing w:val="29"/>
          <w:w w:val="90"/>
          <w:szCs w:val="28"/>
        </w:rPr>
        <w:t xml:space="preserve"> </w:t>
      </w:r>
      <w:r>
        <w:rPr>
          <w:w w:val="90"/>
          <w:szCs w:val="28"/>
        </w:rPr>
        <w:t xml:space="preserve">într-un </w:t>
      </w:r>
      <w:r>
        <w:rPr>
          <w:spacing w:val="31"/>
          <w:w w:val="90"/>
          <w:szCs w:val="28"/>
        </w:rPr>
        <w:t xml:space="preserve"> </w:t>
      </w:r>
      <w:r>
        <w:rPr>
          <w:w w:val="90"/>
          <w:szCs w:val="28"/>
        </w:rPr>
        <w:t xml:space="preserve">mod  </w:t>
      </w:r>
      <w:r>
        <w:rPr>
          <w:spacing w:val="3"/>
          <w:w w:val="90"/>
          <w:szCs w:val="28"/>
        </w:rPr>
        <w:t xml:space="preserve"> </w:t>
      </w:r>
      <w:r>
        <w:rPr>
          <w:w w:val="90"/>
          <w:szCs w:val="28"/>
        </w:rPr>
        <w:t xml:space="preserve">care </w:t>
      </w:r>
      <w:r>
        <w:rPr>
          <w:spacing w:val="29"/>
          <w:w w:val="90"/>
          <w:szCs w:val="28"/>
        </w:rPr>
        <w:t xml:space="preserve"> </w:t>
      </w:r>
      <w:r>
        <w:rPr>
          <w:w w:val="90"/>
          <w:szCs w:val="28"/>
        </w:rPr>
        <w:t xml:space="preserve">poate </w:t>
      </w:r>
      <w:r>
        <w:rPr>
          <w:spacing w:val="40"/>
          <w:w w:val="90"/>
          <w:szCs w:val="28"/>
        </w:rPr>
        <w:t xml:space="preserve"> </w:t>
      </w:r>
      <w:r>
        <w:rPr>
          <w:w w:val="90"/>
          <w:szCs w:val="28"/>
        </w:rPr>
        <w:t xml:space="preserve">fi </w:t>
      </w:r>
      <w:r>
        <w:rPr>
          <w:spacing w:val="49"/>
          <w:w w:val="90"/>
          <w:szCs w:val="28"/>
        </w:rPr>
        <w:t xml:space="preserve"> </w:t>
      </w:r>
      <w:r>
        <w:rPr>
          <w:spacing w:val="1"/>
          <w:w w:val="90"/>
          <w:szCs w:val="28"/>
        </w:rPr>
        <w:t>uș</w:t>
      </w:r>
      <w:r>
        <w:rPr>
          <w:spacing w:val="2"/>
          <w:w w:val="90"/>
          <w:szCs w:val="28"/>
        </w:rPr>
        <w:t>or</w:t>
      </w:r>
      <w:r>
        <w:rPr>
          <w:w w:val="90"/>
          <w:szCs w:val="28"/>
        </w:rPr>
        <w:t xml:space="preserve"> </w:t>
      </w:r>
      <w:r>
        <w:rPr>
          <w:spacing w:val="21"/>
          <w:w w:val="90"/>
          <w:szCs w:val="28"/>
        </w:rPr>
        <w:t xml:space="preserve"> </w:t>
      </w:r>
      <w:r>
        <w:rPr>
          <w:w w:val="90"/>
          <w:szCs w:val="28"/>
        </w:rPr>
        <w:t xml:space="preserve">de </w:t>
      </w:r>
      <w:r>
        <w:rPr>
          <w:spacing w:val="14"/>
          <w:w w:val="90"/>
          <w:szCs w:val="28"/>
        </w:rPr>
        <w:t xml:space="preserve"> </w:t>
      </w:r>
      <w:r>
        <w:rPr>
          <w:w w:val="90"/>
          <w:szCs w:val="28"/>
        </w:rPr>
        <w:t xml:space="preserve">înteles </w:t>
      </w:r>
      <w:r>
        <w:rPr>
          <w:spacing w:val="29"/>
          <w:w w:val="90"/>
          <w:szCs w:val="28"/>
        </w:rPr>
        <w:t xml:space="preserve"> </w:t>
      </w:r>
      <w:r>
        <w:rPr>
          <w:w w:val="90"/>
          <w:szCs w:val="28"/>
        </w:rPr>
        <w:t xml:space="preserve">de </w:t>
      </w:r>
      <w:r>
        <w:rPr>
          <w:spacing w:val="24"/>
          <w:w w:val="90"/>
          <w:szCs w:val="28"/>
        </w:rPr>
        <w:t xml:space="preserve"> </w:t>
      </w:r>
      <w:r>
        <w:rPr>
          <w:w w:val="90"/>
          <w:szCs w:val="28"/>
        </w:rPr>
        <w:t xml:space="preserve">către </w:t>
      </w:r>
      <w:r>
        <w:rPr>
          <w:spacing w:val="28"/>
          <w:w w:val="90"/>
          <w:szCs w:val="28"/>
        </w:rPr>
        <w:t xml:space="preserve"> </w:t>
      </w:r>
      <w:r>
        <w:rPr>
          <w:w w:val="90"/>
          <w:szCs w:val="28"/>
        </w:rPr>
        <w:t>membrii</w:t>
      </w:r>
      <w:r>
        <w:rPr>
          <w:spacing w:val="22"/>
          <w:w w:val="92"/>
          <w:szCs w:val="28"/>
        </w:rPr>
        <w:t xml:space="preserve"> </w:t>
      </w:r>
      <w:r>
        <w:rPr>
          <w:w w:val="90"/>
          <w:szCs w:val="28"/>
        </w:rPr>
        <w:t>cons</w:t>
      </w:r>
      <w:r>
        <w:rPr>
          <w:spacing w:val="1"/>
          <w:w w:val="90"/>
          <w:szCs w:val="28"/>
        </w:rPr>
        <w:t>iliul</w:t>
      </w:r>
      <w:r>
        <w:rPr>
          <w:w w:val="90"/>
          <w:szCs w:val="28"/>
        </w:rPr>
        <w:t>ui</w:t>
      </w:r>
      <w:r>
        <w:rPr>
          <w:spacing w:val="39"/>
          <w:w w:val="90"/>
          <w:szCs w:val="28"/>
        </w:rPr>
        <w:t xml:space="preserve"> </w:t>
      </w:r>
      <w:r>
        <w:rPr>
          <w:w w:val="90"/>
          <w:szCs w:val="28"/>
        </w:rPr>
        <w:t>care</w:t>
      </w:r>
      <w:r>
        <w:rPr>
          <w:spacing w:val="11"/>
          <w:w w:val="90"/>
          <w:szCs w:val="28"/>
        </w:rPr>
        <w:t xml:space="preserve"> </w:t>
      </w:r>
      <w:r>
        <w:rPr>
          <w:w w:val="90"/>
          <w:szCs w:val="28"/>
        </w:rPr>
        <w:t>au</w:t>
      </w:r>
      <w:r>
        <w:rPr>
          <w:spacing w:val="24"/>
          <w:w w:val="90"/>
          <w:szCs w:val="28"/>
        </w:rPr>
        <w:t xml:space="preserve"> </w:t>
      </w:r>
      <w:r>
        <w:rPr>
          <w:w w:val="90"/>
          <w:szCs w:val="28"/>
        </w:rPr>
        <w:t>un</w:t>
      </w:r>
      <w:r>
        <w:rPr>
          <w:spacing w:val="21"/>
          <w:w w:val="90"/>
          <w:szCs w:val="28"/>
        </w:rPr>
        <w:t xml:space="preserve"> </w:t>
      </w:r>
      <w:r>
        <w:rPr>
          <w:w w:val="90"/>
          <w:szCs w:val="28"/>
        </w:rPr>
        <w:t>nivel</w:t>
      </w:r>
      <w:r>
        <w:rPr>
          <w:spacing w:val="33"/>
          <w:w w:val="90"/>
          <w:szCs w:val="28"/>
        </w:rPr>
        <w:t xml:space="preserve"> </w:t>
      </w:r>
      <w:r>
        <w:rPr>
          <w:w w:val="90"/>
          <w:szCs w:val="28"/>
        </w:rPr>
        <w:t>scăzut</w:t>
      </w:r>
      <w:r>
        <w:rPr>
          <w:spacing w:val="17"/>
          <w:w w:val="90"/>
          <w:szCs w:val="28"/>
        </w:rPr>
        <w:t xml:space="preserve"> </w:t>
      </w:r>
      <w:r>
        <w:rPr>
          <w:w w:val="90"/>
          <w:szCs w:val="28"/>
        </w:rPr>
        <w:t>de</w:t>
      </w:r>
      <w:r>
        <w:rPr>
          <w:spacing w:val="6"/>
          <w:w w:val="90"/>
          <w:szCs w:val="28"/>
        </w:rPr>
        <w:t xml:space="preserve"> </w:t>
      </w:r>
      <w:r>
        <w:rPr>
          <w:w w:val="90"/>
          <w:szCs w:val="28"/>
        </w:rPr>
        <w:t>competență</w:t>
      </w:r>
      <w:r>
        <w:rPr>
          <w:spacing w:val="33"/>
          <w:w w:val="90"/>
          <w:szCs w:val="28"/>
        </w:rPr>
        <w:t xml:space="preserve"> </w:t>
      </w:r>
      <w:r>
        <w:rPr>
          <w:w w:val="90"/>
          <w:szCs w:val="28"/>
        </w:rPr>
        <w:t>financiară;</w:t>
      </w:r>
    </w:p>
    <w:p w:rsidR="00F66FD6" w:rsidRDefault="00F66FD6" w:rsidP="00F66FD6">
      <w:pPr>
        <w:widowControl w:val="0"/>
        <w:numPr>
          <w:ilvl w:val="0"/>
          <w:numId w:val="21"/>
        </w:numPr>
        <w:tabs>
          <w:tab w:val="left" w:pos="880"/>
        </w:tabs>
        <w:kinsoku w:val="0"/>
        <w:overflowPunct w:val="0"/>
        <w:autoSpaceDE w:val="0"/>
        <w:autoSpaceDN w:val="0"/>
        <w:adjustRightInd w:val="0"/>
        <w:spacing w:before="12"/>
        <w:ind w:left="129" w:right="123" w:firstLine="503"/>
        <w:rPr>
          <w:szCs w:val="28"/>
        </w:rPr>
      </w:pPr>
      <w:r>
        <w:rPr>
          <w:w w:val="85"/>
          <w:szCs w:val="28"/>
        </w:rPr>
        <w:t xml:space="preserve">Efectuează  </w:t>
      </w:r>
      <w:r>
        <w:rPr>
          <w:spacing w:val="18"/>
          <w:w w:val="85"/>
          <w:szCs w:val="28"/>
        </w:rPr>
        <w:t xml:space="preserve"> </w:t>
      </w:r>
      <w:r>
        <w:rPr>
          <w:w w:val="85"/>
          <w:szCs w:val="28"/>
        </w:rPr>
        <w:t xml:space="preserve">dezvoltarea  </w:t>
      </w:r>
      <w:r>
        <w:rPr>
          <w:spacing w:val="36"/>
          <w:w w:val="85"/>
          <w:szCs w:val="28"/>
        </w:rPr>
        <w:t xml:space="preserve"> </w:t>
      </w:r>
      <w:r>
        <w:rPr>
          <w:szCs w:val="28"/>
        </w:rPr>
        <w:t>unei   viziuni   analitice   independente   a  consiliului   privind</w:t>
      </w:r>
      <w:r>
        <w:rPr>
          <w:w w:val="85"/>
          <w:szCs w:val="28"/>
        </w:rPr>
        <w:t xml:space="preserve">  </w:t>
      </w:r>
      <w:r>
        <w:rPr>
          <w:spacing w:val="30"/>
          <w:w w:val="85"/>
          <w:szCs w:val="28"/>
        </w:rPr>
        <w:t xml:space="preserve"> </w:t>
      </w:r>
      <w:r>
        <w:rPr>
          <w:szCs w:val="28"/>
        </w:rPr>
        <w:t>bunăstarea</w:t>
      </w:r>
      <w:r>
        <w:rPr>
          <w:w w:val="85"/>
          <w:szCs w:val="28"/>
        </w:rPr>
        <w:t xml:space="preserve"> </w:t>
      </w:r>
      <w:r>
        <w:rPr>
          <w:szCs w:val="28"/>
        </w:rPr>
        <w:t>financiară și mediul de control financiar al societății</w:t>
      </w:r>
      <w:r>
        <w:rPr>
          <w:w w:val="85"/>
          <w:szCs w:val="28"/>
        </w:rPr>
        <w:t>;</w:t>
      </w:r>
    </w:p>
    <w:p w:rsidR="00F66FD6" w:rsidRDefault="00F66FD6" w:rsidP="00F66FD6">
      <w:pPr>
        <w:widowControl w:val="0"/>
        <w:numPr>
          <w:ilvl w:val="0"/>
          <w:numId w:val="21"/>
        </w:numPr>
        <w:tabs>
          <w:tab w:val="left" w:pos="861"/>
        </w:tabs>
        <w:kinsoku w:val="0"/>
        <w:overflowPunct w:val="0"/>
        <w:autoSpaceDE w:val="0"/>
        <w:autoSpaceDN w:val="0"/>
        <w:adjustRightInd w:val="0"/>
        <w:ind w:left="860" w:hanging="218"/>
        <w:rPr>
          <w:szCs w:val="28"/>
        </w:rPr>
      </w:pPr>
      <w:r>
        <w:rPr>
          <w:w w:val="90"/>
          <w:szCs w:val="28"/>
        </w:rPr>
        <w:t>Familiarizat/ă</w:t>
      </w:r>
      <w:r>
        <w:rPr>
          <w:spacing w:val="48"/>
          <w:w w:val="90"/>
          <w:szCs w:val="28"/>
        </w:rPr>
        <w:t xml:space="preserve"> </w:t>
      </w:r>
      <w:r>
        <w:rPr>
          <w:w w:val="90"/>
          <w:szCs w:val="28"/>
        </w:rPr>
        <w:t>cu</w:t>
      </w:r>
      <w:r>
        <w:rPr>
          <w:spacing w:val="27"/>
          <w:w w:val="90"/>
          <w:szCs w:val="28"/>
        </w:rPr>
        <w:t xml:space="preserve"> </w:t>
      </w:r>
      <w:r>
        <w:rPr>
          <w:w w:val="90"/>
          <w:szCs w:val="28"/>
        </w:rPr>
        <w:t>reglementările și normele aplicabile</w:t>
      </w:r>
      <w:r>
        <w:rPr>
          <w:spacing w:val="26"/>
          <w:w w:val="90"/>
          <w:szCs w:val="28"/>
        </w:rPr>
        <w:t xml:space="preserve"> </w:t>
      </w:r>
      <w:r>
        <w:rPr>
          <w:w w:val="90"/>
          <w:szCs w:val="28"/>
        </w:rPr>
        <w:t>de</w:t>
      </w:r>
      <w:r>
        <w:rPr>
          <w:spacing w:val="20"/>
          <w:w w:val="90"/>
          <w:szCs w:val="28"/>
        </w:rPr>
        <w:t xml:space="preserve"> </w:t>
      </w:r>
      <w:r>
        <w:rPr>
          <w:w w:val="90"/>
          <w:szCs w:val="28"/>
        </w:rPr>
        <w:t>bune</w:t>
      </w:r>
      <w:r>
        <w:rPr>
          <w:spacing w:val="33"/>
          <w:w w:val="90"/>
          <w:szCs w:val="28"/>
        </w:rPr>
        <w:t xml:space="preserve"> </w:t>
      </w:r>
      <w:r>
        <w:rPr>
          <w:w w:val="90"/>
          <w:szCs w:val="28"/>
        </w:rPr>
        <w:t>practici;</w:t>
      </w:r>
    </w:p>
    <w:p w:rsidR="00F66FD6" w:rsidRDefault="00F66FD6" w:rsidP="00F66FD6">
      <w:pPr>
        <w:widowControl w:val="0"/>
        <w:numPr>
          <w:ilvl w:val="0"/>
          <w:numId w:val="21"/>
        </w:numPr>
        <w:tabs>
          <w:tab w:val="left" w:pos="861"/>
        </w:tabs>
        <w:kinsoku w:val="0"/>
        <w:overflowPunct w:val="0"/>
        <w:autoSpaceDE w:val="0"/>
        <w:autoSpaceDN w:val="0"/>
        <w:adjustRightInd w:val="0"/>
        <w:ind w:left="860" w:hanging="218"/>
        <w:rPr>
          <w:szCs w:val="28"/>
        </w:rPr>
      </w:pPr>
      <w:r>
        <w:rPr>
          <w:spacing w:val="2"/>
          <w:w w:val="95"/>
          <w:szCs w:val="28"/>
        </w:rPr>
        <w:t>Familiarizat/ă</w:t>
      </w:r>
      <w:r>
        <w:rPr>
          <w:spacing w:val="-6"/>
          <w:w w:val="95"/>
          <w:szCs w:val="28"/>
        </w:rPr>
        <w:t xml:space="preserve"> </w:t>
      </w:r>
      <w:r>
        <w:rPr>
          <w:w w:val="95"/>
          <w:szCs w:val="28"/>
        </w:rPr>
        <w:t>cu</w:t>
      </w:r>
      <w:r>
        <w:rPr>
          <w:spacing w:val="-13"/>
          <w:w w:val="95"/>
          <w:szCs w:val="28"/>
        </w:rPr>
        <w:t xml:space="preserve"> </w:t>
      </w:r>
      <w:r>
        <w:rPr>
          <w:w w:val="95"/>
          <w:szCs w:val="28"/>
        </w:rPr>
        <w:t>standarde</w:t>
      </w:r>
      <w:r>
        <w:rPr>
          <w:spacing w:val="-6"/>
          <w:w w:val="95"/>
          <w:szCs w:val="28"/>
        </w:rPr>
        <w:t xml:space="preserve"> </w:t>
      </w:r>
      <w:r>
        <w:rPr>
          <w:w w:val="95"/>
          <w:szCs w:val="28"/>
        </w:rPr>
        <w:t>profesionale</w:t>
      </w:r>
      <w:r>
        <w:rPr>
          <w:spacing w:val="-2"/>
          <w:w w:val="95"/>
          <w:szCs w:val="28"/>
        </w:rPr>
        <w:t xml:space="preserve"> </w:t>
      </w:r>
      <w:r>
        <w:rPr>
          <w:w w:val="95"/>
          <w:szCs w:val="28"/>
        </w:rPr>
        <w:t>de</w:t>
      </w:r>
      <w:r>
        <w:rPr>
          <w:spacing w:val="-19"/>
          <w:w w:val="95"/>
          <w:szCs w:val="28"/>
        </w:rPr>
        <w:t xml:space="preserve"> </w:t>
      </w:r>
      <w:r>
        <w:rPr>
          <w:w w:val="95"/>
          <w:szCs w:val="28"/>
        </w:rPr>
        <w:t>contabilitate;</w:t>
      </w:r>
    </w:p>
    <w:p w:rsidR="00F66FD6" w:rsidRDefault="00F66FD6" w:rsidP="00F66FD6">
      <w:pPr>
        <w:widowControl w:val="0"/>
        <w:numPr>
          <w:ilvl w:val="0"/>
          <w:numId w:val="21"/>
        </w:numPr>
        <w:tabs>
          <w:tab w:val="left" w:pos="852"/>
        </w:tabs>
        <w:kinsoku w:val="0"/>
        <w:overflowPunct w:val="0"/>
        <w:autoSpaceDE w:val="0"/>
        <w:autoSpaceDN w:val="0"/>
        <w:adjustRightInd w:val="0"/>
        <w:ind w:left="851" w:hanging="209"/>
        <w:rPr>
          <w:szCs w:val="28"/>
        </w:rPr>
      </w:pPr>
      <w:proofErr w:type="gramStart"/>
      <w:r>
        <w:rPr>
          <w:w w:val="95"/>
          <w:szCs w:val="28"/>
        </w:rPr>
        <w:t>lnțelege</w:t>
      </w:r>
      <w:proofErr w:type="gramEnd"/>
      <w:r>
        <w:rPr>
          <w:spacing w:val="-2"/>
          <w:w w:val="95"/>
          <w:szCs w:val="28"/>
        </w:rPr>
        <w:t xml:space="preserve"> </w:t>
      </w:r>
      <w:r>
        <w:rPr>
          <w:w w:val="95"/>
          <w:szCs w:val="28"/>
        </w:rPr>
        <w:t>pol</w:t>
      </w:r>
      <w:r>
        <w:rPr>
          <w:w w:val="85"/>
          <w:szCs w:val="28"/>
        </w:rPr>
        <w:t>i</w:t>
      </w:r>
      <w:r>
        <w:rPr>
          <w:w w:val="95"/>
          <w:szCs w:val="28"/>
        </w:rPr>
        <w:t xml:space="preserve">ticile și </w:t>
      </w:r>
      <w:r>
        <w:rPr>
          <w:spacing w:val="-88"/>
          <w:w w:val="185"/>
          <w:szCs w:val="28"/>
        </w:rPr>
        <w:t xml:space="preserve"> </w:t>
      </w:r>
      <w:r>
        <w:rPr>
          <w:w w:val="95"/>
          <w:szCs w:val="28"/>
        </w:rPr>
        <w:t>practicile</w:t>
      </w:r>
      <w:r>
        <w:rPr>
          <w:spacing w:val="6"/>
          <w:w w:val="95"/>
          <w:szCs w:val="28"/>
        </w:rPr>
        <w:t xml:space="preserve"> </w:t>
      </w:r>
      <w:r>
        <w:rPr>
          <w:w w:val="95"/>
          <w:szCs w:val="28"/>
        </w:rPr>
        <w:t>sectorului</w:t>
      </w:r>
      <w:r>
        <w:rPr>
          <w:spacing w:val="7"/>
          <w:w w:val="95"/>
          <w:szCs w:val="28"/>
        </w:rPr>
        <w:t xml:space="preserve"> </w:t>
      </w:r>
      <w:r>
        <w:rPr>
          <w:w w:val="95"/>
          <w:szCs w:val="28"/>
        </w:rPr>
        <w:t>public</w:t>
      </w:r>
      <w:r>
        <w:rPr>
          <w:spacing w:val="-4"/>
          <w:w w:val="95"/>
          <w:szCs w:val="28"/>
        </w:rPr>
        <w:t xml:space="preserve"> </w:t>
      </w:r>
      <w:r>
        <w:rPr>
          <w:w w:val="95"/>
          <w:szCs w:val="28"/>
        </w:rPr>
        <w:t>al</w:t>
      </w:r>
      <w:r>
        <w:rPr>
          <w:spacing w:val="12"/>
          <w:w w:val="95"/>
          <w:szCs w:val="28"/>
        </w:rPr>
        <w:t xml:space="preserve"> </w:t>
      </w:r>
      <w:r>
        <w:rPr>
          <w:w w:val="95"/>
          <w:szCs w:val="28"/>
        </w:rPr>
        <w:t xml:space="preserve">finanțelor </w:t>
      </w:r>
      <w:r>
        <w:rPr>
          <w:spacing w:val="15"/>
          <w:w w:val="95"/>
          <w:szCs w:val="28"/>
        </w:rPr>
        <w:t>ș</w:t>
      </w:r>
      <w:r>
        <w:rPr>
          <w:w w:val="95"/>
          <w:szCs w:val="28"/>
        </w:rPr>
        <w:t>i</w:t>
      </w:r>
      <w:r>
        <w:rPr>
          <w:spacing w:val="-8"/>
          <w:w w:val="95"/>
          <w:szCs w:val="28"/>
        </w:rPr>
        <w:t xml:space="preserve"> </w:t>
      </w:r>
      <w:r>
        <w:rPr>
          <w:w w:val="95"/>
          <w:szCs w:val="28"/>
        </w:rPr>
        <w:t>contabilității.</w:t>
      </w:r>
    </w:p>
    <w:p w:rsidR="00F66FD6" w:rsidRDefault="00F66FD6" w:rsidP="00F66FD6">
      <w:pPr>
        <w:widowControl w:val="0"/>
        <w:kinsoku w:val="0"/>
        <w:overflowPunct w:val="0"/>
        <w:autoSpaceDE w:val="0"/>
        <w:autoSpaceDN w:val="0"/>
        <w:adjustRightInd w:val="0"/>
        <w:spacing w:before="12" w:line="240" w:lineRule="exact"/>
        <w:rPr>
          <w:szCs w:val="24"/>
        </w:rPr>
      </w:pPr>
    </w:p>
    <w:p w:rsidR="00F66FD6" w:rsidRDefault="00F66FD6" w:rsidP="00F66FD6">
      <w:pPr>
        <w:rPr>
          <w:b/>
          <w:szCs w:val="28"/>
        </w:rPr>
      </w:pPr>
      <w:r>
        <w:rPr>
          <w:b/>
          <w:szCs w:val="28"/>
        </w:rPr>
        <w:t xml:space="preserve">          2.3 Managementul</w:t>
      </w:r>
      <w:r>
        <w:rPr>
          <w:b/>
          <w:spacing w:val="10"/>
          <w:szCs w:val="28"/>
        </w:rPr>
        <w:t xml:space="preserve"> </w:t>
      </w:r>
      <w:r>
        <w:rPr>
          <w:b/>
          <w:spacing w:val="-3"/>
          <w:szCs w:val="28"/>
        </w:rPr>
        <w:t>ri</w:t>
      </w:r>
      <w:r>
        <w:rPr>
          <w:b/>
          <w:spacing w:val="-2"/>
          <w:szCs w:val="28"/>
        </w:rPr>
        <w:t>s</w:t>
      </w:r>
      <w:r>
        <w:rPr>
          <w:b/>
          <w:spacing w:val="-3"/>
          <w:szCs w:val="28"/>
        </w:rPr>
        <w:t>cului</w:t>
      </w:r>
    </w:p>
    <w:p w:rsidR="00F66FD6" w:rsidRDefault="00F66FD6" w:rsidP="00F66FD6">
      <w:pPr>
        <w:ind w:firstLine="720"/>
        <w:rPr>
          <w:szCs w:val="28"/>
        </w:rPr>
      </w:pPr>
      <w:r>
        <w:rPr>
          <w:w w:val="85"/>
          <w:szCs w:val="28"/>
        </w:rPr>
        <w:t xml:space="preserve">Descriere: </w:t>
      </w:r>
      <w:r>
        <w:rPr>
          <w:szCs w:val="28"/>
        </w:rPr>
        <w:t>înțelege importanța evaluării și atenuarea riscurilor organizationale și este   farniliarizat/ă cu metodologiile și procesele pentru îndeplinirea cerinț</w:t>
      </w:r>
      <w:proofErr w:type="gramStart"/>
      <w:r>
        <w:rPr>
          <w:szCs w:val="28"/>
        </w:rPr>
        <w:t>elor  managementului</w:t>
      </w:r>
      <w:proofErr w:type="gramEnd"/>
      <w:r>
        <w:rPr>
          <w:szCs w:val="28"/>
        </w:rPr>
        <w:t xml:space="preserve"> de risc.</w:t>
      </w:r>
    </w:p>
    <w:p w:rsidR="00F66FD6" w:rsidRDefault="00F66FD6" w:rsidP="00F66FD6">
      <w:pPr>
        <w:rPr>
          <w:szCs w:val="28"/>
        </w:rPr>
      </w:pPr>
      <w:r>
        <w:rPr>
          <w:w w:val="95"/>
          <w:szCs w:val="28"/>
        </w:rPr>
        <w:t xml:space="preserve">          </w:t>
      </w:r>
      <w:proofErr w:type="gramStart"/>
      <w:r>
        <w:rPr>
          <w:w w:val="95"/>
          <w:szCs w:val="28"/>
        </w:rPr>
        <w:t>lndicatori</w:t>
      </w:r>
      <w:proofErr w:type="gramEnd"/>
      <w:r>
        <w:rPr>
          <w:w w:val="95"/>
          <w:szCs w:val="28"/>
        </w:rPr>
        <w:t>:</w:t>
      </w:r>
    </w:p>
    <w:p w:rsidR="00F66FD6" w:rsidRDefault="00F66FD6" w:rsidP="00F66FD6">
      <w:pPr>
        <w:ind w:firstLine="720"/>
        <w:rPr>
          <w:szCs w:val="28"/>
        </w:rPr>
      </w:pPr>
      <w:r>
        <w:rPr>
          <w:w w:val="90"/>
          <w:szCs w:val="28"/>
        </w:rPr>
        <w:t>1</w:t>
      </w:r>
      <w:r>
        <w:rPr>
          <w:szCs w:val="28"/>
        </w:rPr>
        <w:t>.</w:t>
      </w:r>
      <w:r>
        <w:t xml:space="preserve"> </w:t>
      </w:r>
      <w:r>
        <w:rPr>
          <w:szCs w:val="28"/>
        </w:rPr>
        <w:t>Familiarizat/</w:t>
      </w:r>
      <w:proofErr w:type="gramStart"/>
      <w:r>
        <w:rPr>
          <w:szCs w:val="28"/>
        </w:rPr>
        <w:t>ă  cu</w:t>
      </w:r>
      <w:proofErr w:type="gramEnd"/>
      <w:r>
        <w:rPr>
          <w:szCs w:val="28"/>
        </w:rPr>
        <w:t xml:space="preserve"> subiecte, strategii și tehnici curente referitoare la identificarea și atenuarea riscului;</w:t>
      </w:r>
    </w:p>
    <w:p w:rsidR="00F66FD6" w:rsidRDefault="00F66FD6" w:rsidP="00F66FD6">
      <w:pPr>
        <w:ind w:firstLine="720"/>
        <w:rPr>
          <w:szCs w:val="28"/>
        </w:rPr>
      </w:pPr>
      <w:r>
        <w:rPr>
          <w:w w:val="95"/>
          <w:szCs w:val="28"/>
        </w:rPr>
        <w:t>2. Asistă</w:t>
      </w:r>
      <w:r>
        <w:rPr>
          <w:spacing w:val="-8"/>
          <w:w w:val="95"/>
          <w:szCs w:val="28"/>
        </w:rPr>
        <w:t xml:space="preserve"> </w:t>
      </w:r>
      <w:r>
        <w:rPr>
          <w:spacing w:val="-1"/>
          <w:w w:val="95"/>
          <w:szCs w:val="28"/>
        </w:rPr>
        <w:t>cons</w:t>
      </w:r>
      <w:r>
        <w:rPr>
          <w:spacing w:val="-2"/>
          <w:w w:val="95"/>
          <w:szCs w:val="28"/>
        </w:rPr>
        <w:t>iliul</w:t>
      </w:r>
      <w:r>
        <w:rPr>
          <w:w w:val="95"/>
          <w:szCs w:val="28"/>
        </w:rPr>
        <w:t xml:space="preserve"> în</w:t>
      </w:r>
      <w:r>
        <w:rPr>
          <w:spacing w:val="-4"/>
          <w:w w:val="95"/>
          <w:szCs w:val="28"/>
        </w:rPr>
        <w:t xml:space="preserve"> </w:t>
      </w:r>
      <w:r>
        <w:rPr>
          <w:w w:val="95"/>
          <w:szCs w:val="28"/>
        </w:rPr>
        <w:t>identiticarea,</w:t>
      </w:r>
      <w:r>
        <w:rPr>
          <w:spacing w:val="8"/>
          <w:w w:val="95"/>
          <w:szCs w:val="28"/>
        </w:rPr>
        <w:t xml:space="preserve"> </w:t>
      </w:r>
      <w:r>
        <w:rPr>
          <w:w w:val="95"/>
          <w:szCs w:val="28"/>
        </w:rPr>
        <w:t>cuantificarea și propunerea</w:t>
      </w:r>
      <w:r>
        <w:rPr>
          <w:spacing w:val="1"/>
          <w:w w:val="95"/>
          <w:szCs w:val="28"/>
        </w:rPr>
        <w:t xml:space="preserve"> </w:t>
      </w:r>
      <w:r>
        <w:rPr>
          <w:w w:val="95"/>
          <w:szCs w:val="28"/>
        </w:rPr>
        <w:t>de</w:t>
      </w:r>
      <w:r>
        <w:rPr>
          <w:spacing w:val="-16"/>
          <w:w w:val="95"/>
          <w:szCs w:val="28"/>
        </w:rPr>
        <w:t xml:space="preserve"> </w:t>
      </w:r>
      <w:r>
        <w:rPr>
          <w:w w:val="95"/>
          <w:szCs w:val="28"/>
        </w:rPr>
        <w:t>strategii</w:t>
      </w:r>
      <w:r>
        <w:rPr>
          <w:spacing w:val="7"/>
          <w:w w:val="95"/>
          <w:szCs w:val="28"/>
        </w:rPr>
        <w:t xml:space="preserve"> </w:t>
      </w:r>
      <w:r>
        <w:rPr>
          <w:w w:val="95"/>
          <w:szCs w:val="28"/>
        </w:rPr>
        <w:t>pentru</w:t>
      </w:r>
      <w:r>
        <w:rPr>
          <w:spacing w:val="9"/>
          <w:w w:val="95"/>
          <w:szCs w:val="28"/>
        </w:rPr>
        <w:t xml:space="preserve"> </w:t>
      </w:r>
      <w:r>
        <w:rPr>
          <w:w w:val="95"/>
          <w:szCs w:val="28"/>
        </w:rPr>
        <w:t>managementul</w:t>
      </w:r>
      <w:r>
        <w:rPr>
          <w:spacing w:val="7"/>
          <w:w w:val="95"/>
          <w:szCs w:val="28"/>
        </w:rPr>
        <w:t xml:space="preserve"> </w:t>
      </w:r>
      <w:r>
        <w:rPr>
          <w:w w:val="95"/>
          <w:szCs w:val="28"/>
        </w:rPr>
        <w:t>riscului;</w:t>
      </w:r>
    </w:p>
    <w:p w:rsidR="00F66FD6" w:rsidRDefault="00F66FD6" w:rsidP="00F66FD6">
      <w:pPr>
        <w:ind w:firstLine="720"/>
        <w:rPr>
          <w:szCs w:val="28"/>
        </w:rPr>
      </w:pPr>
      <w:r>
        <w:rPr>
          <w:w w:val="95"/>
          <w:szCs w:val="28"/>
        </w:rPr>
        <w:t>3. Se</w:t>
      </w:r>
      <w:r>
        <w:rPr>
          <w:spacing w:val="25"/>
          <w:w w:val="95"/>
          <w:szCs w:val="28"/>
        </w:rPr>
        <w:t xml:space="preserve"> </w:t>
      </w:r>
      <w:r>
        <w:rPr>
          <w:w w:val="95"/>
          <w:szCs w:val="28"/>
        </w:rPr>
        <w:t>angajează</w:t>
      </w:r>
      <w:r>
        <w:rPr>
          <w:spacing w:val="35"/>
          <w:w w:val="95"/>
          <w:szCs w:val="28"/>
        </w:rPr>
        <w:t xml:space="preserve"> </w:t>
      </w:r>
      <w:r>
        <w:rPr>
          <w:w w:val="95"/>
          <w:szCs w:val="28"/>
        </w:rPr>
        <w:t>în</w:t>
      </w:r>
      <w:r>
        <w:rPr>
          <w:spacing w:val="36"/>
          <w:w w:val="95"/>
          <w:szCs w:val="28"/>
        </w:rPr>
        <w:t xml:space="preserve"> </w:t>
      </w:r>
      <w:r>
        <w:rPr>
          <w:w w:val="95"/>
          <w:szCs w:val="28"/>
        </w:rPr>
        <w:t>dezvoltarea</w:t>
      </w:r>
      <w:r>
        <w:rPr>
          <w:spacing w:val="48"/>
          <w:w w:val="95"/>
          <w:szCs w:val="28"/>
        </w:rPr>
        <w:t xml:space="preserve"> </w:t>
      </w:r>
      <w:r>
        <w:rPr>
          <w:w w:val="95"/>
          <w:szCs w:val="28"/>
        </w:rPr>
        <w:t>profesională</w:t>
      </w:r>
      <w:r>
        <w:rPr>
          <w:spacing w:val="45"/>
          <w:w w:val="95"/>
          <w:szCs w:val="28"/>
        </w:rPr>
        <w:t xml:space="preserve"> </w:t>
      </w:r>
      <w:r>
        <w:rPr>
          <w:w w:val="95"/>
          <w:szCs w:val="28"/>
        </w:rPr>
        <w:t>continuă</w:t>
      </w:r>
      <w:r>
        <w:rPr>
          <w:spacing w:val="18"/>
          <w:w w:val="95"/>
          <w:szCs w:val="28"/>
        </w:rPr>
        <w:t xml:space="preserve"> </w:t>
      </w:r>
      <w:r>
        <w:rPr>
          <w:w w:val="95"/>
          <w:szCs w:val="28"/>
        </w:rPr>
        <w:t>în</w:t>
      </w:r>
      <w:r>
        <w:rPr>
          <w:spacing w:val="27"/>
          <w:w w:val="95"/>
          <w:szCs w:val="28"/>
        </w:rPr>
        <w:t xml:space="preserve"> </w:t>
      </w:r>
      <w:r>
        <w:rPr>
          <w:w w:val="95"/>
          <w:szCs w:val="28"/>
        </w:rPr>
        <w:t>ceea</w:t>
      </w:r>
      <w:r>
        <w:rPr>
          <w:spacing w:val="23"/>
          <w:w w:val="95"/>
          <w:szCs w:val="28"/>
        </w:rPr>
        <w:t xml:space="preserve"> </w:t>
      </w:r>
      <w:r>
        <w:rPr>
          <w:w w:val="95"/>
          <w:szCs w:val="28"/>
        </w:rPr>
        <w:t>ce</w:t>
      </w:r>
      <w:r>
        <w:rPr>
          <w:spacing w:val="21"/>
          <w:w w:val="95"/>
          <w:szCs w:val="28"/>
        </w:rPr>
        <w:t xml:space="preserve"> </w:t>
      </w:r>
      <w:r>
        <w:rPr>
          <w:w w:val="95"/>
          <w:szCs w:val="28"/>
        </w:rPr>
        <w:t>privește</w:t>
      </w:r>
      <w:r>
        <w:rPr>
          <w:spacing w:val="27"/>
          <w:w w:val="95"/>
          <w:szCs w:val="28"/>
        </w:rPr>
        <w:t xml:space="preserve"> </w:t>
      </w:r>
      <w:r>
        <w:rPr>
          <w:w w:val="95"/>
          <w:szCs w:val="28"/>
        </w:rPr>
        <w:t>metodologiile</w:t>
      </w:r>
      <w:r>
        <w:rPr>
          <w:spacing w:val="49"/>
          <w:w w:val="95"/>
          <w:szCs w:val="28"/>
        </w:rPr>
        <w:t xml:space="preserve"> </w:t>
      </w:r>
      <w:proofErr w:type="gramStart"/>
      <w:r>
        <w:rPr>
          <w:w w:val="95"/>
          <w:szCs w:val="28"/>
        </w:rPr>
        <w:t xml:space="preserve">managementului </w:t>
      </w:r>
      <w:r>
        <w:rPr>
          <w:spacing w:val="13"/>
          <w:w w:val="95"/>
          <w:szCs w:val="28"/>
        </w:rPr>
        <w:t xml:space="preserve"> </w:t>
      </w:r>
      <w:r>
        <w:rPr>
          <w:w w:val="95"/>
          <w:szCs w:val="28"/>
        </w:rPr>
        <w:t>de</w:t>
      </w:r>
      <w:proofErr w:type="gramEnd"/>
      <w:r>
        <w:rPr>
          <w:w w:val="95"/>
          <w:szCs w:val="28"/>
        </w:rPr>
        <w:t xml:space="preserve"> risc;</w:t>
      </w:r>
    </w:p>
    <w:p w:rsidR="00F66FD6" w:rsidRDefault="00F66FD6" w:rsidP="00F66FD6">
      <w:pPr>
        <w:ind w:firstLine="720"/>
        <w:rPr>
          <w:szCs w:val="28"/>
        </w:rPr>
      </w:pPr>
      <w:r>
        <w:rPr>
          <w:w w:val="95"/>
          <w:szCs w:val="28"/>
        </w:rPr>
        <w:t>4. Explică</w:t>
      </w:r>
      <w:r>
        <w:rPr>
          <w:spacing w:val="14"/>
          <w:w w:val="95"/>
          <w:szCs w:val="28"/>
        </w:rPr>
        <w:t xml:space="preserve"> </w:t>
      </w:r>
      <w:r>
        <w:rPr>
          <w:w w:val="95"/>
          <w:szCs w:val="28"/>
        </w:rPr>
        <w:t>aspectele</w:t>
      </w:r>
      <w:r>
        <w:rPr>
          <w:spacing w:val="1"/>
          <w:w w:val="95"/>
          <w:szCs w:val="28"/>
        </w:rPr>
        <w:t xml:space="preserve"> </w:t>
      </w:r>
      <w:r>
        <w:rPr>
          <w:w w:val="95"/>
          <w:szCs w:val="28"/>
        </w:rPr>
        <w:t>tehnice</w:t>
      </w:r>
      <w:r>
        <w:rPr>
          <w:spacing w:val="17"/>
          <w:w w:val="95"/>
          <w:szCs w:val="28"/>
        </w:rPr>
        <w:t xml:space="preserve"> </w:t>
      </w:r>
      <w:r>
        <w:rPr>
          <w:w w:val="95"/>
          <w:szCs w:val="28"/>
        </w:rPr>
        <w:t>legate</w:t>
      </w:r>
      <w:r>
        <w:rPr>
          <w:spacing w:val="1"/>
          <w:w w:val="95"/>
          <w:szCs w:val="28"/>
        </w:rPr>
        <w:t xml:space="preserve"> </w:t>
      </w:r>
      <w:r>
        <w:rPr>
          <w:w w:val="95"/>
          <w:szCs w:val="28"/>
        </w:rPr>
        <w:t>de</w:t>
      </w:r>
      <w:r>
        <w:rPr>
          <w:spacing w:val="6"/>
          <w:w w:val="95"/>
          <w:szCs w:val="28"/>
        </w:rPr>
        <w:t xml:space="preserve"> </w:t>
      </w:r>
      <w:r>
        <w:rPr>
          <w:w w:val="95"/>
          <w:szCs w:val="28"/>
        </w:rPr>
        <w:t>managementul</w:t>
      </w:r>
      <w:r>
        <w:rPr>
          <w:spacing w:val="38"/>
          <w:w w:val="95"/>
          <w:szCs w:val="28"/>
        </w:rPr>
        <w:t xml:space="preserve"> </w:t>
      </w:r>
      <w:r>
        <w:rPr>
          <w:w w:val="95"/>
          <w:szCs w:val="28"/>
        </w:rPr>
        <w:t>riscului</w:t>
      </w:r>
      <w:r>
        <w:rPr>
          <w:spacing w:val="11"/>
          <w:w w:val="95"/>
          <w:szCs w:val="28"/>
        </w:rPr>
        <w:t xml:space="preserve"> </w:t>
      </w:r>
      <w:r>
        <w:rPr>
          <w:w w:val="95"/>
          <w:szCs w:val="28"/>
        </w:rPr>
        <w:t>într-o</w:t>
      </w:r>
      <w:r>
        <w:rPr>
          <w:spacing w:val="2"/>
          <w:w w:val="95"/>
          <w:szCs w:val="28"/>
        </w:rPr>
        <w:t xml:space="preserve"> </w:t>
      </w:r>
      <w:r>
        <w:rPr>
          <w:w w:val="95"/>
          <w:szCs w:val="28"/>
        </w:rPr>
        <w:t>manieră</w:t>
      </w:r>
      <w:r>
        <w:rPr>
          <w:spacing w:val="15"/>
          <w:w w:val="95"/>
          <w:szCs w:val="28"/>
        </w:rPr>
        <w:t xml:space="preserve"> </w:t>
      </w:r>
      <w:r>
        <w:rPr>
          <w:spacing w:val="1"/>
          <w:w w:val="95"/>
          <w:szCs w:val="28"/>
        </w:rPr>
        <w:t>uș</w:t>
      </w:r>
      <w:r>
        <w:rPr>
          <w:spacing w:val="2"/>
          <w:w w:val="95"/>
          <w:szCs w:val="28"/>
        </w:rPr>
        <w:t>or</w:t>
      </w:r>
      <w:r>
        <w:rPr>
          <w:spacing w:val="-7"/>
          <w:w w:val="95"/>
          <w:szCs w:val="28"/>
        </w:rPr>
        <w:t xml:space="preserve"> </w:t>
      </w:r>
      <w:r>
        <w:rPr>
          <w:w w:val="95"/>
          <w:szCs w:val="28"/>
        </w:rPr>
        <w:t>de</w:t>
      </w:r>
      <w:r>
        <w:rPr>
          <w:spacing w:val="-4"/>
          <w:w w:val="95"/>
          <w:szCs w:val="28"/>
        </w:rPr>
        <w:t xml:space="preserve"> </w:t>
      </w:r>
      <w:r>
        <w:rPr>
          <w:w w:val="95"/>
          <w:szCs w:val="28"/>
        </w:rPr>
        <w:t>înțeles;</w:t>
      </w:r>
    </w:p>
    <w:p w:rsidR="00F66FD6" w:rsidRDefault="00F66FD6" w:rsidP="00F66FD6">
      <w:pPr>
        <w:ind w:firstLine="720"/>
        <w:rPr>
          <w:szCs w:val="28"/>
        </w:rPr>
      </w:pPr>
      <w:r>
        <w:rPr>
          <w:w w:val="90"/>
          <w:szCs w:val="28"/>
        </w:rPr>
        <w:t>5. Conduce</w:t>
      </w:r>
      <w:r>
        <w:rPr>
          <w:spacing w:val="22"/>
          <w:w w:val="90"/>
          <w:szCs w:val="28"/>
        </w:rPr>
        <w:t xml:space="preserve"> </w:t>
      </w:r>
      <w:r>
        <w:rPr>
          <w:w w:val="90"/>
          <w:szCs w:val="28"/>
        </w:rPr>
        <w:t>strategia</w:t>
      </w:r>
      <w:r>
        <w:rPr>
          <w:spacing w:val="29"/>
          <w:w w:val="90"/>
          <w:szCs w:val="28"/>
        </w:rPr>
        <w:t xml:space="preserve"> </w:t>
      </w:r>
      <w:r>
        <w:rPr>
          <w:w w:val="90"/>
          <w:szCs w:val="28"/>
        </w:rPr>
        <w:t>de</w:t>
      </w:r>
      <w:r>
        <w:rPr>
          <w:spacing w:val="22"/>
          <w:w w:val="90"/>
          <w:szCs w:val="28"/>
        </w:rPr>
        <w:t xml:space="preserve"> </w:t>
      </w:r>
      <w:r>
        <w:rPr>
          <w:w w:val="90"/>
          <w:szCs w:val="28"/>
        </w:rPr>
        <w:t>implicare</w:t>
      </w:r>
      <w:r>
        <w:rPr>
          <w:spacing w:val="31"/>
          <w:w w:val="90"/>
          <w:szCs w:val="28"/>
        </w:rPr>
        <w:t xml:space="preserve"> </w:t>
      </w:r>
      <w:r>
        <w:rPr>
          <w:w w:val="90"/>
          <w:szCs w:val="28"/>
        </w:rPr>
        <w:t>a</w:t>
      </w:r>
      <w:r>
        <w:rPr>
          <w:spacing w:val="14"/>
          <w:w w:val="90"/>
          <w:szCs w:val="28"/>
        </w:rPr>
        <w:t xml:space="preserve"> </w:t>
      </w:r>
      <w:proofErr w:type="gramStart"/>
      <w:r>
        <w:rPr>
          <w:spacing w:val="-1"/>
          <w:w w:val="90"/>
          <w:szCs w:val="28"/>
        </w:rPr>
        <w:t>cons</w:t>
      </w:r>
      <w:r>
        <w:rPr>
          <w:spacing w:val="-2"/>
          <w:w w:val="90"/>
          <w:szCs w:val="28"/>
        </w:rPr>
        <w:t>il</w:t>
      </w:r>
      <w:r>
        <w:rPr>
          <w:w w:val="85"/>
          <w:szCs w:val="28"/>
        </w:rPr>
        <w:t>i</w:t>
      </w:r>
      <w:r>
        <w:rPr>
          <w:w w:val="90"/>
          <w:szCs w:val="28"/>
        </w:rPr>
        <w:t xml:space="preserve">ului </w:t>
      </w:r>
      <w:r>
        <w:rPr>
          <w:spacing w:val="1"/>
          <w:w w:val="90"/>
          <w:szCs w:val="28"/>
        </w:rPr>
        <w:t xml:space="preserve"> </w:t>
      </w:r>
      <w:r>
        <w:rPr>
          <w:w w:val="90"/>
          <w:szCs w:val="28"/>
        </w:rPr>
        <w:t>în</w:t>
      </w:r>
      <w:proofErr w:type="gramEnd"/>
      <w:r>
        <w:rPr>
          <w:w w:val="90"/>
          <w:szCs w:val="28"/>
        </w:rPr>
        <w:t xml:space="preserve"> </w:t>
      </w:r>
      <w:r>
        <w:rPr>
          <w:szCs w:val="28"/>
        </w:rPr>
        <w:t>ședințe</w:t>
      </w:r>
      <w:r>
        <w:rPr>
          <w:spacing w:val="32"/>
          <w:w w:val="90"/>
          <w:szCs w:val="28"/>
        </w:rPr>
        <w:t xml:space="preserve"> </w:t>
      </w:r>
      <w:r>
        <w:rPr>
          <w:w w:val="90"/>
          <w:szCs w:val="28"/>
        </w:rPr>
        <w:t>informate</w:t>
      </w:r>
      <w:r>
        <w:rPr>
          <w:spacing w:val="28"/>
          <w:w w:val="90"/>
          <w:szCs w:val="28"/>
        </w:rPr>
        <w:t xml:space="preserve"> </w:t>
      </w:r>
      <w:r>
        <w:rPr>
          <w:w w:val="90"/>
          <w:szCs w:val="28"/>
        </w:rPr>
        <w:t>despre</w:t>
      </w:r>
      <w:r>
        <w:rPr>
          <w:spacing w:val="22"/>
          <w:w w:val="90"/>
          <w:szCs w:val="28"/>
        </w:rPr>
        <w:t xml:space="preserve"> </w:t>
      </w:r>
      <w:r>
        <w:rPr>
          <w:w w:val="90"/>
          <w:szCs w:val="28"/>
        </w:rPr>
        <w:t>risc;</w:t>
      </w:r>
    </w:p>
    <w:p w:rsidR="00F66FD6" w:rsidRDefault="00F66FD6" w:rsidP="00F66FD6">
      <w:pPr>
        <w:ind w:firstLine="626"/>
        <w:rPr>
          <w:szCs w:val="28"/>
        </w:rPr>
      </w:pPr>
      <w:r>
        <w:rPr>
          <w:w w:val="95"/>
          <w:szCs w:val="28"/>
        </w:rPr>
        <w:t>6. Preia</w:t>
      </w:r>
      <w:r>
        <w:rPr>
          <w:spacing w:val="22"/>
          <w:w w:val="95"/>
          <w:szCs w:val="28"/>
        </w:rPr>
        <w:t xml:space="preserve"> </w:t>
      </w:r>
      <w:r>
        <w:rPr>
          <w:w w:val="95"/>
          <w:szCs w:val="28"/>
        </w:rPr>
        <w:t>comanda</w:t>
      </w:r>
      <w:r>
        <w:rPr>
          <w:spacing w:val="26"/>
          <w:w w:val="95"/>
          <w:szCs w:val="28"/>
        </w:rPr>
        <w:t xml:space="preserve"> </w:t>
      </w:r>
      <w:r>
        <w:rPr>
          <w:w w:val="95"/>
          <w:szCs w:val="28"/>
        </w:rPr>
        <w:t>de</w:t>
      </w:r>
      <w:r>
        <w:rPr>
          <w:spacing w:val="9"/>
          <w:w w:val="95"/>
          <w:szCs w:val="28"/>
        </w:rPr>
        <w:t xml:space="preserve"> </w:t>
      </w:r>
      <w:r>
        <w:rPr>
          <w:w w:val="95"/>
          <w:szCs w:val="28"/>
        </w:rPr>
        <w:t>propuneri</w:t>
      </w:r>
      <w:r>
        <w:rPr>
          <w:spacing w:val="40"/>
          <w:w w:val="95"/>
          <w:szCs w:val="28"/>
        </w:rPr>
        <w:t xml:space="preserve"> </w:t>
      </w:r>
      <w:r>
        <w:rPr>
          <w:w w:val="95"/>
          <w:szCs w:val="28"/>
        </w:rPr>
        <w:t>care</w:t>
      </w:r>
      <w:r>
        <w:rPr>
          <w:spacing w:val="13"/>
          <w:w w:val="95"/>
          <w:szCs w:val="28"/>
        </w:rPr>
        <w:t xml:space="preserve"> </w:t>
      </w:r>
      <w:r>
        <w:rPr>
          <w:w w:val="95"/>
          <w:szCs w:val="28"/>
        </w:rPr>
        <w:t>au</w:t>
      </w:r>
      <w:r>
        <w:rPr>
          <w:spacing w:val="25"/>
          <w:w w:val="95"/>
          <w:szCs w:val="28"/>
        </w:rPr>
        <w:t xml:space="preserve"> </w:t>
      </w:r>
      <w:r>
        <w:rPr>
          <w:w w:val="95"/>
          <w:szCs w:val="28"/>
        </w:rPr>
        <w:t>fost</w:t>
      </w:r>
      <w:r>
        <w:rPr>
          <w:spacing w:val="20"/>
          <w:w w:val="95"/>
          <w:szCs w:val="28"/>
        </w:rPr>
        <w:t xml:space="preserve"> </w:t>
      </w:r>
      <w:r>
        <w:rPr>
          <w:w w:val="95"/>
          <w:szCs w:val="28"/>
        </w:rPr>
        <w:t>aduse</w:t>
      </w:r>
      <w:r>
        <w:rPr>
          <w:spacing w:val="14"/>
          <w:w w:val="95"/>
          <w:szCs w:val="28"/>
        </w:rPr>
        <w:t xml:space="preserve"> </w:t>
      </w:r>
      <w:r>
        <w:rPr>
          <w:w w:val="95"/>
          <w:szCs w:val="28"/>
        </w:rPr>
        <w:t>în</w:t>
      </w:r>
      <w:r>
        <w:rPr>
          <w:spacing w:val="15"/>
          <w:w w:val="95"/>
          <w:szCs w:val="28"/>
        </w:rPr>
        <w:t xml:space="preserve"> </w:t>
      </w:r>
      <w:r>
        <w:rPr>
          <w:w w:val="95"/>
          <w:szCs w:val="28"/>
        </w:rPr>
        <w:t>atenția</w:t>
      </w:r>
      <w:r>
        <w:rPr>
          <w:spacing w:val="23"/>
          <w:w w:val="95"/>
          <w:szCs w:val="28"/>
        </w:rPr>
        <w:t xml:space="preserve"> </w:t>
      </w:r>
      <w:r>
        <w:rPr>
          <w:w w:val="95"/>
          <w:szCs w:val="28"/>
        </w:rPr>
        <w:t>consiliului</w:t>
      </w:r>
      <w:r>
        <w:rPr>
          <w:spacing w:val="27"/>
          <w:w w:val="95"/>
          <w:szCs w:val="28"/>
        </w:rPr>
        <w:t xml:space="preserve"> </w:t>
      </w:r>
      <w:r>
        <w:rPr>
          <w:w w:val="95"/>
          <w:szCs w:val="28"/>
        </w:rPr>
        <w:t>de</w:t>
      </w:r>
      <w:r>
        <w:rPr>
          <w:spacing w:val="9"/>
          <w:w w:val="95"/>
          <w:szCs w:val="28"/>
        </w:rPr>
        <w:t xml:space="preserve"> </w:t>
      </w:r>
      <w:r>
        <w:rPr>
          <w:w w:val="95"/>
          <w:szCs w:val="28"/>
        </w:rPr>
        <w:t>administrație</w:t>
      </w:r>
      <w:r>
        <w:rPr>
          <w:spacing w:val="31"/>
          <w:w w:val="95"/>
          <w:szCs w:val="28"/>
        </w:rPr>
        <w:t xml:space="preserve"> </w:t>
      </w:r>
      <w:r>
        <w:rPr>
          <w:w w:val="95"/>
          <w:szCs w:val="28"/>
        </w:rPr>
        <w:t>pentru</w:t>
      </w:r>
      <w:r>
        <w:rPr>
          <w:spacing w:val="37"/>
          <w:w w:val="95"/>
          <w:szCs w:val="28"/>
        </w:rPr>
        <w:t xml:space="preserve"> </w:t>
      </w:r>
      <w:r>
        <w:rPr>
          <w:w w:val="95"/>
          <w:szCs w:val="28"/>
        </w:rPr>
        <w:t>revizuire,</w:t>
      </w:r>
      <w:r>
        <w:rPr>
          <w:spacing w:val="-21"/>
          <w:w w:val="95"/>
          <w:szCs w:val="28"/>
        </w:rPr>
        <w:t xml:space="preserve"> </w:t>
      </w:r>
      <w:r>
        <w:rPr>
          <w:w w:val="95"/>
          <w:szCs w:val="28"/>
        </w:rPr>
        <w:t>în</w:t>
      </w:r>
      <w:r>
        <w:rPr>
          <w:noProof/>
          <w:lang w:val="en-GB" w:eastAsia="en-GB"/>
        </w:rPr>
        <mc:AlternateContent>
          <mc:Choice Requires="wps">
            <w:drawing>
              <wp:anchor distT="0" distB="0" distL="114300" distR="114300" simplePos="0" relativeHeight="251662336" behindDoc="1" locked="0" layoutInCell="0" allowOverlap="1" wp14:anchorId="08488A61" wp14:editId="61F14E9A">
                <wp:simplePos x="0" y="0"/>
                <wp:positionH relativeFrom="page">
                  <wp:posOffset>57150</wp:posOffset>
                </wp:positionH>
                <wp:positionV relativeFrom="page">
                  <wp:posOffset>66040</wp:posOffset>
                </wp:positionV>
                <wp:extent cx="0" cy="6839585"/>
                <wp:effectExtent l="28575" t="27940" r="28575" b="28575"/>
                <wp:wrapNone/>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6839585"/>
                        </a:xfrm>
                        <a:custGeom>
                          <a:avLst/>
                          <a:gdLst>
                            <a:gd name="T0" fmla="*/ 0 w 20"/>
                            <a:gd name="T1" fmla="*/ 6839585 h 10772"/>
                            <a:gd name="T2" fmla="*/ 0 w 20"/>
                            <a:gd name="T3" fmla="*/ 0 h 10772"/>
                            <a:gd name="T4" fmla="*/ 0 60000 65536"/>
                            <a:gd name="T5" fmla="*/ 0 60000 65536"/>
                          </a:gdLst>
                          <a:ahLst/>
                          <a:cxnLst>
                            <a:cxn ang="T4">
                              <a:pos x="T0" y="T1"/>
                            </a:cxn>
                            <a:cxn ang="T5">
                              <a:pos x="T2" y="T3"/>
                            </a:cxn>
                          </a:cxnLst>
                          <a:rect l="0" t="0" r="r" b="b"/>
                          <a:pathLst>
                            <a:path w="20" h="10772">
                              <a:moveTo>
                                <a:pt x="0" y="10772"/>
                              </a:moveTo>
                              <a:lnTo>
                                <a:pt x="0" y="0"/>
                              </a:lnTo>
                            </a:path>
                          </a:pathLst>
                        </a:custGeom>
                        <a:noFill/>
                        <a:ln w="48244">
                          <a:solidFill>
                            <a:srgbClr val="CCCCC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B14FE" id="Freeform 9" o:spid="_x0000_s1026" style="position:absolute;margin-left:4.5pt;margin-top:5.2pt;width:0;height:538.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10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" o:allowincell="f" path="m,10772l,e" filled="f" strokecolor="#ccccc8" strokeweight="1.3401mm">
                <v:path arrowok="t" o:connecttype="custom" o:connectlocs="0,2147483646;0,0" o:connectangles="0,0"/>
                <w10:wrap anchorx="page" anchory="page"/>
              </v:shape>
            </w:pict>
          </mc:Fallback>
        </mc:AlternateContent>
      </w:r>
      <w:r>
        <w:rPr>
          <w:noProof/>
          <w:lang w:val="en-GB" w:eastAsia="en-GB"/>
        </w:rPr>
        <mc:AlternateContent>
          <mc:Choice Requires="wps">
            <w:drawing>
              <wp:anchor distT="0" distB="0" distL="114300" distR="114300" simplePos="0" relativeHeight="251663360" behindDoc="1" locked="0" layoutInCell="0" allowOverlap="1" wp14:anchorId="01615FF6" wp14:editId="0FAB1711">
                <wp:simplePos x="0" y="0"/>
                <wp:positionH relativeFrom="page">
                  <wp:posOffset>7546975</wp:posOffset>
                </wp:positionH>
                <wp:positionV relativeFrom="page">
                  <wp:posOffset>9305925</wp:posOffset>
                </wp:positionV>
                <wp:extent cx="0" cy="1271905"/>
                <wp:effectExtent l="12700" t="9525" r="6350" b="13970"/>
                <wp:wrapNone/>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71905"/>
                        </a:xfrm>
                        <a:custGeom>
                          <a:avLst/>
                          <a:gdLst>
                            <a:gd name="T0" fmla="*/ 0 w 20"/>
                            <a:gd name="T1" fmla="*/ 1271905 h 2004"/>
                            <a:gd name="T2" fmla="*/ 0 w 20"/>
                            <a:gd name="T3" fmla="*/ 0 h 2004"/>
                            <a:gd name="T4" fmla="*/ 0 60000 65536"/>
                            <a:gd name="T5" fmla="*/ 0 60000 65536"/>
                          </a:gdLst>
                          <a:ahLst/>
                          <a:cxnLst>
                            <a:cxn ang="T4">
                              <a:pos x="T0" y="T1"/>
                            </a:cxn>
                            <a:cxn ang="T5">
                              <a:pos x="T2" y="T3"/>
                            </a:cxn>
                          </a:cxnLst>
                          <a:rect l="0" t="0" r="r" b="b"/>
                          <a:pathLst>
                            <a:path w="20" h="2004">
                              <a:moveTo>
                                <a:pt x="0" y="2004"/>
                              </a:moveTo>
                              <a:lnTo>
                                <a:pt x="0" y="0"/>
                              </a:lnTo>
                            </a:path>
                          </a:pathLst>
                        </a:custGeom>
                        <a:noFill/>
                        <a:ln w="6030">
                          <a:solidFill>
                            <a:srgbClr val="D4D4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6576C" id="Freeform 10" o:spid="_x0000_s1026" style="position:absolute;margin-left:594.25pt;margin-top:732.75pt;width:0;height:100.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" o:allowincell="f" path="m,2004l,e" filled="f" strokecolor="#d4d4cc" strokeweight=".1675mm">
                <v:path arrowok="t" o:connecttype="custom" o:connectlocs="0,807256651;0,0" o:connectangles="0,0"/>
                <w10:wrap anchorx="page" anchory="page"/>
              </v:shape>
            </w:pict>
          </mc:Fallback>
        </mc:AlternateContent>
      </w:r>
      <w:r>
        <w:rPr>
          <w:noProof/>
          <w:lang w:val="en-GB" w:eastAsia="en-GB"/>
        </w:rPr>
        <mc:AlternateContent>
          <mc:Choice Requires="wps">
            <w:drawing>
              <wp:anchor distT="0" distB="0" distL="114300" distR="114300" simplePos="0" relativeHeight="251664384" behindDoc="1" locked="0" layoutInCell="0" allowOverlap="1" wp14:anchorId="31A0B195" wp14:editId="7CC96E44">
                <wp:simplePos x="0" y="0"/>
                <wp:positionH relativeFrom="page">
                  <wp:posOffset>71755</wp:posOffset>
                </wp:positionH>
                <wp:positionV relativeFrom="page">
                  <wp:posOffset>10629265</wp:posOffset>
                </wp:positionV>
                <wp:extent cx="1760855" cy="0"/>
                <wp:effectExtent l="14605" t="8890" r="15240" b="1016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0855" cy="0"/>
                        </a:xfrm>
                        <a:custGeom>
                          <a:avLst/>
                          <a:gdLst>
                            <a:gd name="T0" fmla="*/ 0 w 2774"/>
                            <a:gd name="T1" fmla="*/ 0 h 20"/>
                            <a:gd name="T2" fmla="*/ 1760855 w 2774"/>
                            <a:gd name="T3" fmla="*/ 0 h 20"/>
                            <a:gd name="T4" fmla="*/ 0 60000 65536"/>
                            <a:gd name="T5" fmla="*/ 0 60000 65536"/>
                          </a:gdLst>
                          <a:ahLst/>
                          <a:cxnLst>
                            <a:cxn ang="T4">
                              <a:pos x="T0" y="T1"/>
                            </a:cxn>
                            <a:cxn ang="T5">
                              <a:pos x="T2" y="T3"/>
                            </a:cxn>
                          </a:cxnLst>
                          <a:rect l="0" t="0" r="r" b="b"/>
                          <a:pathLst>
                            <a:path w="2774" h="20">
                              <a:moveTo>
                                <a:pt x="0" y="0"/>
                              </a:moveTo>
                              <a:lnTo>
                                <a:pt x="2774" y="0"/>
                              </a:lnTo>
                            </a:path>
                          </a:pathLst>
                        </a:custGeom>
                        <a:noFill/>
                        <a:ln w="12061">
                          <a:solidFill>
                            <a:srgbClr val="9793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A2753" id="Freeform 4" o:spid="_x0000_s1026" style="position:absolute;margin-left:5.65pt;margin-top:836.95pt;width:138.65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7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" o:allowincell="f" path="m,l2774,e" filled="f" strokecolor="#97938c" strokeweight=".33503mm">
                <v:path arrowok="t" o:connecttype="custom" o:connectlocs="0,0;1117739845,0" o:connectangles="0,0"/>
                <w10:wrap anchorx="page" anchory="page"/>
              </v:shape>
            </w:pict>
          </mc:Fallback>
        </mc:AlternateContent>
      </w:r>
      <w:r>
        <w:rPr>
          <w:w w:val="95"/>
          <w:szCs w:val="28"/>
        </w:rPr>
        <w:t xml:space="preserve"> evaluarea</w:t>
      </w:r>
      <w:r>
        <w:rPr>
          <w:spacing w:val="4"/>
          <w:w w:val="95"/>
          <w:szCs w:val="28"/>
        </w:rPr>
        <w:t xml:space="preserve"> </w:t>
      </w:r>
      <w:r>
        <w:rPr>
          <w:w w:val="95"/>
          <w:szCs w:val="28"/>
        </w:rPr>
        <w:t>componentelor</w:t>
      </w:r>
      <w:r>
        <w:rPr>
          <w:spacing w:val="15"/>
          <w:w w:val="95"/>
          <w:szCs w:val="28"/>
        </w:rPr>
        <w:t xml:space="preserve"> </w:t>
      </w:r>
      <w:r>
        <w:rPr>
          <w:w w:val="95"/>
          <w:szCs w:val="28"/>
        </w:rPr>
        <w:t>de</w:t>
      </w:r>
      <w:r>
        <w:rPr>
          <w:spacing w:val="-10"/>
          <w:w w:val="95"/>
          <w:szCs w:val="28"/>
        </w:rPr>
        <w:t xml:space="preserve"> </w:t>
      </w:r>
      <w:r>
        <w:rPr>
          <w:spacing w:val="-1"/>
          <w:w w:val="95"/>
          <w:szCs w:val="28"/>
        </w:rPr>
        <w:t>management</w:t>
      </w:r>
      <w:r>
        <w:rPr>
          <w:spacing w:val="-2"/>
          <w:w w:val="95"/>
          <w:szCs w:val="28"/>
        </w:rPr>
        <w:t xml:space="preserve"> </w:t>
      </w:r>
      <w:r>
        <w:rPr>
          <w:w w:val="95"/>
          <w:szCs w:val="28"/>
        </w:rPr>
        <w:t>al</w:t>
      </w:r>
      <w:r>
        <w:rPr>
          <w:spacing w:val="-1"/>
          <w:w w:val="95"/>
          <w:szCs w:val="28"/>
        </w:rPr>
        <w:t xml:space="preserve"> </w:t>
      </w:r>
      <w:r>
        <w:rPr>
          <w:w w:val="95"/>
          <w:szCs w:val="28"/>
        </w:rPr>
        <w:t>riscurilor.</w:t>
      </w:r>
    </w:p>
    <w:p w:rsidR="00F66FD6" w:rsidRDefault="00F66FD6" w:rsidP="00F66FD6">
      <w:pPr>
        <w:kinsoku w:val="0"/>
        <w:overflowPunct w:val="0"/>
        <w:spacing w:line="239" w:lineRule="exact"/>
        <w:rPr>
          <w:szCs w:val="28"/>
        </w:rPr>
      </w:pPr>
    </w:p>
    <w:p w:rsidR="00F66FD6" w:rsidRDefault="00F66FD6" w:rsidP="00F66FD6">
      <w:pPr>
        <w:rPr>
          <w:b/>
          <w:szCs w:val="28"/>
        </w:rPr>
      </w:pPr>
      <w:r>
        <w:rPr>
          <w:b/>
          <w:spacing w:val="7"/>
          <w:w w:val="95"/>
          <w:szCs w:val="28"/>
        </w:rPr>
        <w:t>2</w:t>
      </w:r>
      <w:r>
        <w:rPr>
          <w:b/>
          <w:spacing w:val="-27"/>
          <w:w w:val="95"/>
          <w:szCs w:val="28"/>
        </w:rPr>
        <w:t>.</w:t>
      </w:r>
      <w:r>
        <w:rPr>
          <w:b/>
          <w:w w:val="95"/>
          <w:szCs w:val="28"/>
        </w:rPr>
        <w:t>4.</w:t>
      </w:r>
      <w:r>
        <w:rPr>
          <w:b/>
          <w:spacing w:val="-28"/>
          <w:w w:val="95"/>
          <w:szCs w:val="28"/>
        </w:rPr>
        <w:t xml:space="preserve"> </w:t>
      </w:r>
      <w:r>
        <w:rPr>
          <w:b/>
          <w:w w:val="95"/>
          <w:szCs w:val="28"/>
        </w:rPr>
        <w:t>C</w:t>
      </w:r>
      <w:r>
        <w:rPr>
          <w:b/>
          <w:spacing w:val="-3"/>
          <w:w w:val="95"/>
          <w:szCs w:val="28"/>
        </w:rPr>
        <w:t>o</w:t>
      </w:r>
      <w:r>
        <w:rPr>
          <w:b/>
          <w:w w:val="95"/>
          <w:szCs w:val="28"/>
        </w:rPr>
        <w:t>n</w:t>
      </w:r>
      <w:r>
        <w:rPr>
          <w:b/>
          <w:spacing w:val="10"/>
          <w:w w:val="95"/>
          <w:szCs w:val="28"/>
        </w:rPr>
        <w:t>ș</w:t>
      </w:r>
      <w:proofErr w:type="gramStart"/>
      <w:r>
        <w:rPr>
          <w:b/>
          <w:w w:val="95"/>
          <w:szCs w:val="28"/>
        </w:rPr>
        <w:t>t</w:t>
      </w:r>
      <w:r>
        <w:rPr>
          <w:b/>
          <w:spacing w:val="5"/>
          <w:w w:val="95"/>
          <w:szCs w:val="28"/>
        </w:rPr>
        <w:t>i</w:t>
      </w:r>
      <w:r>
        <w:rPr>
          <w:b/>
          <w:spacing w:val="-5"/>
          <w:w w:val="95"/>
          <w:szCs w:val="28"/>
        </w:rPr>
        <w:t>e</w:t>
      </w:r>
      <w:r>
        <w:rPr>
          <w:b/>
          <w:w w:val="95"/>
          <w:szCs w:val="28"/>
        </w:rPr>
        <w:t xml:space="preserve">ntizare </w:t>
      </w:r>
      <w:r>
        <w:rPr>
          <w:b/>
          <w:spacing w:val="-11"/>
          <w:w w:val="95"/>
          <w:szCs w:val="28"/>
        </w:rPr>
        <w:t xml:space="preserve"> </w:t>
      </w:r>
      <w:r>
        <w:rPr>
          <w:b/>
          <w:w w:val="95"/>
          <w:szCs w:val="28"/>
        </w:rPr>
        <w:t>or</w:t>
      </w:r>
      <w:r>
        <w:rPr>
          <w:b/>
          <w:spacing w:val="3"/>
          <w:w w:val="95"/>
          <w:szCs w:val="28"/>
        </w:rPr>
        <w:t>g</w:t>
      </w:r>
      <w:r>
        <w:rPr>
          <w:b/>
          <w:spacing w:val="13"/>
          <w:w w:val="95"/>
          <w:szCs w:val="28"/>
        </w:rPr>
        <w:t>a</w:t>
      </w:r>
      <w:r>
        <w:rPr>
          <w:b/>
          <w:w w:val="95"/>
          <w:szCs w:val="28"/>
        </w:rPr>
        <w:t>niza</w:t>
      </w:r>
      <w:proofErr w:type="gramEnd"/>
      <w:r>
        <w:rPr>
          <w:b/>
          <w:w w:val="95"/>
          <w:szCs w:val="28"/>
        </w:rPr>
        <w:t>țională</w:t>
      </w:r>
    </w:p>
    <w:p w:rsidR="00F66FD6" w:rsidRDefault="00F66FD6" w:rsidP="00F66FD6">
      <w:pPr>
        <w:ind w:firstLine="720"/>
        <w:rPr>
          <w:szCs w:val="28"/>
        </w:rPr>
      </w:pPr>
      <w:r>
        <w:rPr>
          <w:w w:val="95"/>
          <w:szCs w:val="28"/>
        </w:rPr>
        <w:t>Descriere:</w:t>
      </w:r>
      <w:r>
        <w:rPr>
          <w:spacing w:val="35"/>
          <w:w w:val="95"/>
          <w:szCs w:val="28"/>
        </w:rPr>
        <w:t xml:space="preserve"> </w:t>
      </w:r>
      <w:r>
        <w:rPr>
          <w:w w:val="95"/>
          <w:szCs w:val="28"/>
        </w:rPr>
        <w:t>are</w:t>
      </w:r>
      <w:r>
        <w:rPr>
          <w:spacing w:val="21"/>
          <w:w w:val="95"/>
          <w:szCs w:val="28"/>
        </w:rPr>
        <w:t xml:space="preserve"> </w:t>
      </w:r>
      <w:r>
        <w:rPr>
          <w:w w:val="95"/>
          <w:szCs w:val="28"/>
        </w:rPr>
        <w:t>abilitatea</w:t>
      </w:r>
      <w:r>
        <w:rPr>
          <w:spacing w:val="33"/>
          <w:w w:val="95"/>
          <w:szCs w:val="28"/>
        </w:rPr>
        <w:t xml:space="preserve"> </w:t>
      </w:r>
      <w:r>
        <w:rPr>
          <w:w w:val="95"/>
          <w:szCs w:val="28"/>
        </w:rPr>
        <w:t>de</w:t>
      </w:r>
      <w:r>
        <w:rPr>
          <w:spacing w:val="19"/>
          <w:w w:val="95"/>
          <w:szCs w:val="28"/>
        </w:rPr>
        <w:t xml:space="preserve"> </w:t>
      </w:r>
      <w:proofErr w:type="gramStart"/>
      <w:r>
        <w:rPr>
          <w:w w:val="95"/>
          <w:szCs w:val="28"/>
        </w:rPr>
        <w:t>a</w:t>
      </w:r>
      <w:proofErr w:type="gramEnd"/>
      <w:r>
        <w:rPr>
          <w:spacing w:val="21"/>
          <w:w w:val="95"/>
          <w:szCs w:val="28"/>
        </w:rPr>
        <w:t xml:space="preserve"> </w:t>
      </w:r>
      <w:r>
        <w:rPr>
          <w:spacing w:val="-2"/>
          <w:w w:val="95"/>
          <w:szCs w:val="28"/>
        </w:rPr>
        <w:t>înțelege</w:t>
      </w:r>
      <w:r>
        <w:rPr>
          <w:spacing w:val="14"/>
          <w:w w:val="95"/>
          <w:szCs w:val="28"/>
        </w:rPr>
        <w:t xml:space="preserve"> </w:t>
      </w:r>
      <w:r>
        <w:rPr>
          <w:w w:val="95"/>
          <w:szCs w:val="28"/>
        </w:rPr>
        <w:t>funcționarea,</w:t>
      </w:r>
      <w:r>
        <w:rPr>
          <w:spacing w:val="36"/>
          <w:w w:val="95"/>
          <w:szCs w:val="28"/>
        </w:rPr>
        <w:t xml:space="preserve"> </w:t>
      </w:r>
      <w:r>
        <w:rPr>
          <w:w w:val="95"/>
          <w:szCs w:val="28"/>
        </w:rPr>
        <w:t xml:space="preserve">structura  </w:t>
      </w:r>
      <w:r>
        <w:rPr>
          <w:spacing w:val="4"/>
          <w:w w:val="95"/>
          <w:szCs w:val="28"/>
        </w:rPr>
        <w:t xml:space="preserve"> </w:t>
      </w:r>
      <w:r>
        <w:rPr>
          <w:w w:val="95"/>
          <w:szCs w:val="28"/>
        </w:rPr>
        <w:t>și</w:t>
      </w:r>
      <w:r>
        <w:rPr>
          <w:spacing w:val="29"/>
          <w:w w:val="95"/>
          <w:szCs w:val="28"/>
        </w:rPr>
        <w:t xml:space="preserve"> </w:t>
      </w:r>
      <w:r>
        <w:rPr>
          <w:w w:val="95"/>
          <w:szCs w:val="28"/>
        </w:rPr>
        <w:t>cultura</w:t>
      </w:r>
      <w:r>
        <w:rPr>
          <w:spacing w:val="34"/>
          <w:w w:val="95"/>
          <w:szCs w:val="28"/>
        </w:rPr>
        <w:t xml:space="preserve"> </w:t>
      </w:r>
      <w:r>
        <w:rPr>
          <w:w w:val="95"/>
          <w:szCs w:val="28"/>
        </w:rPr>
        <w:t>societății</w:t>
      </w:r>
      <w:r>
        <w:rPr>
          <w:spacing w:val="35"/>
          <w:w w:val="95"/>
          <w:szCs w:val="28"/>
        </w:rPr>
        <w:t xml:space="preserve"> </w:t>
      </w:r>
      <w:r>
        <w:rPr>
          <w:w w:val="95"/>
          <w:szCs w:val="28"/>
        </w:rPr>
        <w:t xml:space="preserve">dar  </w:t>
      </w:r>
      <w:r>
        <w:rPr>
          <w:spacing w:val="3"/>
          <w:w w:val="95"/>
          <w:szCs w:val="28"/>
        </w:rPr>
        <w:t xml:space="preserve"> </w:t>
      </w:r>
      <w:r>
        <w:rPr>
          <w:w w:val="95"/>
          <w:szCs w:val="28"/>
        </w:rPr>
        <w:t>și</w:t>
      </w:r>
      <w:r>
        <w:rPr>
          <w:spacing w:val="29"/>
          <w:w w:val="95"/>
          <w:szCs w:val="28"/>
        </w:rPr>
        <w:t xml:space="preserve"> </w:t>
      </w:r>
      <w:r>
        <w:rPr>
          <w:w w:val="95"/>
          <w:szCs w:val="28"/>
        </w:rPr>
        <w:t>climatul</w:t>
      </w:r>
      <w:r>
        <w:rPr>
          <w:spacing w:val="45"/>
          <w:w w:val="95"/>
          <w:szCs w:val="28"/>
        </w:rPr>
        <w:t xml:space="preserve"> </w:t>
      </w:r>
      <w:r>
        <w:rPr>
          <w:spacing w:val="1"/>
          <w:w w:val="95"/>
          <w:szCs w:val="28"/>
        </w:rPr>
        <w:t>politic,</w:t>
      </w:r>
      <w:r>
        <w:rPr>
          <w:spacing w:val="18"/>
          <w:w w:val="95"/>
          <w:szCs w:val="28"/>
        </w:rPr>
        <w:t xml:space="preserve"> </w:t>
      </w:r>
      <w:r>
        <w:rPr>
          <w:w w:val="95"/>
          <w:szCs w:val="28"/>
        </w:rPr>
        <w:t>cel</w:t>
      </w:r>
      <w:r>
        <w:rPr>
          <w:spacing w:val="29"/>
          <w:w w:val="91"/>
          <w:szCs w:val="28"/>
        </w:rPr>
        <w:t xml:space="preserve"> </w:t>
      </w:r>
      <w:r>
        <w:rPr>
          <w:w w:val="95"/>
          <w:szCs w:val="28"/>
        </w:rPr>
        <w:t>social și cel</w:t>
      </w:r>
      <w:r>
        <w:rPr>
          <w:spacing w:val="8"/>
          <w:w w:val="95"/>
          <w:szCs w:val="28"/>
        </w:rPr>
        <w:t xml:space="preserve"> </w:t>
      </w:r>
      <w:r>
        <w:rPr>
          <w:w w:val="95"/>
          <w:szCs w:val="28"/>
        </w:rPr>
        <w:t>economic</w:t>
      </w:r>
      <w:r>
        <w:rPr>
          <w:spacing w:val="-4"/>
          <w:w w:val="95"/>
          <w:szCs w:val="28"/>
        </w:rPr>
        <w:t xml:space="preserve"> </w:t>
      </w:r>
      <w:r>
        <w:rPr>
          <w:w w:val="95"/>
          <w:szCs w:val="28"/>
        </w:rPr>
        <w:t>în</w:t>
      </w:r>
      <w:r>
        <w:rPr>
          <w:spacing w:val="-22"/>
          <w:w w:val="95"/>
          <w:szCs w:val="28"/>
        </w:rPr>
        <w:t xml:space="preserve"> </w:t>
      </w:r>
      <w:r>
        <w:rPr>
          <w:w w:val="95"/>
          <w:szCs w:val="28"/>
        </w:rPr>
        <w:t>care</w:t>
      </w:r>
      <w:r>
        <w:rPr>
          <w:spacing w:val="-10"/>
          <w:w w:val="95"/>
          <w:szCs w:val="28"/>
        </w:rPr>
        <w:t xml:space="preserve"> </w:t>
      </w:r>
      <w:r>
        <w:rPr>
          <w:w w:val="95"/>
          <w:szCs w:val="28"/>
        </w:rPr>
        <w:t>operează</w:t>
      </w:r>
      <w:r>
        <w:rPr>
          <w:spacing w:val="16"/>
          <w:w w:val="95"/>
          <w:szCs w:val="28"/>
        </w:rPr>
        <w:t xml:space="preserve"> </w:t>
      </w:r>
      <w:r>
        <w:rPr>
          <w:w w:val="95"/>
          <w:szCs w:val="28"/>
        </w:rPr>
        <w:t>societatea.</w:t>
      </w:r>
    </w:p>
    <w:p w:rsidR="00F66FD6" w:rsidRDefault="00F66FD6" w:rsidP="00F66FD6">
      <w:pPr>
        <w:rPr>
          <w:szCs w:val="28"/>
        </w:rPr>
      </w:pPr>
      <w:r>
        <w:rPr>
          <w:w w:val="95"/>
          <w:szCs w:val="28"/>
        </w:rPr>
        <w:t>Indicatori:</w:t>
      </w:r>
    </w:p>
    <w:p w:rsidR="00F66FD6" w:rsidRDefault="00F66FD6" w:rsidP="00F66FD6">
      <w:pPr>
        <w:ind w:firstLine="720"/>
        <w:rPr>
          <w:szCs w:val="28"/>
        </w:rPr>
      </w:pPr>
      <w:r>
        <w:rPr>
          <w:w w:val="95"/>
          <w:szCs w:val="28"/>
        </w:rPr>
        <w:t>1.</w:t>
      </w:r>
      <w:r>
        <w:rPr>
          <w:spacing w:val="-17"/>
          <w:w w:val="95"/>
          <w:szCs w:val="28"/>
        </w:rPr>
        <w:t xml:space="preserve"> </w:t>
      </w:r>
      <w:r>
        <w:rPr>
          <w:szCs w:val="28"/>
        </w:rPr>
        <w:t xml:space="preserve">Înțelege rolurile altora, ordini de zi și perspective precum și dinamica relației </w:t>
      </w:r>
      <w:proofErr w:type="gramStart"/>
      <w:r>
        <w:rPr>
          <w:szCs w:val="28"/>
        </w:rPr>
        <w:t>ce</w:t>
      </w:r>
      <w:proofErr w:type="gramEnd"/>
      <w:r>
        <w:rPr>
          <w:szCs w:val="28"/>
        </w:rPr>
        <w:t xml:space="preserve"> se derulează și afectează obiectivele mai ample.</w:t>
      </w:r>
    </w:p>
    <w:p w:rsidR="00F66FD6" w:rsidRDefault="00F66FD6" w:rsidP="00F66FD6">
      <w:pPr>
        <w:ind w:firstLine="720"/>
        <w:rPr>
          <w:szCs w:val="28"/>
        </w:rPr>
      </w:pPr>
      <w:proofErr w:type="gramStart"/>
      <w:r>
        <w:rPr>
          <w:spacing w:val="-2"/>
          <w:w w:val="90"/>
          <w:szCs w:val="28"/>
        </w:rPr>
        <w:t>2.Poate</w:t>
      </w:r>
      <w:proofErr w:type="gramEnd"/>
      <w:r>
        <w:rPr>
          <w:spacing w:val="18"/>
          <w:w w:val="90"/>
          <w:szCs w:val="28"/>
        </w:rPr>
        <w:t xml:space="preserve"> </w:t>
      </w:r>
      <w:r>
        <w:rPr>
          <w:w w:val="90"/>
          <w:szCs w:val="28"/>
        </w:rPr>
        <w:t>identifica</w:t>
      </w:r>
      <w:r>
        <w:rPr>
          <w:spacing w:val="27"/>
          <w:w w:val="90"/>
          <w:szCs w:val="28"/>
        </w:rPr>
        <w:t xml:space="preserve"> </w:t>
      </w:r>
      <w:r>
        <w:rPr>
          <w:w w:val="90"/>
          <w:szCs w:val="28"/>
        </w:rPr>
        <w:t>relații,</w:t>
      </w:r>
      <w:r>
        <w:rPr>
          <w:spacing w:val="41"/>
          <w:w w:val="90"/>
          <w:szCs w:val="28"/>
        </w:rPr>
        <w:t xml:space="preserve"> </w:t>
      </w:r>
      <w:r>
        <w:rPr>
          <w:w w:val="90"/>
          <w:szCs w:val="28"/>
        </w:rPr>
        <w:t>factori</w:t>
      </w:r>
      <w:r>
        <w:rPr>
          <w:spacing w:val="33"/>
          <w:w w:val="90"/>
          <w:szCs w:val="28"/>
        </w:rPr>
        <w:t xml:space="preserve"> </w:t>
      </w:r>
      <w:r>
        <w:rPr>
          <w:w w:val="90"/>
          <w:szCs w:val="28"/>
        </w:rPr>
        <w:t>de</w:t>
      </w:r>
      <w:r>
        <w:rPr>
          <w:spacing w:val="4"/>
          <w:w w:val="90"/>
          <w:szCs w:val="28"/>
        </w:rPr>
        <w:t xml:space="preserve"> </w:t>
      </w:r>
      <w:r>
        <w:rPr>
          <w:w w:val="90"/>
          <w:szCs w:val="28"/>
        </w:rPr>
        <w:t>decizie</w:t>
      </w:r>
      <w:r>
        <w:rPr>
          <w:spacing w:val="25"/>
          <w:w w:val="90"/>
          <w:szCs w:val="28"/>
        </w:rPr>
        <w:t xml:space="preserve"> </w:t>
      </w:r>
      <w:r>
        <w:rPr>
          <w:w w:val="90"/>
          <w:szCs w:val="28"/>
        </w:rPr>
        <w:t>precum și persoanele</w:t>
      </w:r>
      <w:r>
        <w:rPr>
          <w:spacing w:val="28"/>
          <w:w w:val="90"/>
          <w:szCs w:val="28"/>
        </w:rPr>
        <w:t xml:space="preserve"> </w:t>
      </w:r>
      <w:r>
        <w:rPr>
          <w:w w:val="90"/>
          <w:szCs w:val="28"/>
        </w:rPr>
        <w:t>ce</w:t>
      </w:r>
      <w:r>
        <w:rPr>
          <w:spacing w:val="26"/>
          <w:w w:val="90"/>
          <w:szCs w:val="28"/>
        </w:rPr>
        <w:t xml:space="preserve"> </w:t>
      </w:r>
      <w:r>
        <w:rPr>
          <w:w w:val="90"/>
          <w:szCs w:val="28"/>
        </w:rPr>
        <w:t>le</w:t>
      </w:r>
      <w:r>
        <w:rPr>
          <w:spacing w:val="15"/>
          <w:w w:val="90"/>
          <w:szCs w:val="28"/>
        </w:rPr>
        <w:t xml:space="preserve"> </w:t>
      </w:r>
      <w:r>
        <w:rPr>
          <w:w w:val="90"/>
          <w:szCs w:val="28"/>
        </w:rPr>
        <w:t>pot</w:t>
      </w:r>
      <w:r>
        <w:rPr>
          <w:spacing w:val="34"/>
          <w:w w:val="90"/>
          <w:szCs w:val="28"/>
        </w:rPr>
        <w:t xml:space="preserve"> </w:t>
      </w:r>
      <w:r>
        <w:rPr>
          <w:w w:val="90"/>
          <w:szCs w:val="28"/>
        </w:rPr>
        <w:t>influența.</w:t>
      </w:r>
    </w:p>
    <w:p w:rsidR="00F66FD6" w:rsidRDefault="00F66FD6" w:rsidP="00F66FD6">
      <w:pPr>
        <w:ind w:firstLine="626"/>
        <w:rPr>
          <w:w w:val="95"/>
          <w:szCs w:val="28"/>
        </w:rPr>
      </w:pPr>
      <w:proofErr w:type="gramStart"/>
      <w:r>
        <w:rPr>
          <w:w w:val="95"/>
          <w:szCs w:val="28"/>
        </w:rPr>
        <w:t>3.Poate</w:t>
      </w:r>
      <w:proofErr w:type="gramEnd"/>
      <w:r>
        <w:rPr>
          <w:spacing w:val="1"/>
          <w:w w:val="95"/>
          <w:szCs w:val="28"/>
        </w:rPr>
        <w:t xml:space="preserve"> </w:t>
      </w:r>
      <w:r>
        <w:rPr>
          <w:szCs w:val="28"/>
        </w:rPr>
        <w:t>sprijini</w:t>
      </w:r>
      <w:r>
        <w:rPr>
          <w:spacing w:val="-3"/>
          <w:w w:val="95"/>
          <w:szCs w:val="28"/>
        </w:rPr>
        <w:t xml:space="preserve"> </w:t>
      </w:r>
      <w:r>
        <w:rPr>
          <w:w w:val="95"/>
          <w:szCs w:val="28"/>
        </w:rPr>
        <w:t>consiliul</w:t>
      </w:r>
      <w:r>
        <w:rPr>
          <w:spacing w:val="1"/>
          <w:w w:val="95"/>
          <w:szCs w:val="28"/>
        </w:rPr>
        <w:t xml:space="preserve"> </w:t>
      </w:r>
      <w:r>
        <w:rPr>
          <w:w w:val="95"/>
          <w:szCs w:val="28"/>
        </w:rPr>
        <w:t>în</w:t>
      </w:r>
      <w:r>
        <w:rPr>
          <w:spacing w:val="5"/>
          <w:w w:val="95"/>
          <w:szCs w:val="28"/>
        </w:rPr>
        <w:t xml:space="preserve"> </w:t>
      </w:r>
      <w:r>
        <w:rPr>
          <w:w w:val="95"/>
          <w:szCs w:val="28"/>
        </w:rPr>
        <w:t>prezicerea</w:t>
      </w:r>
      <w:r>
        <w:rPr>
          <w:spacing w:val="12"/>
          <w:w w:val="95"/>
          <w:szCs w:val="28"/>
        </w:rPr>
        <w:t xml:space="preserve"> </w:t>
      </w:r>
      <w:r>
        <w:rPr>
          <w:w w:val="95"/>
          <w:szCs w:val="28"/>
        </w:rPr>
        <w:t>modalității</w:t>
      </w:r>
      <w:r>
        <w:rPr>
          <w:spacing w:val="3"/>
          <w:w w:val="95"/>
          <w:szCs w:val="28"/>
        </w:rPr>
        <w:t xml:space="preserve"> </w:t>
      </w:r>
      <w:r>
        <w:rPr>
          <w:w w:val="95"/>
          <w:szCs w:val="28"/>
        </w:rPr>
        <w:t>prin</w:t>
      </w:r>
      <w:r>
        <w:rPr>
          <w:spacing w:val="-3"/>
          <w:w w:val="95"/>
          <w:szCs w:val="28"/>
        </w:rPr>
        <w:t xml:space="preserve"> </w:t>
      </w:r>
      <w:r>
        <w:rPr>
          <w:w w:val="95"/>
          <w:szCs w:val="28"/>
        </w:rPr>
        <w:t>care</w:t>
      </w:r>
      <w:r>
        <w:rPr>
          <w:spacing w:val="-13"/>
          <w:w w:val="95"/>
          <w:szCs w:val="28"/>
        </w:rPr>
        <w:t xml:space="preserve"> </w:t>
      </w:r>
      <w:r>
        <w:rPr>
          <w:w w:val="95"/>
          <w:szCs w:val="28"/>
        </w:rPr>
        <w:t>noi</w:t>
      </w:r>
      <w:r>
        <w:rPr>
          <w:spacing w:val="-2"/>
          <w:w w:val="95"/>
          <w:szCs w:val="28"/>
        </w:rPr>
        <w:t xml:space="preserve"> </w:t>
      </w:r>
      <w:r>
        <w:rPr>
          <w:w w:val="95"/>
          <w:szCs w:val="28"/>
        </w:rPr>
        <w:t>oportunități,</w:t>
      </w:r>
      <w:r>
        <w:rPr>
          <w:spacing w:val="7"/>
          <w:w w:val="95"/>
          <w:szCs w:val="28"/>
        </w:rPr>
        <w:t xml:space="preserve"> </w:t>
      </w:r>
      <w:r>
        <w:rPr>
          <w:w w:val="95"/>
          <w:szCs w:val="28"/>
        </w:rPr>
        <w:t>evenimente</w:t>
      </w:r>
      <w:r>
        <w:rPr>
          <w:spacing w:val="7"/>
          <w:w w:val="95"/>
          <w:szCs w:val="28"/>
        </w:rPr>
        <w:t xml:space="preserve"> </w:t>
      </w:r>
      <w:r>
        <w:rPr>
          <w:w w:val="95"/>
          <w:szCs w:val="28"/>
        </w:rPr>
        <w:t>sau</w:t>
      </w:r>
      <w:r>
        <w:rPr>
          <w:spacing w:val="-13"/>
          <w:w w:val="95"/>
          <w:szCs w:val="28"/>
        </w:rPr>
        <w:t xml:space="preserve"> </w:t>
      </w:r>
      <w:r>
        <w:rPr>
          <w:w w:val="95"/>
          <w:szCs w:val="28"/>
        </w:rPr>
        <w:t>situații</w:t>
      </w:r>
      <w:r>
        <w:rPr>
          <w:spacing w:val="2"/>
          <w:w w:val="95"/>
          <w:szCs w:val="28"/>
        </w:rPr>
        <w:t xml:space="preserve"> </w:t>
      </w:r>
      <w:r>
        <w:rPr>
          <w:w w:val="95"/>
          <w:szCs w:val="28"/>
        </w:rPr>
        <w:t>pot</w:t>
      </w:r>
      <w:r>
        <w:rPr>
          <w:spacing w:val="-2"/>
          <w:w w:val="95"/>
          <w:szCs w:val="28"/>
        </w:rPr>
        <w:t xml:space="preserve"> </w:t>
      </w:r>
      <w:r>
        <w:rPr>
          <w:w w:val="95"/>
          <w:szCs w:val="28"/>
        </w:rPr>
        <w:t>afecta persoanele și grupurile</w:t>
      </w:r>
      <w:r>
        <w:rPr>
          <w:spacing w:val="9"/>
          <w:w w:val="95"/>
          <w:szCs w:val="28"/>
        </w:rPr>
        <w:t xml:space="preserve"> </w:t>
      </w:r>
      <w:r>
        <w:rPr>
          <w:w w:val="95"/>
          <w:szCs w:val="28"/>
        </w:rPr>
        <w:t>din</w:t>
      </w:r>
      <w:r>
        <w:rPr>
          <w:spacing w:val="3"/>
          <w:w w:val="95"/>
          <w:szCs w:val="28"/>
        </w:rPr>
        <w:t xml:space="preserve"> </w:t>
      </w:r>
      <w:r>
        <w:rPr>
          <w:w w:val="95"/>
          <w:szCs w:val="28"/>
        </w:rPr>
        <w:t>cadrul</w:t>
      </w:r>
      <w:r>
        <w:rPr>
          <w:spacing w:val="2"/>
          <w:w w:val="95"/>
          <w:szCs w:val="28"/>
        </w:rPr>
        <w:t xml:space="preserve"> </w:t>
      </w:r>
      <w:r>
        <w:rPr>
          <w:w w:val="95"/>
          <w:szCs w:val="28"/>
        </w:rPr>
        <w:t>organizatiei.</w:t>
      </w:r>
    </w:p>
    <w:p w:rsidR="00F66FD6" w:rsidRDefault="00F66FD6" w:rsidP="00F66FD6">
      <w:pPr>
        <w:pStyle w:val="ListParagraph"/>
        <w:tabs>
          <w:tab w:val="left" w:pos="856"/>
        </w:tabs>
        <w:kinsoku w:val="0"/>
        <w:overflowPunct w:val="0"/>
        <w:spacing w:line="248" w:lineRule="exact"/>
        <w:ind w:left="855"/>
        <w:jc w:val="center"/>
        <w:rPr>
          <w:w w:val="85"/>
          <w:sz w:val="28"/>
          <w:szCs w:val="28"/>
        </w:rPr>
      </w:pPr>
    </w:p>
    <w:p w:rsidR="00F66FD6" w:rsidRDefault="00F66FD6" w:rsidP="00F66FD6">
      <w:pPr>
        <w:widowControl w:val="0"/>
        <w:tabs>
          <w:tab w:val="left" w:pos="890"/>
        </w:tabs>
        <w:kinsoku w:val="0"/>
        <w:overflowPunct w:val="0"/>
        <w:autoSpaceDE w:val="0"/>
        <w:autoSpaceDN w:val="0"/>
        <w:adjustRightInd w:val="0"/>
        <w:spacing w:line="251" w:lineRule="exact"/>
        <w:ind w:left="889"/>
        <w:rPr>
          <w:szCs w:val="28"/>
        </w:rPr>
      </w:pPr>
    </w:p>
    <w:p w:rsidR="00F66FD6" w:rsidRDefault="00F66FD6" w:rsidP="00F66FD6">
      <w:pPr>
        <w:widowControl w:val="0"/>
        <w:numPr>
          <w:ilvl w:val="1"/>
          <w:numId w:val="23"/>
        </w:numPr>
        <w:tabs>
          <w:tab w:val="left" w:pos="951"/>
        </w:tabs>
        <w:kinsoku w:val="0"/>
        <w:overflowPunct w:val="0"/>
        <w:autoSpaceDE w:val="0"/>
        <w:autoSpaceDN w:val="0"/>
        <w:adjustRightInd w:val="0"/>
        <w:jc w:val="left"/>
        <w:rPr>
          <w:b/>
          <w:szCs w:val="28"/>
        </w:rPr>
      </w:pPr>
      <w:r>
        <w:rPr>
          <w:b/>
          <w:spacing w:val="1"/>
          <w:szCs w:val="28"/>
        </w:rPr>
        <w:lastRenderedPageBreak/>
        <w:t>Te</w:t>
      </w:r>
      <w:r>
        <w:rPr>
          <w:b/>
          <w:spacing w:val="2"/>
          <w:szCs w:val="28"/>
        </w:rPr>
        <w:t>hnologia</w:t>
      </w:r>
      <w:r>
        <w:rPr>
          <w:b/>
          <w:spacing w:val="-3"/>
          <w:szCs w:val="28"/>
        </w:rPr>
        <w:t xml:space="preserve"> </w:t>
      </w:r>
      <w:r>
        <w:rPr>
          <w:b/>
          <w:szCs w:val="28"/>
        </w:rPr>
        <w:t>informaț</w:t>
      </w:r>
      <w:r>
        <w:rPr>
          <w:b/>
          <w:spacing w:val="-3"/>
          <w:szCs w:val="28"/>
        </w:rPr>
        <w:t>i</w:t>
      </w:r>
      <w:r>
        <w:rPr>
          <w:b/>
          <w:spacing w:val="-2"/>
          <w:szCs w:val="28"/>
        </w:rPr>
        <w:t>e</w:t>
      </w:r>
      <w:r>
        <w:rPr>
          <w:b/>
          <w:spacing w:val="-3"/>
          <w:szCs w:val="28"/>
        </w:rPr>
        <w:t>i</w:t>
      </w:r>
    </w:p>
    <w:p w:rsidR="00F66FD6" w:rsidRDefault="00F66FD6" w:rsidP="00F66FD6">
      <w:pPr>
        <w:ind w:firstLine="626"/>
        <w:rPr>
          <w:w w:val="85"/>
          <w:szCs w:val="28"/>
        </w:rPr>
      </w:pPr>
      <w:r>
        <w:rPr>
          <w:w w:val="85"/>
          <w:szCs w:val="28"/>
        </w:rPr>
        <w:t>Descriere:</w:t>
      </w:r>
      <w:r>
        <w:rPr>
          <w:spacing w:val="46"/>
          <w:w w:val="85"/>
          <w:szCs w:val="28"/>
        </w:rPr>
        <w:t xml:space="preserve"> </w:t>
      </w:r>
      <w:r>
        <w:rPr>
          <w:w w:val="85"/>
          <w:szCs w:val="28"/>
        </w:rPr>
        <w:t xml:space="preserve">înțelege </w:t>
      </w:r>
      <w:r>
        <w:rPr>
          <w:spacing w:val="3"/>
          <w:w w:val="85"/>
          <w:szCs w:val="28"/>
        </w:rPr>
        <w:t xml:space="preserve"> </w:t>
      </w:r>
      <w:r>
        <w:rPr>
          <w:w w:val="85"/>
          <w:szCs w:val="28"/>
        </w:rPr>
        <w:t xml:space="preserve">rolul </w:t>
      </w:r>
      <w:r>
        <w:rPr>
          <w:spacing w:val="45"/>
          <w:w w:val="85"/>
          <w:szCs w:val="28"/>
        </w:rPr>
        <w:t xml:space="preserve"> </w:t>
      </w:r>
      <w:r>
        <w:rPr>
          <w:w w:val="85"/>
          <w:szCs w:val="28"/>
        </w:rPr>
        <w:t xml:space="preserve">IT-ului </w:t>
      </w:r>
      <w:r>
        <w:rPr>
          <w:spacing w:val="14"/>
          <w:w w:val="85"/>
          <w:szCs w:val="28"/>
        </w:rPr>
        <w:t xml:space="preserve"> </w:t>
      </w:r>
      <w:r>
        <w:rPr>
          <w:w w:val="85"/>
          <w:szCs w:val="28"/>
        </w:rPr>
        <w:t>ca</w:t>
      </w:r>
      <w:r>
        <w:rPr>
          <w:spacing w:val="27"/>
          <w:w w:val="85"/>
          <w:szCs w:val="28"/>
        </w:rPr>
        <w:t xml:space="preserve"> </w:t>
      </w:r>
      <w:r>
        <w:rPr>
          <w:w w:val="85"/>
          <w:szCs w:val="28"/>
        </w:rPr>
        <w:t>o</w:t>
      </w:r>
      <w:r>
        <w:rPr>
          <w:spacing w:val="28"/>
          <w:w w:val="85"/>
          <w:szCs w:val="28"/>
        </w:rPr>
        <w:t xml:space="preserve"> </w:t>
      </w:r>
      <w:r>
        <w:rPr>
          <w:w w:val="85"/>
          <w:szCs w:val="28"/>
        </w:rPr>
        <w:t xml:space="preserve">unealtă </w:t>
      </w:r>
      <w:r>
        <w:rPr>
          <w:spacing w:val="6"/>
          <w:w w:val="85"/>
          <w:szCs w:val="28"/>
        </w:rPr>
        <w:t xml:space="preserve"> </w:t>
      </w:r>
      <w:r>
        <w:rPr>
          <w:w w:val="85"/>
          <w:szCs w:val="28"/>
        </w:rPr>
        <w:t xml:space="preserve">strategică </w:t>
      </w:r>
      <w:r>
        <w:rPr>
          <w:spacing w:val="1"/>
          <w:w w:val="85"/>
          <w:szCs w:val="28"/>
        </w:rPr>
        <w:t xml:space="preserve"> </w:t>
      </w:r>
      <w:r>
        <w:rPr>
          <w:w w:val="85"/>
          <w:szCs w:val="28"/>
        </w:rPr>
        <w:t>de</w:t>
      </w:r>
      <w:r>
        <w:rPr>
          <w:spacing w:val="35"/>
          <w:w w:val="85"/>
          <w:szCs w:val="28"/>
        </w:rPr>
        <w:t xml:space="preserve"> </w:t>
      </w:r>
      <w:r>
        <w:rPr>
          <w:w w:val="85"/>
          <w:szCs w:val="28"/>
        </w:rPr>
        <w:t xml:space="preserve">afaceri și ghidează </w:t>
      </w:r>
      <w:r>
        <w:rPr>
          <w:spacing w:val="29"/>
          <w:w w:val="85"/>
          <w:szCs w:val="28"/>
        </w:rPr>
        <w:t xml:space="preserve"> </w:t>
      </w:r>
      <w:r>
        <w:rPr>
          <w:w w:val="85"/>
          <w:szCs w:val="28"/>
        </w:rPr>
        <w:t xml:space="preserve">luarea </w:t>
      </w:r>
      <w:r>
        <w:rPr>
          <w:spacing w:val="1"/>
          <w:w w:val="85"/>
          <w:szCs w:val="28"/>
        </w:rPr>
        <w:t xml:space="preserve"> </w:t>
      </w:r>
      <w:r>
        <w:rPr>
          <w:w w:val="85"/>
          <w:szCs w:val="28"/>
        </w:rPr>
        <w:t>deci</w:t>
      </w:r>
      <w:r>
        <w:rPr>
          <w:spacing w:val="3"/>
          <w:w w:val="85"/>
          <w:szCs w:val="28"/>
        </w:rPr>
        <w:t>zi</w:t>
      </w:r>
      <w:r>
        <w:rPr>
          <w:spacing w:val="4"/>
          <w:w w:val="85"/>
          <w:szCs w:val="28"/>
        </w:rPr>
        <w:t>i</w:t>
      </w:r>
      <w:r>
        <w:rPr>
          <w:spacing w:val="3"/>
          <w:w w:val="85"/>
          <w:szCs w:val="28"/>
        </w:rPr>
        <w:t>lor</w:t>
      </w:r>
      <w:r>
        <w:rPr>
          <w:spacing w:val="33"/>
          <w:w w:val="85"/>
          <w:szCs w:val="28"/>
        </w:rPr>
        <w:t xml:space="preserve"> </w:t>
      </w:r>
      <w:r>
        <w:rPr>
          <w:w w:val="85"/>
          <w:szCs w:val="28"/>
        </w:rPr>
        <w:t xml:space="preserve">consiliului </w:t>
      </w:r>
      <w:r>
        <w:rPr>
          <w:spacing w:val="13"/>
          <w:w w:val="85"/>
          <w:szCs w:val="28"/>
        </w:rPr>
        <w:t xml:space="preserve"> </w:t>
      </w:r>
      <w:r>
        <w:rPr>
          <w:w w:val="85"/>
          <w:szCs w:val="28"/>
        </w:rPr>
        <w:t>cu</w:t>
      </w:r>
      <w:r>
        <w:rPr>
          <w:spacing w:val="21"/>
          <w:w w:val="92"/>
          <w:szCs w:val="28"/>
        </w:rPr>
        <w:t xml:space="preserve"> </w:t>
      </w:r>
      <w:r>
        <w:rPr>
          <w:w w:val="85"/>
          <w:szCs w:val="28"/>
        </w:rPr>
        <w:t xml:space="preserve">respect </w:t>
      </w:r>
      <w:r>
        <w:rPr>
          <w:spacing w:val="8"/>
          <w:w w:val="85"/>
          <w:szCs w:val="28"/>
        </w:rPr>
        <w:t xml:space="preserve"> </w:t>
      </w:r>
      <w:r>
        <w:rPr>
          <w:w w:val="85"/>
          <w:szCs w:val="28"/>
        </w:rPr>
        <w:t xml:space="preserve">pentru </w:t>
      </w:r>
      <w:r>
        <w:rPr>
          <w:spacing w:val="13"/>
          <w:w w:val="85"/>
          <w:szCs w:val="28"/>
        </w:rPr>
        <w:t xml:space="preserve"> </w:t>
      </w:r>
      <w:r>
        <w:rPr>
          <w:w w:val="85"/>
          <w:szCs w:val="28"/>
        </w:rPr>
        <w:t>strategia</w:t>
      </w:r>
      <w:r>
        <w:rPr>
          <w:spacing w:val="30"/>
          <w:w w:val="85"/>
          <w:szCs w:val="28"/>
        </w:rPr>
        <w:t xml:space="preserve"> </w:t>
      </w:r>
      <w:r>
        <w:rPr>
          <w:w w:val="85"/>
          <w:szCs w:val="28"/>
        </w:rPr>
        <w:t>de</w:t>
      </w:r>
      <w:r>
        <w:rPr>
          <w:spacing w:val="13"/>
          <w:w w:val="85"/>
          <w:szCs w:val="28"/>
        </w:rPr>
        <w:t xml:space="preserve"> </w:t>
      </w:r>
      <w:r>
        <w:rPr>
          <w:w w:val="85"/>
          <w:szCs w:val="28"/>
        </w:rPr>
        <w:t xml:space="preserve">TIC și investiții </w:t>
      </w:r>
      <w:r>
        <w:rPr>
          <w:spacing w:val="35"/>
          <w:w w:val="85"/>
          <w:szCs w:val="28"/>
        </w:rPr>
        <w:t xml:space="preserve"> </w:t>
      </w:r>
      <w:r>
        <w:rPr>
          <w:w w:val="85"/>
          <w:szCs w:val="28"/>
        </w:rPr>
        <w:t>a</w:t>
      </w:r>
      <w:r>
        <w:rPr>
          <w:spacing w:val="33"/>
          <w:w w:val="85"/>
          <w:szCs w:val="28"/>
        </w:rPr>
        <w:t xml:space="preserve"> </w:t>
      </w:r>
      <w:r>
        <w:rPr>
          <w:w w:val="85"/>
          <w:szCs w:val="28"/>
        </w:rPr>
        <w:t>societății.</w:t>
      </w:r>
    </w:p>
    <w:p w:rsidR="00F66FD6" w:rsidRDefault="00F66FD6" w:rsidP="00F66FD6">
      <w:pPr>
        <w:ind w:firstLine="626"/>
        <w:rPr>
          <w:szCs w:val="28"/>
        </w:rPr>
      </w:pPr>
      <w:proofErr w:type="gramStart"/>
      <w:r>
        <w:rPr>
          <w:w w:val="95"/>
          <w:szCs w:val="28"/>
        </w:rPr>
        <w:t>lndicatori</w:t>
      </w:r>
      <w:proofErr w:type="gramEnd"/>
      <w:r>
        <w:rPr>
          <w:w w:val="95"/>
          <w:szCs w:val="28"/>
        </w:rPr>
        <w:t>:</w:t>
      </w:r>
    </w:p>
    <w:p w:rsidR="00F66FD6" w:rsidRDefault="00F66FD6" w:rsidP="00F66FD6">
      <w:pPr>
        <w:pStyle w:val="ListParagraph"/>
        <w:widowControl w:val="0"/>
        <w:numPr>
          <w:ilvl w:val="0"/>
          <w:numId w:val="25"/>
        </w:numPr>
        <w:autoSpaceDE w:val="0"/>
        <w:autoSpaceDN w:val="0"/>
        <w:adjustRightInd w:val="0"/>
        <w:jc w:val="both"/>
        <w:rPr>
          <w:sz w:val="28"/>
          <w:szCs w:val="28"/>
        </w:rPr>
      </w:pPr>
      <w:r>
        <w:rPr>
          <w:w w:val="95"/>
          <w:sz w:val="28"/>
          <w:szCs w:val="28"/>
        </w:rPr>
        <w:t>Se</w:t>
      </w:r>
      <w:r>
        <w:rPr>
          <w:spacing w:val="-8"/>
          <w:w w:val="95"/>
          <w:sz w:val="28"/>
          <w:szCs w:val="28"/>
        </w:rPr>
        <w:t xml:space="preserve"> </w:t>
      </w:r>
      <w:r>
        <w:rPr>
          <w:w w:val="95"/>
          <w:sz w:val="28"/>
          <w:szCs w:val="28"/>
        </w:rPr>
        <w:t>menține</w:t>
      </w:r>
      <w:r>
        <w:rPr>
          <w:spacing w:val="7"/>
          <w:w w:val="95"/>
          <w:sz w:val="28"/>
          <w:szCs w:val="28"/>
        </w:rPr>
        <w:t xml:space="preserve"> </w:t>
      </w:r>
      <w:r>
        <w:rPr>
          <w:w w:val="95"/>
          <w:sz w:val="28"/>
          <w:szCs w:val="28"/>
        </w:rPr>
        <w:t>la</w:t>
      </w:r>
      <w:r>
        <w:rPr>
          <w:spacing w:val="-6"/>
          <w:w w:val="95"/>
          <w:sz w:val="28"/>
          <w:szCs w:val="28"/>
        </w:rPr>
        <w:t xml:space="preserve"> </w:t>
      </w:r>
      <w:r>
        <w:rPr>
          <w:w w:val="95"/>
          <w:sz w:val="28"/>
          <w:szCs w:val="28"/>
        </w:rPr>
        <w:t>curent</w:t>
      </w:r>
      <w:r>
        <w:rPr>
          <w:spacing w:val="-1"/>
          <w:w w:val="95"/>
          <w:sz w:val="28"/>
          <w:szCs w:val="28"/>
        </w:rPr>
        <w:t xml:space="preserve"> </w:t>
      </w:r>
      <w:r>
        <w:rPr>
          <w:w w:val="95"/>
          <w:sz w:val="28"/>
          <w:szCs w:val="28"/>
        </w:rPr>
        <w:t>cu</w:t>
      </w:r>
      <w:r>
        <w:rPr>
          <w:spacing w:val="-7"/>
          <w:w w:val="95"/>
          <w:sz w:val="28"/>
          <w:szCs w:val="28"/>
        </w:rPr>
        <w:t xml:space="preserve"> </w:t>
      </w:r>
      <w:r>
        <w:rPr>
          <w:w w:val="95"/>
          <w:sz w:val="28"/>
          <w:szCs w:val="28"/>
        </w:rPr>
        <w:t>dezvoltările</w:t>
      </w:r>
      <w:r>
        <w:rPr>
          <w:spacing w:val="-9"/>
          <w:w w:val="95"/>
          <w:sz w:val="28"/>
          <w:szCs w:val="28"/>
        </w:rPr>
        <w:t xml:space="preserve"> </w:t>
      </w:r>
      <w:r>
        <w:rPr>
          <w:w w:val="95"/>
          <w:sz w:val="28"/>
          <w:szCs w:val="28"/>
        </w:rPr>
        <w:t>în</w:t>
      </w:r>
      <w:r>
        <w:rPr>
          <w:spacing w:val="-6"/>
          <w:w w:val="95"/>
          <w:sz w:val="28"/>
          <w:szCs w:val="28"/>
        </w:rPr>
        <w:t xml:space="preserve"> </w:t>
      </w:r>
      <w:r>
        <w:rPr>
          <w:w w:val="95"/>
          <w:sz w:val="28"/>
          <w:szCs w:val="28"/>
        </w:rPr>
        <w:t>Tehnologia</w:t>
      </w:r>
      <w:r>
        <w:rPr>
          <w:spacing w:val="13"/>
          <w:w w:val="95"/>
          <w:sz w:val="28"/>
          <w:szCs w:val="28"/>
        </w:rPr>
        <w:t xml:space="preserve"> </w:t>
      </w:r>
      <w:r>
        <w:rPr>
          <w:w w:val="95"/>
          <w:sz w:val="28"/>
          <w:szCs w:val="28"/>
        </w:rPr>
        <w:t>informațiilor</w:t>
      </w:r>
      <w:r>
        <w:rPr>
          <w:spacing w:val="14"/>
          <w:w w:val="95"/>
          <w:sz w:val="28"/>
          <w:szCs w:val="28"/>
        </w:rPr>
        <w:t xml:space="preserve"> </w:t>
      </w:r>
      <w:r>
        <w:rPr>
          <w:w w:val="95"/>
          <w:sz w:val="28"/>
          <w:szCs w:val="28"/>
        </w:rPr>
        <w:t>și</w:t>
      </w:r>
      <w:r>
        <w:rPr>
          <w:spacing w:val="-3"/>
          <w:w w:val="95"/>
          <w:sz w:val="28"/>
          <w:szCs w:val="28"/>
        </w:rPr>
        <w:t xml:space="preserve"> </w:t>
      </w:r>
      <w:r>
        <w:rPr>
          <w:w w:val="95"/>
          <w:sz w:val="28"/>
          <w:szCs w:val="28"/>
        </w:rPr>
        <w:t>a</w:t>
      </w:r>
      <w:r>
        <w:rPr>
          <w:spacing w:val="-10"/>
          <w:w w:val="95"/>
          <w:sz w:val="28"/>
          <w:szCs w:val="28"/>
        </w:rPr>
        <w:t xml:space="preserve"> </w:t>
      </w:r>
      <w:r>
        <w:rPr>
          <w:w w:val="95"/>
          <w:sz w:val="28"/>
          <w:szCs w:val="28"/>
        </w:rPr>
        <w:t>Comunicațiilor</w:t>
      </w:r>
      <w:r>
        <w:rPr>
          <w:spacing w:val="6"/>
          <w:w w:val="95"/>
          <w:sz w:val="28"/>
          <w:szCs w:val="28"/>
        </w:rPr>
        <w:t xml:space="preserve"> </w:t>
      </w:r>
      <w:r>
        <w:rPr>
          <w:w w:val="95"/>
          <w:sz w:val="28"/>
          <w:szCs w:val="28"/>
        </w:rPr>
        <w:t>(TIC);</w:t>
      </w:r>
    </w:p>
    <w:p w:rsidR="00F66FD6" w:rsidRDefault="00F66FD6" w:rsidP="00F66FD6">
      <w:pPr>
        <w:pStyle w:val="ListParagraph"/>
        <w:widowControl w:val="0"/>
        <w:numPr>
          <w:ilvl w:val="0"/>
          <w:numId w:val="25"/>
        </w:numPr>
        <w:autoSpaceDE w:val="0"/>
        <w:autoSpaceDN w:val="0"/>
        <w:adjustRightInd w:val="0"/>
        <w:jc w:val="both"/>
        <w:rPr>
          <w:sz w:val="28"/>
          <w:szCs w:val="28"/>
        </w:rPr>
      </w:pPr>
      <w:r>
        <w:rPr>
          <w:sz w:val="28"/>
          <w:szCs w:val="28"/>
        </w:rPr>
        <w:t>Asistă consiliul în evaluarea strategiei TIC</w:t>
      </w:r>
      <w:r>
        <w:rPr>
          <w:w w:val="95"/>
          <w:sz w:val="28"/>
          <w:szCs w:val="28"/>
        </w:rPr>
        <w:t>;</w:t>
      </w:r>
    </w:p>
    <w:p w:rsidR="00F66FD6" w:rsidRDefault="00F66FD6" w:rsidP="00F66FD6">
      <w:pPr>
        <w:pStyle w:val="ListParagraph"/>
        <w:widowControl w:val="0"/>
        <w:numPr>
          <w:ilvl w:val="0"/>
          <w:numId w:val="25"/>
        </w:numPr>
        <w:autoSpaceDE w:val="0"/>
        <w:autoSpaceDN w:val="0"/>
        <w:adjustRightInd w:val="0"/>
        <w:jc w:val="both"/>
        <w:rPr>
          <w:sz w:val="28"/>
          <w:szCs w:val="28"/>
        </w:rPr>
      </w:pPr>
      <w:r>
        <w:rPr>
          <w:sz w:val="28"/>
          <w:szCs w:val="28"/>
        </w:rPr>
        <w:t>Oferă  consiliului  o evaluare  independentă  a  problemelor  tehnice  de TIC</w:t>
      </w:r>
      <w:r>
        <w:rPr>
          <w:w w:val="85"/>
          <w:sz w:val="28"/>
          <w:szCs w:val="28"/>
        </w:rPr>
        <w:t>;</w:t>
      </w:r>
    </w:p>
    <w:p w:rsidR="00F66FD6" w:rsidRDefault="00F66FD6" w:rsidP="00F66FD6">
      <w:pPr>
        <w:pStyle w:val="ListParagraph"/>
        <w:widowControl w:val="0"/>
        <w:numPr>
          <w:ilvl w:val="0"/>
          <w:numId w:val="25"/>
        </w:numPr>
        <w:autoSpaceDE w:val="0"/>
        <w:autoSpaceDN w:val="0"/>
        <w:adjustRightInd w:val="0"/>
        <w:jc w:val="both"/>
        <w:rPr>
          <w:sz w:val="28"/>
          <w:szCs w:val="28"/>
        </w:rPr>
      </w:pPr>
      <w:r>
        <w:rPr>
          <w:sz w:val="28"/>
          <w:szCs w:val="28"/>
        </w:rPr>
        <w:t>Asistă</w:t>
      </w:r>
      <w:r>
        <w:rPr>
          <w:spacing w:val="46"/>
          <w:w w:val="85"/>
          <w:sz w:val="28"/>
          <w:szCs w:val="28"/>
        </w:rPr>
        <w:t xml:space="preserve"> </w:t>
      </w:r>
      <w:r>
        <w:rPr>
          <w:sz w:val="28"/>
          <w:szCs w:val="28"/>
        </w:rPr>
        <w:t>consiliul  în  gândirea și pregătirea  futuristă  pentru  schimbările TIC</w:t>
      </w:r>
      <w:r>
        <w:rPr>
          <w:w w:val="85"/>
          <w:sz w:val="28"/>
          <w:szCs w:val="28"/>
        </w:rPr>
        <w:t>;</w:t>
      </w:r>
    </w:p>
    <w:p w:rsidR="00F66FD6" w:rsidRDefault="00F66FD6" w:rsidP="00F66FD6">
      <w:pPr>
        <w:pStyle w:val="ListParagraph"/>
        <w:widowControl w:val="0"/>
        <w:numPr>
          <w:ilvl w:val="0"/>
          <w:numId w:val="25"/>
        </w:numPr>
        <w:autoSpaceDE w:val="0"/>
        <w:autoSpaceDN w:val="0"/>
        <w:adjustRightInd w:val="0"/>
        <w:jc w:val="both"/>
        <w:rPr>
          <w:sz w:val="28"/>
          <w:szCs w:val="28"/>
        </w:rPr>
      </w:pPr>
      <w:r>
        <w:rPr>
          <w:sz w:val="28"/>
          <w:szCs w:val="28"/>
        </w:rPr>
        <w:t xml:space="preserve">Sfătuiește </w:t>
      </w:r>
      <w:r>
        <w:rPr>
          <w:w w:val="95"/>
          <w:sz w:val="28"/>
          <w:szCs w:val="28"/>
        </w:rPr>
        <w:t>consiliul</w:t>
      </w:r>
      <w:r>
        <w:rPr>
          <w:spacing w:val="39"/>
          <w:w w:val="95"/>
          <w:sz w:val="28"/>
          <w:szCs w:val="28"/>
        </w:rPr>
        <w:t xml:space="preserve"> </w:t>
      </w:r>
      <w:r>
        <w:rPr>
          <w:w w:val="95"/>
          <w:sz w:val="28"/>
          <w:szCs w:val="28"/>
        </w:rPr>
        <w:t>pe</w:t>
      </w:r>
      <w:r>
        <w:rPr>
          <w:spacing w:val="25"/>
          <w:w w:val="95"/>
          <w:sz w:val="28"/>
          <w:szCs w:val="28"/>
        </w:rPr>
        <w:t xml:space="preserve"> </w:t>
      </w:r>
      <w:r>
        <w:rPr>
          <w:w w:val="95"/>
          <w:sz w:val="28"/>
          <w:szCs w:val="28"/>
        </w:rPr>
        <w:t>probleme</w:t>
      </w:r>
      <w:r>
        <w:rPr>
          <w:spacing w:val="27"/>
          <w:w w:val="95"/>
          <w:sz w:val="28"/>
          <w:szCs w:val="28"/>
        </w:rPr>
        <w:t xml:space="preserve"> </w:t>
      </w:r>
      <w:r>
        <w:rPr>
          <w:w w:val="95"/>
          <w:sz w:val="28"/>
          <w:szCs w:val="28"/>
        </w:rPr>
        <w:t>de</w:t>
      </w:r>
      <w:r>
        <w:rPr>
          <w:spacing w:val="4"/>
          <w:w w:val="95"/>
          <w:sz w:val="28"/>
          <w:szCs w:val="28"/>
        </w:rPr>
        <w:t xml:space="preserve"> </w:t>
      </w:r>
      <w:r>
        <w:rPr>
          <w:w w:val="95"/>
          <w:sz w:val="28"/>
          <w:szCs w:val="28"/>
        </w:rPr>
        <w:t>securitate</w:t>
      </w:r>
      <w:r>
        <w:rPr>
          <w:spacing w:val="15"/>
          <w:w w:val="95"/>
          <w:sz w:val="28"/>
          <w:szCs w:val="28"/>
        </w:rPr>
        <w:t xml:space="preserve"> </w:t>
      </w:r>
      <w:r>
        <w:rPr>
          <w:w w:val="95"/>
          <w:sz w:val="28"/>
          <w:szCs w:val="28"/>
        </w:rPr>
        <w:t>cibernetică.</w:t>
      </w:r>
    </w:p>
    <w:p w:rsidR="00F66FD6" w:rsidRDefault="00F66FD6" w:rsidP="00F66FD6">
      <w:pPr>
        <w:rPr>
          <w:b/>
          <w:szCs w:val="28"/>
        </w:rPr>
      </w:pPr>
      <w:r>
        <w:rPr>
          <w:b/>
          <w:spacing w:val="2"/>
          <w:w w:val="95"/>
          <w:szCs w:val="28"/>
        </w:rPr>
        <w:t>2.6. L</w:t>
      </w:r>
      <w:r>
        <w:rPr>
          <w:b/>
          <w:w w:val="95"/>
          <w:szCs w:val="28"/>
        </w:rPr>
        <w:t>eg</w:t>
      </w:r>
      <w:r>
        <w:rPr>
          <w:b/>
          <w:spacing w:val="1"/>
          <w:w w:val="95"/>
          <w:szCs w:val="28"/>
        </w:rPr>
        <w:t>i</w:t>
      </w:r>
      <w:r>
        <w:rPr>
          <w:b/>
          <w:spacing w:val="-1"/>
          <w:w w:val="95"/>
          <w:szCs w:val="28"/>
        </w:rPr>
        <w:t>s</w:t>
      </w:r>
      <w:r>
        <w:rPr>
          <w:b/>
          <w:spacing w:val="15"/>
          <w:w w:val="95"/>
          <w:szCs w:val="28"/>
        </w:rPr>
        <w:t>l</w:t>
      </w:r>
      <w:r>
        <w:rPr>
          <w:b/>
          <w:w w:val="95"/>
          <w:szCs w:val="28"/>
        </w:rPr>
        <w:t>a</w:t>
      </w:r>
      <w:r>
        <w:rPr>
          <w:b/>
          <w:spacing w:val="4"/>
          <w:w w:val="95"/>
          <w:szCs w:val="28"/>
        </w:rPr>
        <w:t>ț</w:t>
      </w:r>
      <w:r>
        <w:rPr>
          <w:b/>
          <w:spacing w:val="-1"/>
          <w:w w:val="95"/>
          <w:szCs w:val="28"/>
        </w:rPr>
        <w:t>i</w:t>
      </w:r>
      <w:r>
        <w:rPr>
          <w:b/>
          <w:w w:val="95"/>
          <w:szCs w:val="28"/>
        </w:rPr>
        <w:t>e</w:t>
      </w:r>
    </w:p>
    <w:p w:rsidR="00F66FD6" w:rsidRDefault="00F66FD6" w:rsidP="00F66FD6">
      <w:pPr>
        <w:ind w:firstLine="720"/>
        <w:rPr>
          <w:w w:val="95"/>
          <w:szCs w:val="28"/>
        </w:rPr>
      </w:pPr>
      <w:r>
        <w:rPr>
          <w:w w:val="95"/>
          <w:szCs w:val="28"/>
        </w:rPr>
        <w:t>Descriere:</w:t>
      </w:r>
      <w:r>
        <w:rPr>
          <w:spacing w:val="8"/>
          <w:w w:val="95"/>
          <w:szCs w:val="28"/>
        </w:rPr>
        <w:t xml:space="preserve"> </w:t>
      </w:r>
      <w:r>
        <w:rPr>
          <w:w w:val="95"/>
          <w:szCs w:val="28"/>
        </w:rPr>
        <w:t>are</w:t>
      </w:r>
      <w:r>
        <w:rPr>
          <w:spacing w:val="-8"/>
          <w:w w:val="95"/>
          <w:szCs w:val="28"/>
        </w:rPr>
        <w:t xml:space="preserve"> </w:t>
      </w:r>
      <w:r>
        <w:rPr>
          <w:w w:val="95"/>
          <w:szCs w:val="28"/>
        </w:rPr>
        <w:t>o</w:t>
      </w:r>
      <w:r>
        <w:rPr>
          <w:spacing w:val="-21"/>
          <w:w w:val="95"/>
          <w:szCs w:val="28"/>
        </w:rPr>
        <w:t xml:space="preserve"> </w:t>
      </w:r>
      <w:r>
        <w:rPr>
          <w:spacing w:val="-2"/>
          <w:w w:val="95"/>
          <w:szCs w:val="28"/>
        </w:rPr>
        <w:t>înțelegere</w:t>
      </w:r>
      <w:r>
        <w:rPr>
          <w:spacing w:val="-8"/>
          <w:w w:val="95"/>
          <w:szCs w:val="28"/>
        </w:rPr>
        <w:t xml:space="preserve"> </w:t>
      </w:r>
      <w:r>
        <w:rPr>
          <w:w w:val="95"/>
          <w:szCs w:val="28"/>
        </w:rPr>
        <w:t>a</w:t>
      </w:r>
      <w:r>
        <w:rPr>
          <w:spacing w:val="4"/>
          <w:w w:val="95"/>
          <w:szCs w:val="28"/>
        </w:rPr>
        <w:t xml:space="preserve"> </w:t>
      </w:r>
      <w:r>
        <w:rPr>
          <w:w w:val="95"/>
          <w:szCs w:val="28"/>
        </w:rPr>
        <w:t>sistemului</w:t>
      </w:r>
      <w:r>
        <w:rPr>
          <w:spacing w:val="8"/>
          <w:w w:val="95"/>
          <w:szCs w:val="28"/>
        </w:rPr>
        <w:t xml:space="preserve"> </w:t>
      </w:r>
      <w:r>
        <w:rPr>
          <w:w w:val="95"/>
          <w:szCs w:val="28"/>
        </w:rPr>
        <w:t xml:space="preserve">legal </w:t>
      </w:r>
      <w:r>
        <w:rPr>
          <w:szCs w:val="28"/>
        </w:rPr>
        <w:t>și</w:t>
      </w:r>
      <w:r>
        <w:rPr>
          <w:spacing w:val="3"/>
          <w:w w:val="95"/>
          <w:szCs w:val="28"/>
        </w:rPr>
        <w:t xml:space="preserve"> </w:t>
      </w:r>
      <w:r>
        <w:rPr>
          <w:w w:val="95"/>
          <w:szCs w:val="28"/>
        </w:rPr>
        <w:t>a</w:t>
      </w:r>
      <w:r>
        <w:rPr>
          <w:spacing w:val="4"/>
          <w:w w:val="95"/>
          <w:szCs w:val="28"/>
        </w:rPr>
        <w:t xml:space="preserve"> </w:t>
      </w:r>
      <w:r>
        <w:rPr>
          <w:w w:val="95"/>
          <w:szCs w:val="28"/>
        </w:rPr>
        <w:t>mediilor legale și regulatoare</w:t>
      </w:r>
      <w:r>
        <w:rPr>
          <w:spacing w:val="4"/>
          <w:w w:val="95"/>
          <w:szCs w:val="28"/>
        </w:rPr>
        <w:t xml:space="preserve"> î</w:t>
      </w:r>
      <w:r>
        <w:rPr>
          <w:w w:val="95"/>
          <w:szCs w:val="28"/>
        </w:rPr>
        <w:t>n</w:t>
      </w:r>
      <w:r>
        <w:rPr>
          <w:spacing w:val="-3"/>
          <w:w w:val="95"/>
          <w:szCs w:val="28"/>
        </w:rPr>
        <w:t xml:space="preserve"> </w:t>
      </w:r>
      <w:r>
        <w:rPr>
          <w:w w:val="95"/>
          <w:szCs w:val="28"/>
        </w:rPr>
        <w:t>care</w:t>
      </w:r>
      <w:r>
        <w:rPr>
          <w:spacing w:val="5"/>
          <w:w w:val="95"/>
          <w:szCs w:val="28"/>
        </w:rPr>
        <w:t xml:space="preserve"> </w:t>
      </w:r>
      <w:r>
        <w:rPr>
          <w:w w:val="95"/>
          <w:szCs w:val="28"/>
        </w:rPr>
        <w:t>operează</w:t>
      </w:r>
      <w:r>
        <w:rPr>
          <w:spacing w:val="8"/>
          <w:w w:val="95"/>
          <w:szCs w:val="28"/>
        </w:rPr>
        <w:t xml:space="preserve"> </w:t>
      </w:r>
      <w:r>
        <w:rPr>
          <w:w w:val="95"/>
          <w:szCs w:val="28"/>
        </w:rPr>
        <w:t>societatea.</w:t>
      </w:r>
    </w:p>
    <w:p w:rsidR="00F66FD6" w:rsidRDefault="00F66FD6" w:rsidP="00F66FD6">
      <w:pPr>
        <w:ind w:firstLine="720"/>
        <w:rPr>
          <w:szCs w:val="28"/>
        </w:rPr>
      </w:pPr>
      <w:proofErr w:type="gramStart"/>
      <w:r>
        <w:rPr>
          <w:w w:val="95"/>
          <w:szCs w:val="28"/>
        </w:rPr>
        <w:t>lndicatori</w:t>
      </w:r>
      <w:proofErr w:type="gramEnd"/>
      <w:r>
        <w:rPr>
          <w:w w:val="95"/>
          <w:szCs w:val="28"/>
        </w:rPr>
        <w:t>:</w:t>
      </w:r>
    </w:p>
    <w:p w:rsidR="00F66FD6" w:rsidRDefault="00F66FD6" w:rsidP="00F66FD6">
      <w:pPr>
        <w:pStyle w:val="ListParagraph"/>
        <w:widowControl w:val="0"/>
        <w:numPr>
          <w:ilvl w:val="0"/>
          <w:numId w:val="27"/>
        </w:numPr>
        <w:autoSpaceDE w:val="0"/>
        <w:autoSpaceDN w:val="0"/>
        <w:adjustRightInd w:val="0"/>
        <w:jc w:val="both"/>
        <w:rPr>
          <w:sz w:val="28"/>
          <w:szCs w:val="28"/>
        </w:rPr>
      </w:pPr>
      <w:r>
        <w:rPr>
          <w:w w:val="95"/>
          <w:sz w:val="28"/>
          <w:szCs w:val="28"/>
        </w:rPr>
        <w:t xml:space="preserve">Are </w:t>
      </w:r>
      <w:r>
        <w:rPr>
          <w:sz w:val="28"/>
          <w:szCs w:val="28"/>
        </w:rPr>
        <w:t>cunoștințe funcționale despre legislația de contract și dreptul comercial general;</w:t>
      </w:r>
    </w:p>
    <w:p w:rsidR="00F66FD6" w:rsidRDefault="00F66FD6" w:rsidP="00F66FD6">
      <w:pPr>
        <w:pStyle w:val="ListParagraph"/>
        <w:widowControl w:val="0"/>
        <w:numPr>
          <w:ilvl w:val="0"/>
          <w:numId w:val="27"/>
        </w:numPr>
        <w:autoSpaceDE w:val="0"/>
        <w:autoSpaceDN w:val="0"/>
        <w:adjustRightInd w:val="0"/>
        <w:jc w:val="both"/>
        <w:rPr>
          <w:sz w:val="28"/>
          <w:szCs w:val="28"/>
        </w:rPr>
      </w:pPr>
      <w:r>
        <w:rPr>
          <w:sz w:val="28"/>
          <w:szCs w:val="28"/>
        </w:rPr>
        <w:t>Familiar/ă</w:t>
      </w:r>
      <w:r>
        <w:rPr>
          <w:spacing w:val="7"/>
          <w:w w:val="90"/>
          <w:sz w:val="28"/>
          <w:szCs w:val="28"/>
        </w:rPr>
        <w:t xml:space="preserve"> </w:t>
      </w:r>
      <w:r>
        <w:rPr>
          <w:sz w:val="28"/>
          <w:szCs w:val="28"/>
        </w:rPr>
        <w:t>cu cadrul  legislativ și statutele sub care operează societatea;</w:t>
      </w:r>
    </w:p>
    <w:p w:rsidR="00F66FD6" w:rsidRDefault="00F66FD6" w:rsidP="00F66FD6">
      <w:pPr>
        <w:pStyle w:val="ListParagraph"/>
        <w:widowControl w:val="0"/>
        <w:numPr>
          <w:ilvl w:val="0"/>
          <w:numId w:val="27"/>
        </w:numPr>
        <w:autoSpaceDE w:val="0"/>
        <w:autoSpaceDN w:val="0"/>
        <w:adjustRightInd w:val="0"/>
        <w:jc w:val="both"/>
        <w:rPr>
          <w:sz w:val="28"/>
          <w:szCs w:val="28"/>
        </w:rPr>
      </w:pPr>
      <w:r>
        <w:rPr>
          <w:sz w:val="28"/>
          <w:szCs w:val="28"/>
        </w:rPr>
        <w:t>Poate</w:t>
      </w:r>
      <w:r>
        <w:rPr>
          <w:w w:val="85"/>
          <w:sz w:val="28"/>
          <w:szCs w:val="28"/>
        </w:rPr>
        <w:t xml:space="preserve"> </w:t>
      </w:r>
      <w:r>
        <w:rPr>
          <w:sz w:val="28"/>
          <w:szCs w:val="28"/>
        </w:rPr>
        <w:t>ghida consiliul cu privire la aspectele de conformitate legate și de reglementare</w:t>
      </w:r>
      <w:r>
        <w:rPr>
          <w:w w:val="85"/>
          <w:sz w:val="28"/>
          <w:szCs w:val="28"/>
        </w:rPr>
        <w:t>;</w:t>
      </w:r>
    </w:p>
    <w:p w:rsidR="00F66FD6" w:rsidRDefault="00F66FD6" w:rsidP="00F66FD6">
      <w:pPr>
        <w:pStyle w:val="ListParagraph"/>
        <w:widowControl w:val="0"/>
        <w:numPr>
          <w:ilvl w:val="0"/>
          <w:numId w:val="27"/>
        </w:numPr>
        <w:autoSpaceDE w:val="0"/>
        <w:autoSpaceDN w:val="0"/>
        <w:adjustRightInd w:val="0"/>
        <w:jc w:val="both"/>
        <w:rPr>
          <w:sz w:val="28"/>
          <w:szCs w:val="28"/>
        </w:rPr>
      </w:pPr>
      <w:r>
        <w:rPr>
          <w:sz w:val="28"/>
          <w:szCs w:val="28"/>
        </w:rPr>
        <w:t>Sfătuiește</w:t>
      </w:r>
      <w:r>
        <w:rPr>
          <w:spacing w:val="-36"/>
          <w:w w:val="115"/>
          <w:sz w:val="28"/>
          <w:szCs w:val="28"/>
        </w:rPr>
        <w:t xml:space="preserve"> </w:t>
      </w:r>
      <w:r>
        <w:rPr>
          <w:sz w:val="28"/>
          <w:szCs w:val="28"/>
        </w:rPr>
        <w:t>consiliul referitor la problemele cu posibile implicări juridice;</w:t>
      </w:r>
    </w:p>
    <w:p w:rsidR="00F66FD6" w:rsidRDefault="00F66FD6" w:rsidP="00F66FD6">
      <w:pPr>
        <w:pStyle w:val="ListParagraph"/>
        <w:widowControl w:val="0"/>
        <w:numPr>
          <w:ilvl w:val="0"/>
          <w:numId w:val="27"/>
        </w:numPr>
        <w:autoSpaceDE w:val="0"/>
        <w:autoSpaceDN w:val="0"/>
        <w:adjustRightInd w:val="0"/>
        <w:jc w:val="both"/>
        <w:rPr>
          <w:sz w:val="28"/>
          <w:szCs w:val="28"/>
        </w:rPr>
      </w:pPr>
      <w:r>
        <w:rPr>
          <w:sz w:val="28"/>
          <w:szCs w:val="28"/>
        </w:rPr>
        <w:t xml:space="preserve">Asistă </w:t>
      </w:r>
      <w:r>
        <w:rPr>
          <w:spacing w:val="21"/>
          <w:w w:val="85"/>
          <w:sz w:val="28"/>
          <w:szCs w:val="28"/>
        </w:rPr>
        <w:t xml:space="preserve"> </w:t>
      </w:r>
      <w:r>
        <w:rPr>
          <w:sz w:val="28"/>
          <w:szCs w:val="28"/>
        </w:rPr>
        <w:t>membrii  consiliului  în înțelegerea  problemelor legale și ale implicațiilor  acestora;</w:t>
      </w:r>
    </w:p>
    <w:p w:rsidR="00F66FD6" w:rsidRDefault="00F66FD6" w:rsidP="00F66FD6">
      <w:pPr>
        <w:pStyle w:val="ListParagraph"/>
        <w:widowControl w:val="0"/>
        <w:numPr>
          <w:ilvl w:val="0"/>
          <w:numId w:val="27"/>
        </w:numPr>
        <w:autoSpaceDE w:val="0"/>
        <w:autoSpaceDN w:val="0"/>
        <w:adjustRightInd w:val="0"/>
        <w:jc w:val="both"/>
        <w:rPr>
          <w:sz w:val="28"/>
          <w:szCs w:val="28"/>
        </w:rPr>
      </w:pPr>
      <w:r>
        <w:rPr>
          <w:w w:val="85"/>
          <w:sz w:val="28"/>
          <w:szCs w:val="28"/>
        </w:rPr>
        <w:t>Se</w:t>
      </w:r>
      <w:r>
        <w:rPr>
          <w:spacing w:val="24"/>
          <w:w w:val="85"/>
          <w:sz w:val="28"/>
          <w:szCs w:val="28"/>
        </w:rPr>
        <w:t xml:space="preserve"> </w:t>
      </w:r>
      <w:r>
        <w:rPr>
          <w:sz w:val="28"/>
          <w:szCs w:val="28"/>
        </w:rPr>
        <w:t>menține  la  curent  referitor  la  problemele  cu  implicații   legale  pentru  societate.</w:t>
      </w:r>
    </w:p>
    <w:p w:rsidR="00F66FD6" w:rsidRDefault="00F66FD6" w:rsidP="00F66FD6">
      <w:pPr>
        <w:widowControl w:val="0"/>
        <w:kinsoku w:val="0"/>
        <w:overflowPunct w:val="0"/>
        <w:autoSpaceDE w:val="0"/>
        <w:autoSpaceDN w:val="0"/>
        <w:adjustRightInd w:val="0"/>
        <w:spacing w:before="14" w:line="220" w:lineRule="exact"/>
        <w:rPr>
          <w:szCs w:val="28"/>
        </w:rPr>
      </w:pPr>
    </w:p>
    <w:p w:rsidR="00F66FD6" w:rsidRDefault="00F66FD6" w:rsidP="00F66FD6">
      <w:pPr>
        <w:widowControl w:val="0"/>
        <w:kinsoku w:val="0"/>
        <w:overflowPunct w:val="0"/>
        <w:autoSpaceDE w:val="0"/>
        <w:autoSpaceDN w:val="0"/>
        <w:adjustRightInd w:val="0"/>
        <w:spacing w:line="251" w:lineRule="exact"/>
        <w:ind w:left="626"/>
        <w:rPr>
          <w:b/>
          <w:spacing w:val="2"/>
          <w:szCs w:val="28"/>
        </w:rPr>
      </w:pPr>
      <w:proofErr w:type="gramStart"/>
      <w:r>
        <w:rPr>
          <w:b/>
          <w:spacing w:val="-19"/>
          <w:szCs w:val="28"/>
        </w:rPr>
        <w:t>3</w:t>
      </w:r>
      <w:r>
        <w:rPr>
          <w:b/>
          <w:spacing w:val="10"/>
          <w:szCs w:val="28"/>
        </w:rPr>
        <w:t>.</w:t>
      </w:r>
      <w:r>
        <w:rPr>
          <w:b/>
          <w:spacing w:val="9"/>
          <w:szCs w:val="28"/>
        </w:rPr>
        <w:t>G</w:t>
      </w:r>
      <w:r>
        <w:rPr>
          <w:b/>
          <w:spacing w:val="10"/>
          <w:szCs w:val="28"/>
        </w:rPr>
        <w:t>u</w:t>
      </w:r>
      <w:r>
        <w:rPr>
          <w:b/>
          <w:szCs w:val="28"/>
        </w:rPr>
        <w:t>v</w:t>
      </w:r>
      <w:r>
        <w:rPr>
          <w:b/>
          <w:spacing w:val="6"/>
          <w:szCs w:val="28"/>
        </w:rPr>
        <w:t>e</w:t>
      </w:r>
      <w:r>
        <w:rPr>
          <w:b/>
          <w:szCs w:val="28"/>
        </w:rPr>
        <w:t>rn</w:t>
      </w:r>
      <w:r>
        <w:rPr>
          <w:b/>
          <w:spacing w:val="5"/>
          <w:szCs w:val="28"/>
        </w:rPr>
        <w:t>an</w:t>
      </w:r>
      <w:proofErr w:type="gramEnd"/>
      <w:r>
        <w:rPr>
          <w:b/>
          <w:spacing w:val="4"/>
          <w:szCs w:val="28"/>
        </w:rPr>
        <w:t>ța</w:t>
      </w:r>
      <w:r>
        <w:rPr>
          <w:b/>
          <w:szCs w:val="28"/>
        </w:rPr>
        <w:t xml:space="preserve"> </w:t>
      </w:r>
      <w:r>
        <w:rPr>
          <w:b/>
          <w:spacing w:val="5"/>
          <w:szCs w:val="28"/>
        </w:rPr>
        <w:t xml:space="preserve"> </w:t>
      </w:r>
      <w:r>
        <w:rPr>
          <w:b/>
          <w:spacing w:val="2"/>
          <w:szCs w:val="28"/>
        </w:rPr>
        <w:t>c</w:t>
      </w:r>
      <w:r>
        <w:rPr>
          <w:b/>
          <w:spacing w:val="1"/>
          <w:szCs w:val="28"/>
        </w:rPr>
        <w:t>orp</w:t>
      </w:r>
      <w:r>
        <w:rPr>
          <w:b/>
          <w:spacing w:val="2"/>
          <w:szCs w:val="28"/>
        </w:rPr>
        <w:t>o</w:t>
      </w:r>
      <w:r>
        <w:rPr>
          <w:b/>
          <w:spacing w:val="1"/>
          <w:szCs w:val="28"/>
        </w:rPr>
        <w:t>rat</w:t>
      </w:r>
      <w:r>
        <w:rPr>
          <w:b/>
          <w:spacing w:val="2"/>
          <w:szCs w:val="28"/>
        </w:rPr>
        <w:t>ivă</w:t>
      </w:r>
    </w:p>
    <w:p w:rsidR="00F66FD6" w:rsidRDefault="00F66FD6" w:rsidP="00F66FD6">
      <w:pPr>
        <w:widowControl w:val="0"/>
        <w:kinsoku w:val="0"/>
        <w:overflowPunct w:val="0"/>
        <w:autoSpaceDE w:val="0"/>
        <w:autoSpaceDN w:val="0"/>
        <w:adjustRightInd w:val="0"/>
        <w:spacing w:line="251" w:lineRule="exact"/>
        <w:ind w:left="626"/>
        <w:rPr>
          <w:szCs w:val="28"/>
        </w:rPr>
      </w:pPr>
    </w:p>
    <w:p w:rsidR="00F66FD6" w:rsidRDefault="00F66FD6" w:rsidP="00F66FD6">
      <w:pPr>
        <w:widowControl w:val="0"/>
        <w:kinsoku w:val="0"/>
        <w:overflowPunct w:val="0"/>
        <w:autoSpaceDE w:val="0"/>
        <w:autoSpaceDN w:val="0"/>
        <w:adjustRightInd w:val="0"/>
        <w:ind w:left="626"/>
        <w:rPr>
          <w:b/>
          <w:szCs w:val="28"/>
        </w:rPr>
      </w:pPr>
      <w:proofErr w:type="gramStart"/>
      <w:r>
        <w:rPr>
          <w:b/>
          <w:i/>
          <w:iCs/>
          <w:w w:val="110"/>
          <w:szCs w:val="28"/>
        </w:rPr>
        <w:t>3</w:t>
      </w:r>
      <w:r>
        <w:rPr>
          <w:b/>
          <w:i/>
          <w:iCs/>
          <w:spacing w:val="-4"/>
          <w:w w:val="110"/>
          <w:szCs w:val="28"/>
        </w:rPr>
        <w:t>.</w:t>
      </w:r>
      <w:r>
        <w:rPr>
          <w:b/>
          <w:i/>
          <w:iCs/>
          <w:w w:val="110"/>
          <w:szCs w:val="28"/>
        </w:rPr>
        <w:t>1</w:t>
      </w:r>
      <w:r>
        <w:rPr>
          <w:b/>
          <w:i/>
          <w:iCs/>
          <w:spacing w:val="-46"/>
          <w:w w:val="110"/>
          <w:szCs w:val="28"/>
        </w:rPr>
        <w:t xml:space="preserve"> </w:t>
      </w:r>
      <w:r>
        <w:rPr>
          <w:b/>
          <w:i/>
          <w:iCs/>
          <w:w w:val="110"/>
          <w:szCs w:val="28"/>
        </w:rPr>
        <w:t>.</w:t>
      </w:r>
      <w:proofErr w:type="gramEnd"/>
      <w:r>
        <w:rPr>
          <w:b/>
          <w:i/>
          <w:iCs/>
          <w:spacing w:val="-47"/>
          <w:w w:val="110"/>
          <w:szCs w:val="28"/>
        </w:rPr>
        <w:t xml:space="preserve"> </w:t>
      </w:r>
      <w:r>
        <w:rPr>
          <w:b/>
          <w:i/>
          <w:iCs/>
          <w:w w:val="110"/>
          <w:szCs w:val="28"/>
        </w:rPr>
        <w:t>Gu</w:t>
      </w:r>
      <w:r>
        <w:rPr>
          <w:b/>
          <w:i/>
          <w:iCs/>
          <w:spacing w:val="-20"/>
          <w:w w:val="110"/>
          <w:szCs w:val="28"/>
        </w:rPr>
        <w:t>v</w:t>
      </w:r>
      <w:r>
        <w:rPr>
          <w:b/>
          <w:i/>
          <w:iCs/>
          <w:spacing w:val="-9"/>
          <w:w w:val="110"/>
          <w:szCs w:val="28"/>
        </w:rPr>
        <w:t>e</w:t>
      </w:r>
      <w:r>
        <w:rPr>
          <w:b/>
          <w:i/>
          <w:iCs/>
          <w:w w:val="110"/>
          <w:szCs w:val="28"/>
        </w:rPr>
        <w:t>rnanța</w:t>
      </w:r>
      <w:r>
        <w:rPr>
          <w:b/>
          <w:i/>
          <w:iCs/>
          <w:spacing w:val="-36"/>
          <w:w w:val="110"/>
          <w:szCs w:val="28"/>
        </w:rPr>
        <w:t xml:space="preserve"> </w:t>
      </w:r>
      <w:r>
        <w:rPr>
          <w:b/>
          <w:i/>
          <w:iCs/>
          <w:spacing w:val="-20"/>
          <w:w w:val="110"/>
          <w:szCs w:val="28"/>
        </w:rPr>
        <w:t>î</w:t>
      </w:r>
      <w:r>
        <w:rPr>
          <w:b/>
          <w:i/>
          <w:iCs/>
          <w:w w:val="110"/>
          <w:szCs w:val="28"/>
        </w:rPr>
        <w:t>nt</w:t>
      </w:r>
      <w:r>
        <w:rPr>
          <w:b/>
          <w:i/>
          <w:iCs/>
          <w:spacing w:val="-6"/>
          <w:w w:val="110"/>
          <w:szCs w:val="28"/>
        </w:rPr>
        <w:t>r</w:t>
      </w:r>
      <w:r>
        <w:rPr>
          <w:b/>
          <w:i/>
          <w:iCs/>
          <w:spacing w:val="-29"/>
          <w:w w:val="110"/>
          <w:szCs w:val="28"/>
        </w:rPr>
        <w:t>e</w:t>
      </w:r>
      <w:r>
        <w:rPr>
          <w:b/>
          <w:i/>
          <w:iCs/>
          <w:w w:val="110"/>
          <w:szCs w:val="28"/>
        </w:rPr>
        <w:t>prind</w:t>
      </w:r>
      <w:r>
        <w:rPr>
          <w:b/>
          <w:i/>
          <w:iCs/>
          <w:spacing w:val="-9"/>
          <w:w w:val="110"/>
          <w:szCs w:val="28"/>
        </w:rPr>
        <w:t>e</w:t>
      </w:r>
      <w:r>
        <w:rPr>
          <w:b/>
          <w:i/>
          <w:iCs/>
          <w:w w:val="110"/>
          <w:szCs w:val="28"/>
        </w:rPr>
        <w:t>r</w:t>
      </w:r>
      <w:r>
        <w:rPr>
          <w:b/>
          <w:i/>
          <w:iCs/>
          <w:spacing w:val="-22"/>
          <w:w w:val="110"/>
          <w:szCs w:val="28"/>
        </w:rPr>
        <w:t>i</w:t>
      </w:r>
      <w:r>
        <w:rPr>
          <w:b/>
          <w:i/>
          <w:iCs/>
          <w:spacing w:val="-10"/>
          <w:w w:val="110"/>
          <w:szCs w:val="28"/>
        </w:rPr>
        <w:t>l</w:t>
      </w:r>
      <w:r>
        <w:rPr>
          <w:b/>
          <w:i/>
          <w:iCs/>
          <w:spacing w:val="-14"/>
          <w:w w:val="110"/>
          <w:szCs w:val="28"/>
        </w:rPr>
        <w:t>o</w:t>
      </w:r>
      <w:r>
        <w:rPr>
          <w:b/>
          <w:i/>
          <w:iCs/>
          <w:w w:val="110"/>
          <w:szCs w:val="28"/>
        </w:rPr>
        <w:t>r</w:t>
      </w:r>
      <w:r>
        <w:rPr>
          <w:b/>
          <w:i/>
          <w:iCs/>
          <w:spacing w:val="-47"/>
          <w:w w:val="110"/>
          <w:szCs w:val="28"/>
        </w:rPr>
        <w:t xml:space="preserve"> </w:t>
      </w:r>
      <w:r>
        <w:rPr>
          <w:b/>
          <w:i/>
          <w:iCs/>
          <w:w w:val="110"/>
          <w:szCs w:val="28"/>
        </w:rPr>
        <w:t>publi</w:t>
      </w:r>
      <w:r>
        <w:rPr>
          <w:b/>
          <w:i/>
          <w:iCs/>
          <w:spacing w:val="-49"/>
          <w:w w:val="110"/>
          <w:szCs w:val="28"/>
        </w:rPr>
        <w:t xml:space="preserve"> </w:t>
      </w:r>
      <w:proofErr w:type="gramStart"/>
      <w:r>
        <w:rPr>
          <w:b/>
          <w:i/>
          <w:iCs/>
          <w:w w:val="110"/>
          <w:szCs w:val="28"/>
        </w:rPr>
        <w:t>ce</w:t>
      </w:r>
      <w:proofErr w:type="gramEnd"/>
    </w:p>
    <w:p w:rsidR="00F66FD6" w:rsidRDefault="00F66FD6" w:rsidP="00F66FD6">
      <w:pPr>
        <w:ind w:firstLine="626"/>
        <w:rPr>
          <w:szCs w:val="28"/>
        </w:rPr>
      </w:pPr>
      <w:r>
        <w:rPr>
          <w:w w:val="90"/>
          <w:szCs w:val="28"/>
        </w:rPr>
        <w:t>Descriere:</w:t>
      </w:r>
      <w:r>
        <w:rPr>
          <w:spacing w:val="21"/>
          <w:w w:val="90"/>
          <w:szCs w:val="28"/>
        </w:rPr>
        <w:t xml:space="preserve"> </w:t>
      </w:r>
      <w:r>
        <w:rPr>
          <w:w w:val="90"/>
          <w:szCs w:val="28"/>
        </w:rPr>
        <w:t>are o</w:t>
      </w:r>
      <w:r>
        <w:rPr>
          <w:spacing w:val="44"/>
          <w:w w:val="90"/>
          <w:szCs w:val="28"/>
        </w:rPr>
        <w:t xml:space="preserve"> </w:t>
      </w:r>
      <w:r>
        <w:rPr>
          <w:w w:val="90"/>
          <w:szCs w:val="28"/>
        </w:rPr>
        <w:t>cunoaștere</w:t>
      </w:r>
      <w:r>
        <w:rPr>
          <w:spacing w:val="20"/>
          <w:w w:val="90"/>
          <w:szCs w:val="28"/>
        </w:rPr>
        <w:t xml:space="preserve"> </w:t>
      </w:r>
      <w:r>
        <w:rPr>
          <w:w w:val="90"/>
          <w:szCs w:val="28"/>
        </w:rPr>
        <w:t>de</w:t>
      </w:r>
      <w:r>
        <w:rPr>
          <w:spacing w:val="10"/>
          <w:w w:val="90"/>
          <w:szCs w:val="28"/>
        </w:rPr>
        <w:t xml:space="preserve"> </w:t>
      </w:r>
      <w:r>
        <w:rPr>
          <w:w w:val="90"/>
          <w:szCs w:val="28"/>
        </w:rPr>
        <w:t>bune</w:t>
      </w:r>
      <w:r>
        <w:rPr>
          <w:spacing w:val="24"/>
          <w:w w:val="90"/>
          <w:szCs w:val="28"/>
        </w:rPr>
        <w:t xml:space="preserve"> </w:t>
      </w:r>
      <w:r>
        <w:rPr>
          <w:w w:val="90"/>
          <w:szCs w:val="28"/>
        </w:rPr>
        <w:t>practici</w:t>
      </w:r>
      <w:r>
        <w:rPr>
          <w:spacing w:val="29"/>
          <w:w w:val="90"/>
          <w:szCs w:val="28"/>
        </w:rPr>
        <w:t xml:space="preserve"> </w:t>
      </w:r>
      <w:r>
        <w:rPr>
          <w:w w:val="90"/>
          <w:szCs w:val="28"/>
        </w:rPr>
        <w:t>și</w:t>
      </w:r>
      <w:r>
        <w:rPr>
          <w:spacing w:val="21"/>
          <w:w w:val="90"/>
          <w:szCs w:val="28"/>
        </w:rPr>
        <w:t xml:space="preserve"> </w:t>
      </w:r>
      <w:r>
        <w:rPr>
          <w:w w:val="90"/>
          <w:szCs w:val="28"/>
        </w:rPr>
        <w:t>principii</w:t>
      </w:r>
      <w:r>
        <w:rPr>
          <w:spacing w:val="44"/>
          <w:w w:val="90"/>
          <w:szCs w:val="28"/>
        </w:rPr>
        <w:t xml:space="preserve"> </w:t>
      </w:r>
      <w:r>
        <w:rPr>
          <w:w w:val="90"/>
          <w:szCs w:val="28"/>
        </w:rPr>
        <w:t>de</w:t>
      </w:r>
      <w:r>
        <w:rPr>
          <w:spacing w:val="11"/>
          <w:w w:val="90"/>
          <w:szCs w:val="28"/>
        </w:rPr>
        <w:t xml:space="preserve"> </w:t>
      </w:r>
      <w:r>
        <w:rPr>
          <w:w w:val="90"/>
          <w:szCs w:val="28"/>
        </w:rPr>
        <w:t>guvernanță</w:t>
      </w:r>
      <w:r>
        <w:rPr>
          <w:spacing w:val="28"/>
          <w:w w:val="90"/>
          <w:szCs w:val="28"/>
        </w:rPr>
        <w:t xml:space="preserve"> </w:t>
      </w:r>
      <w:r>
        <w:rPr>
          <w:w w:val="90"/>
          <w:szCs w:val="28"/>
        </w:rPr>
        <w:t>corporativă,</w:t>
      </w:r>
      <w:r>
        <w:rPr>
          <w:spacing w:val="28"/>
          <w:w w:val="90"/>
          <w:szCs w:val="28"/>
        </w:rPr>
        <w:t xml:space="preserve"> </w:t>
      </w:r>
      <w:r>
        <w:rPr>
          <w:w w:val="90"/>
          <w:szCs w:val="28"/>
        </w:rPr>
        <w:t>este</w:t>
      </w:r>
      <w:r>
        <w:rPr>
          <w:spacing w:val="13"/>
          <w:w w:val="90"/>
          <w:szCs w:val="28"/>
        </w:rPr>
        <w:t xml:space="preserve"> </w:t>
      </w:r>
      <w:r>
        <w:rPr>
          <w:w w:val="90"/>
          <w:szCs w:val="28"/>
        </w:rPr>
        <w:t>familiarizat/</w:t>
      </w:r>
      <w:proofErr w:type="gramStart"/>
      <w:r>
        <w:rPr>
          <w:w w:val="90"/>
          <w:szCs w:val="28"/>
        </w:rPr>
        <w:t xml:space="preserve">ă </w:t>
      </w:r>
      <w:r>
        <w:rPr>
          <w:spacing w:val="16"/>
          <w:w w:val="90"/>
          <w:szCs w:val="28"/>
        </w:rPr>
        <w:t xml:space="preserve"> </w:t>
      </w:r>
      <w:r>
        <w:rPr>
          <w:w w:val="90"/>
          <w:szCs w:val="28"/>
        </w:rPr>
        <w:t>cu</w:t>
      </w:r>
      <w:proofErr w:type="gramEnd"/>
      <w:r>
        <w:rPr>
          <w:w w:val="92"/>
          <w:szCs w:val="28"/>
        </w:rPr>
        <w:t xml:space="preserve"> </w:t>
      </w:r>
      <w:r>
        <w:rPr>
          <w:w w:val="90"/>
          <w:szCs w:val="28"/>
        </w:rPr>
        <w:t>legislația</w:t>
      </w:r>
      <w:r>
        <w:rPr>
          <w:spacing w:val="48"/>
          <w:w w:val="90"/>
          <w:szCs w:val="28"/>
        </w:rPr>
        <w:t xml:space="preserve"> </w:t>
      </w:r>
      <w:r>
        <w:rPr>
          <w:szCs w:val="28"/>
        </w:rPr>
        <w:t xml:space="preserve">și </w:t>
      </w:r>
      <w:r>
        <w:rPr>
          <w:w w:val="90"/>
          <w:szCs w:val="28"/>
        </w:rPr>
        <w:t>politicile</w:t>
      </w:r>
      <w:r>
        <w:rPr>
          <w:spacing w:val="3"/>
          <w:w w:val="90"/>
          <w:szCs w:val="28"/>
        </w:rPr>
        <w:t xml:space="preserve"> </w:t>
      </w:r>
      <w:r>
        <w:rPr>
          <w:w w:val="90"/>
          <w:szCs w:val="28"/>
        </w:rPr>
        <w:t>guvemamentale  referitoare</w:t>
      </w:r>
      <w:r>
        <w:rPr>
          <w:spacing w:val="11"/>
          <w:w w:val="90"/>
          <w:szCs w:val="28"/>
        </w:rPr>
        <w:t xml:space="preserve"> </w:t>
      </w:r>
      <w:r>
        <w:rPr>
          <w:w w:val="90"/>
          <w:szCs w:val="28"/>
        </w:rPr>
        <w:t>la</w:t>
      </w:r>
      <w:r>
        <w:rPr>
          <w:spacing w:val="28"/>
          <w:w w:val="90"/>
          <w:szCs w:val="28"/>
        </w:rPr>
        <w:t xml:space="preserve"> </w:t>
      </w:r>
      <w:r>
        <w:rPr>
          <w:w w:val="90"/>
          <w:szCs w:val="28"/>
        </w:rPr>
        <w:t>guvernanța</w:t>
      </w:r>
      <w:r>
        <w:rPr>
          <w:spacing w:val="39"/>
          <w:w w:val="90"/>
          <w:szCs w:val="28"/>
        </w:rPr>
        <w:t xml:space="preserve"> </w:t>
      </w:r>
      <w:r>
        <w:rPr>
          <w:w w:val="90"/>
          <w:szCs w:val="28"/>
        </w:rPr>
        <w:t xml:space="preserve">întreprinderilor </w:t>
      </w:r>
      <w:r>
        <w:rPr>
          <w:spacing w:val="14"/>
          <w:w w:val="90"/>
          <w:szCs w:val="28"/>
        </w:rPr>
        <w:t xml:space="preserve"> </w:t>
      </w:r>
      <w:r>
        <w:rPr>
          <w:w w:val="90"/>
          <w:szCs w:val="28"/>
        </w:rPr>
        <w:t xml:space="preserve">publice </w:t>
      </w:r>
      <w:r>
        <w:rPr>
          <w:spacing w:val="33"/>
          <w:w w:val="90"/>
          <w:szCs w:val="28"/>
        </w:rPr>
        <w:t xml:space="preserve"> </w:t>
      </w:r>
      <w:r>
        <w:rPr>
          <w:w w:val="90"/>
          <w:szCs w:val="28"/>
        </w:rPr>
        <w:t xml:space="preserve">și </w:t>
      </w:r>
      <w:r>
        <w:rPr>
          <w:spacing w:val="32"/>
          <w:w w:val="90"/>
          <w:szCs w:val="28"/>
        </w:rPr>
        <w:t xml:space="preserve"> </w:t>
      </w:r>
      <w:r>
        <w:rPr>
          <w:w w:val="90"/>
          <w:szCs w:val="28"/>
        </w:rPr>
        <w:t xml:space="preserve">înțelege </w:t>
      </w:r>
      <w:r>
        <w:rPr>
          <w:spacing w:val="2"/>
          <w:w w:val="90"/>
          <w:szCs w:val="28"/>
        </w:rPr>
        <w:t xml:space="preserve"> </w:t>
      </w:r>
      <w:r>
        <w:rPr>
          <w:w w:val="85"/>
          <w:szCs w:val="28"/>
        </w:rPr>
        <w:t>i</w:t>
      </w:r>
      <w:r>
        <w:rPr>
          <w:w w:val="90"/>
          <w:szCs w:val="28"/>
        </w:rPr>
        <w:t>mportanța</w:t>
      </w:r>
      <w:r>
        <w:rPr>
          <w:w w:val="92"/>
          <w:szCs w:val="28"/>
        </w:rPr>
        <w:t xml:space="preserve"> </w:t>
      </w:r>
      <w:r>
        <w:rPr>
          <w:w w:val="90"/>
          <w:szCs w:val="28"/>
        </w:rPr>
        <w:t xml:space="preserve">gestionării </w:t>
      </w:r>
      <w:r>
        <w:rPr>
          <w:spacing w:val="9"/>
          <w:w w:val="90"/>
          <w:szCs w:val="28"/>
        </w:rPr>
        <w:t xml:space="preserve"> </w:t>
      </w:r>
      <w:r>
        <w:rPr>
          <w:w w:val="90"/>
          <w:szCs w:val="28"/>
        </w:rPr>
        <w:t>resurselor</w:t>
      </w:r>
      <w:r>
        <w:rPr>
          <w:spacing w:val="46"/>
          <w:w w:val="90"/>
          <w:szCs w:val="28"/>
        </w:rPr>
        <w:t xml:space="preserve"> </w:t>
      </w:r>
      <w:r>
        <w:rPr>
          <w:w w:val="90"/>
          <w:szCs w:val="28"/>
        </w:rPr>
        <w:t>publice</w:t>
      </w:r>
      <w:r>
        <w:rPr>
          <w:spacing w:val="37"/>
          <w:w w:val="90"/>
          <w:szCs w:val="28"/>
        </w:rPr>
        <w:t xml:space="preserve"> </w:t>
      </w:r>
      <w:r>
        <w:rPr>
          <w:spacing w:val="-2"/>
          <w:w w:val="90"/>
          <w:szCs w:val="28"/>
        </w:rPr>
        <w:t>într-o</w:t>
      </w:r>
      <w:r>
        <w:rPr>
          <w:spacing w:val="9"/>
          <w:w w:val="90"/>
          <w:szCs w:val="28"/>
        </w:rPr>
        <w:t xml:space="preserve"> </w:t>
      </w:r>
      <w:r>
        <w:rPr>
          <w:w w:val="90"/>
          <w:szCs w:val="28"/>
        </w:rPr>
        <w:t>manieră</w:t>
      </w:r>
      <w:r>
        <w:rPr>
          <w:spacing w:val="41"/>
          <w:w w:val="90"/>
          <w:szCs w:val="28"/>
        </w:rPr>
        <w:t xml:space="preserve"> </w:t>
      </w:r>
      <w:r>
        <w:rPr>
          <w:w w:val="90"/>
          <w:szCs w:val="28"/>
        </w:rPr>
        <w:t>transparentă și</w:t>
      </w:r>
      <w:r>
        <w:rPr>
          <w:spacing w:val="30"/>
          <w:w w:val="90"/>
          <w:szCs w:val="28"/>
        </w:rPr>
        <w:t xml:space="preserve"> </w:t>
      </w:r>
      <w:r>
        <w:rPr>
          <w:w w:val="90"/>
          <w:szCs w:val="28"/>
        </w:rPr>
        <w:t>eficace.</w:t>
      </w:r>
    </w:p>
    <w:p w:rsidR="00F66FD6" w:rsidRDefault="00F66FD6" w:rsidP="00F66FD6">
      <w:pPr>
        <w:ind w:firstLine="626"/>
        <w:rPr>
          <w:szCs w:val="28"/>
        </w:rPr>
      </w:pPr>
      <w:proofErr w:type="gramStart"/>
      <w:r>
        <w:rPr>
          <w:w w:val="95"/>
          <w:szCs w:val="28"/>
        </w:rPr>
        <w:t>lndicatori</w:t>
      </w:r>
      <w:proofErr w:type="gramEnd"/>
      <w:r>
        <w:rPr>
          <w:w w:val="95"/>
          <w:szCs w:val="28"/>
        </w:rPr>
        <w:t>:</w:t>
      </w:r>
    </w:p>
    <w:p w:rsidR="00F66FD6" w:rsidRDefault="00F66FD6" w:rsidP="00F66FD6">
      <w:pPr>
        <w:pStyle w:val="ListParagraph"/>
        <w:widowControl w:val="0"/>
        <w:numPr>
          <w:ilvl w:val="0"/>
          <w:numId w:val="29"/>
        </w:numPr>
        <w:autoSpaceDE w:val="0"/>
        <w:autoSpaceDN w:val="0"/>
        <w:adjustRightInd w:val="0"/>
        <w:jc w:val="both"/>
        <w:rPr>
          <w:sz w:val="28"/>
          <w:szCs w:val="28"/>
        </w:rPr>
      </w:pPr>
      <w:r>
        <w:rPr>
          <w:w w:val="95"/>
          <w:sz w:val="28"/>
          <w:szCs w:val="28"/>
        </w:rPr>
        <w:t>Farniliarizat/ă</w:t>
      </w:r>
      <w:r>
        <w:rPr>
          <w:spacing w:val="3"/>
          <w:w w:val="95"/>
          <w:sz w:val="28"/>
          <w:szCs w:val="28"/>
        </w:rPr>
        <w:t xml:space="preserve"> </w:t>
      </w:r>
      <w:r>
        <w:rPr>
          <w:w w:val="95"/>
          <w:sz w:val="28"/>
          <w:szCs w:val="28"/>
        </w:rPr>
        <w:t>cu</w:t>
      </w:r>
      <w:r>
        <w:rPr>
          <w:spacing w:val="-2"/>
          <w:w w:val="95"/>
          <w:sz w:val="28"/>
          <w:szCs w:val="28"/>
        </w:rPr>
        <w:t xml:space="preserve"> </w:t>
      </w:r>
      <w:r>
        <w:rPr>
          <w:w w:val="95"/>
          <w:sz w:val="28"/>
          <w:szCs w:val="28"/>
        </w:rPr>
        <w:t>principiile,</w:t>
      </w:r>
      <w:r>
        <w:rPr>
          <w:spacing w:val="3"/>
          <w:w w:val="95"/>
          <w:sz w:val="28"/>
          <w:szCs w:val="28"/>
        </w:rPr>
        <w:t xml:space="preserve"> </w:t>
      </w:r>
      <w:r>
        <w:rPr>
          <w:w w:val="95"/>
          <w:sz w:val="28"/>
          <w:szCs w:val="28"/>
        </w:rPr>
        <w:t>conceptele</w:t>
      </w:r>
      <w:r>
        <w:rPr>
          <w:spacing w:val="-6"/>
          <w:w w:val="95"/>
          <w:sz w:val="28"/>
          <w:szCs w:val="28"/>
        </w:rPr>
        <w:t xml:space="preserve"> </w:t>
      </w:r>
      <w:r>
        <w:rPr>
          <w:w w:val="95"/>
          <w:sz w:val="28"/>
          <w:szCs w:val="28"/>
        </w:rPr>
        <w:t>și practicile</w:t>
      </w:r>
      <w:r>
        <w:rPr>
          <w:spacing w:val="-4"/>
          <w:w w:val="95"/>
          <w:sz w:val="28"/>
          <w:szCs w:val="28"/>
        </w:rPr>
        <w:t xml:space="preserve"> </w:t>
      </w:r>
      <w:r>
        <w:rPr>
          <w:w w:val="95"/>
          <w:sz w:val="28"/>
          <w:szCs w:val="28"/>
        </w:rPr>
        <w:t>de</w:t>
      </w:r>
      <w:r>
        <w:rPr>
          <w:spacing w:val="-15"/>
          <w:w w:val="95"/>
          <w:sz w:val="28"/>
          <w:szCs w:val="28"/>
        </w:rPr>
        <w:t xml:space="preserve"> </w:t>
      </w:r>
      <w:r>
        <w:rPr>
          <w:w w:val="95"/>
          <w:sz w:val="28"/>
          <w:szCs w:val="28"/>
        </w:rPr>
        <w:t>bună</w:t>
      </w:r>
      <w:r>
        <w:rPr>
          <w:spacing w:val="8"/>
          <w:w w:val="95"/>
          <w:sz w:val="28"/>
          <w:szCs w:val="28"/>
        </w:rPr>
        <w:t xml:space="preserve"> </w:t>
      </w:r>
      <w:r>
        <w:rPr>
          <w:w w:val="95"/>
          <w:sz w:val="28"/>
          <w:szCs w:val="28"/>
        </w:rPr>
        <w:t>guvernanță</w:t>
      </w:r>
      <w:r>
        <w:rPr>
          <w:spacing w:val="-1"/>
          <w:w w:val="95"/>
          <w:sz w:val="28"/>
          <w:szCs w:val="28"/>
        </w:rPr>
        <w:t xml:space="preserve"> </w:t>
      </w:r>
      <w:r>
        <w:rPr>
          <w:w w:val="95"/>
          <w:sz w:val="28"/>
          <w:szCs w:val="28"/>
        </w:rPr>
        <w:t>corporativă</w:t>
      </w:r>
      <w:r>
        <w:rPr>
          <w:spacing w:val="1"/>
          <w:w w:val="95"/>
          <w:sz w:val="28"/>
          <w:szCs w:val="28"/>
        </w:rPr>
        <w:t xml:space="preserve"> </w:t>
      </w:r>
      <w:r>
        <w:rPr>
          <w:w w:val="95"/>
          <w:sz w:val="28"/>
          <w:szCs w:val="28"/>
        </w:rPr>
        <w:t>fundamentale;</w:t>
      </w:r>
    </w:p>
    <w:p w:rsidR="00F66FD6" w:rsidRDefault="00F66FD6" w:rsidP="00F66FD6">
      <w:pPr>
        <w:pStyle w:val="ListParagraph"/>
        <w:widowControl w:val="0"/>
        <w:numPr>
          <w:ilvl w:val="0"/>
          <w:numId w:val="29"/>
        </w:numPr>
        <w:autoSpaceDE w:val="0"/>
        <w:autoSpaceDN w:val="0"/>
        <w:adjustRightInd w:val="0"/>
        <w:jc w:val="both"/>
        <w:rPr>
          <w:sz w:val="28"/>
          <w:szCs w:val="28"/>
        </w:rPr>
      </w:pPr>
      <w:r>
        <w:rPr>
          <w:sz w:val="28"/>
          <w:szCs w:val="28"/>
        </w:rPr>
        <w:t>Ințelege</w:t>
      </w:r>
      <w:r>
        <w:rPr>
          <w:w w:val="90"/>
          <w:sz w:val="28"/>
          <w:szCs w:val="28"/>
        </w:rPr>
        <w:t xml:space="preserve"> </w:t>
      </w:r>
      <w:r>
        <w:rPr>
          <w:sz w:val="28"/>
          <w:szCs w:val="28"/>
        </w:rPr>
        <w:t>cadrul  guvernanței  corporative  în  care  operează  societatea,  inclusiv  legislația,</w:t>
      </w:r>
      <w:r>
        <w:rPr>
          <w:w w:val="90"/>
          <w:sz w:val="28"/>
          <w:szCs w:val="28"/>
        </w:rPr>
        <w:t xml:space="preserve"> </w:t>
      </w:r>
      <w:r>
        <w:rPr>
          <w:spacing w:val="40"/>
          <w:w w:val="90"/>
          <w:sz w:val="28"/>
          <w:szCs w:val="28"/>
        </w:rPr>
        <w:t xml:space="preserve"> </w:t>
      </w:r>
      <w:r>
        <w:rPr>
          <w:w w:val="90"/>
          <w:sz w:val="28"/>
          <w:szCs w:val="28"/>
        </w:rPr>
        <w:t>reglementările,</w:t>
      </w:r>
      <w:r>
        <w:rPr>
          <w:sz w:val="28"/>
          <w:szCs w:val="28"/>
        </w:rPr>
        <w:t xml:space="preserve"> codurile și  politicile relevante;</w:t>
      </w:r>
    </w:p>
    <w:p w:rsidR="00F66FD6" w:rsidRDefault="00F66FD6" w:rsidP="00F66FD6">
      <w:pPr>
        <w:pStyle w:val="ListParagraph"/>
        <w:widowControl w:val="0"/>
        <w:numPr>
          <w:ilvl w:val="0"/>
          <w:numId w:val="29"/>
        </w:numPr>
        <w:autoSpaceDE w:val="0"/>
        <w:autoSpaceDN w:val="0"/>
        <w:adjustRightInd w:val="0"/>
        <w:jc w:val="both"/>
        <w:rPr>
          <w:sz w:val="28"/>
          <w:szCs w:val="28"/>
        </w:rPr>
      </w:pPr>
      <w:r>
        <w:rPr>
          <w:sz w:val="28"/>
          <w:szCs w:val="28"/>
        </w:rPr>
        <w:t>Demonstrează un nivel ridicat de dedicație, transparență, integritate,  responsabilitate  și  probitate;</w:t>
      </w:r>
    </w:p>
    <w:p w:rsidR="00F66FD6" w:rsidRDefault="00F66FD6" w:rsidP="00F66FD6">
      <w:pPr>
        <w:rPr>
          <w:szCs w:val="28"/>
        </w:rPr>
      </w:pPr>
      <w:r>
        <w:rPr>
          <w:w w:val="95"/>
          <w:szCs w:val="28"/>
        </w:rPr>
        <w:t xml:space="preserve">      4. Ințelege</w:t>
      </w:r>
      <w:r>
        <w:rPr>
          <w:spacing w:val="25"/>
          <w:w w:val="95"/>
          <w:szCs w:val="28"/>
        </w:rPr>
        <w:t xml:space="preserve"> </w:t>
      </w:r>
      <w:r>
        <w:rPr>
          <w:w w:val="95"/>
          <w:szCs w:val="28"/>
        </w:rPr>
        <w:t>structura</w:t>
      </w:r>
      <w:r>
        <w:rPr>
          <w:spacing w:val="17"/>
          <w:w w:val="95"/>
          <w:szCs w:val="28"/>
        </w:rPr>
        <w:t xml:space="preserve"> </w:t>
      </w:r>
      <w:r>
        <w:rPr>
          <w:w w:val="95"/>
          <w:szCs w:val="28"/>
        </w:rPr>
        <w:t>de</w:t>
      </w:r>
      <w:r>
        <w:rPr>
          <w:spacing w:val="7"/>
          <w:w w:val="95"/>
          <w:szCs w:val="28"/>
        </w:rPr>
        <w:t xml:space="preserve"> </w:t>
      </w:r>
      <w:proofErr w:type="gramStart"/>
      <w:r>
        <w:rPr>
          <w:w w:val="95"/>
          <w:szCs w:val="28"/>
        </w:rPr>
        <w:t>responsabilitate  ș</w:t>
      </w:r>
      <w:proofErr w:type="gramEnd"/>
      <w:r>
        <w:rPr>
          <w:w w:val="95"/>
          <w:szCs w:val="28"/>
        </w:rPr>
        <w:t>i</w:t>
      </w:r>
      <w:r>
        <w:rPr>
          <w:spacing w:val="17"/>
          <w:w w:val="95"/>
          <w:szCs w:val="28"/>
        </w:rPr>
        <w:t xml:space="preserve"> </w:t>
      </w:r>
      <w:r>
        <w:rPr>
          <w:w w:val="95"/>
          <w:szCs w:val="28"/>
        </w:rPr>
        <w:t>cum</w:t>
      </w:r>
      <w:r>
        <w:rPr>
          <w:spacing w:val="31"/>
          <w:w w:val="95"/>
          <w:szCs w:val="28"/>
        </w:rPr>
        <w:t xml:space="preserve"> </w:t>
      </w:r>
      <w:r>
        <w:rPr>
          <w:w w:val="95"/>
          <w:szCs w:val="28"/>
        </w:rPr>
        <w:t>diverse</w:t>
      </w:r>
      <w:r>
        <w:rPr>
          <w:spacing w:val="12"/>
          <w:w w:val="95"/>
          <w:szCs w:val="28"/>
        </w:rPr>
        <w:t xml:space="preserve"> </w:t>
      </w:r>
      <w:r>
        <w:rPr>
          <w:w w:val="95"/>
          <w:szCs w:val="28"/>
        </w:rPr>
        <w:t>organisme</w:t>
      </w:r>
      <w:r>
        <w:rPr>
          <w:spacing w:val="21"/>
          <w:w w:val="95"/>
          <w:szCs w:val="28"/>
        </w:rPr>
        <w:t xml:space="preserve"> </w:t>
      </w:r>
      <w:r>
        <w:rPr>
          <w:w w:val="95"/>
          <w:szCs w:val="28"/>
        </w:rPr>
        <w:t>relaționează</w:t>
      </w:r>
      <w:r>
        <w:rPr>
          <w:spacing w:val="33"/>
          <w:w w:val="95"/>
          <w:szCs w:val="28"/>
        </w:rPr>
        <w:t xml:space="preserve"> </w:t>
      </w:r>
      <w:r>
        <w:rPr>
          <w:w w:val="95"/>
          <w:szCs w:val="28"/>
        </w:rPr>
        <w:t>unul</w:t>
      </w:r>
      <w:r>
        <w:rPr>
          <w:spacing w:val="26"/>
          <w:w w:val="95"/>
          <w:szCs w:val="28"/>
        </w:rPr>
        <w:t xml:space="preserve"> </w:t>
      </w:r>
      <w:r>
        <w:rPr>
          <w:w w:val="95"/>
          <w:szCs w:val="28"/>
        </w:rPr>
        <w:t>cu</w:t>
      </w:r>
      <w:r>
        <w:rPr>
          <w:spacing w:val="22"/>
          <w:w w:val="95"/>
          <w:szCs w:val="28"/>
        </w:rPr>
        <w:t xml:space="preserve"> </w:t>
      </w:r>
      <w:r>
        <w:rPr>
          <w:w w:val="95"/>
          <w:szCs w:val="28"/>
        </w:rPr>
        <w:t>celalalt</w:t>
      </w:r>
      <w:r>
        <w:rPr>
          <w:spacing w:val="27"/>
          <w:w w:val="95"/>
          <w:szCs w:val="28"/>
        </w:rPr>
        <w:t xml:space="preserve"> </w:t>
      </w:r>
      <w:r>
        <w:rPr>
          <w:w w:val="95"/>
          <w:szCs w:val="28"/>
        </w:rPr>
        <w:t>-</w:t>
      </w:r>
      <w:r>
        <w:rPr>
          <w:spacing w:val="8"/>
          <w:w w:val="95"/>
          <w:szCs w:val="28"/>
        </w:rPr>
        <w:t xml:space="preserve"> </w:t>
      </w:r>
      <w:r>
        <w:rPr>
          <w:w w:val="95"/>
          <w:szCs w:val="28"/>
        </w:rPr>
        <w:t>Autoritatea</w:t>
      </w:r>
      <w:r>
        <w:rPr>
          <w:w w:val="93"/>
          <w:szCs w:val="28"/>
        </w:rPr>
        <w:t xml:space="preserve"> </w:t>
      </w:r>
      <w:r>
        <w:rPr>
          <w:w w:val="95"/>
          <w:szCs w:val="28"/>
        </w:rPr>
        <w:t>Publică</w:t>
      </w:r>
      <w:r>
        <w:rPr>
          <w:spacing w:val="-9"/>
          <w:w w:val="95"/>
          <w:szCs w:val="28"/>
        </w:rPr>
        <w:t xml:space="preserve"> </w:t>
      </w:r>
      <w:r>
        <w:rPr>
          <w:w w:val="95"/>
          <w:szCs w:val="28"/>
        </w:rPr>
        <w:t>Tutelară,</w:t>
      </w:r>
      <w:r>
        <w:rPr>
          <w:spacing w:val="-17"/>
          <w:w w:val="95"/>
          <w:szCs w:val="28"/>
        </w:rPr>
        <w:t xml:space="preserve"> </w:t>
      </w:r>
      <w:r>
        <w:rPr>
          <w:w w:val="95"/>
          <w:szCs w:val="28"/>
        </w:rPr>
        <w:t xml:space="preserve">consiliul </w:t>
      </w:r>
      <w:r>
        <w:rPr>
          <w:szCs w:val="28"/>
        </w:rPr>
        <w:t>și</w:t>
      </w:r>
      <w:r>
        <w:rPr>
          <w:w w:val="95"/>
          <w:szCs w:val="28"/>
        </w:rPr>
        <w:t xml:space="preserve"> executivul</w:t>
      </w:r>
      <w:r>
        <w:rPr>
          <w:spacing w:val="21"/>
          <w:w w:val="95"/>
          <w:szCs w:val="28"/>
        </w:rPr>
        <w:t xml:space="preserve"> </w:t>
      </w:r>
      <w:r>
        <w:rPr>
          <w:w w:val="95"/>
          <w:szCs w:val="28"/>
        </w:rPr>
        <w:t>societății.</w:t>
      </w:r>
    </w:p>
    <w:p w:rsidR="00F66FD6" w:rsidRDefault="00F66FD6" w:rsidP="00F66FD6">
      <w:pPr>
        <w:widowControl w:val="0"/>
        <w:kinsoku w:val="0"/>
        <w:overflowPunct w:val="0"/>
        <w:autoSpaceDE w:val="0"/>
        <w:autoSpaceDN w:val="0"/>
        <w:adjustRightInd w:val="0"/>
        <w:spacing w:line="240" w:lineRule="exact"/>
        <w:ind w:left="626"/>
        <w:rPr>
          <w:b/>
          <w:szCs w:val="28"/>
        </w:rPr>
      </w:pPr>
      <w:r>
        <w:rPr>
          <w:b/>
          <w:i/>
          <w:iCs/>
          <w:spacing w:val="-9"/>
          <w:w w:val="110"/>
          <w:szCs w:val="28"/>
        </w:rPr>
        <w:t>3.2</w:t>
      </w:r>
      <w:r>
        <w:rPr>
          <w:b/>
          <w:i/>
          <w:iCs/>
          <w:spacing w:val="-19"/>
          <w:w w:val="110"/>
          <w:szCs w:val="28"/>
        </w:rPr>
        <w:t xml:space="preserve"> </w:t>
      </w:r>
      <w:r>
        <w:rPr>
          <w:b/>
          <w:i/>
          <w:iCs/>
          <w:spacing w:val="-3"/>
          <w:w w:val="110"/>
          <w:szCs w:val="28"/>
        </w:rPr>
        <w:t>Rolul</w:t>
      </w:r>
      <w:r>
        <w:rPr>
          <w:b/>
          <w:i/>
          <w:iCs/>
          <w:spacing w:val="13"/>
          <w:w w:val="110"/>
          <w:szCs w:val="28"/>
        </w:rPr>
        <w:t xml:space="preserve"> </w:t>
      </w:r>
      <w:r>
        <w:rPr>
          <w:b/>
          <w:i/>
          <w:iCs/>
          <w:spacing w:val="-4"/>
          <w:w w:val="110"/>
          <w:szCs w:val="28"/>
        </w:rPr>
        <w:t>co</w:t>
      </w:r>
      <w:r>
        <w:rPr>
          <w:b/>
          <w:i/>
          <w:iCs/>
          <w:spacing w:val="-3"/>
          <w:w w:val="110"/>
          <w:szCs w:val="28"/>
        </w:rPr>
        <w:t>ns</w:t>
      </w:r>
      <w:r>
        <w:rPr>
          <w:b/>
          <w:i/>
          <w:iCs/>
          <w:spacing w:val="-4"/>
          <w:w w:val="110"/>
          <w:szCs w:val="28"/>
        </w:rPr>
        <w:t>iliului</w:t>
      </w:r>
    </w:p>
    <w:p w:rsidR="00F66FD6" w:rsidRDefault="00F66FD6" w:rsidP="00F66FD6">
      <w:pPr>
        <w:ind w:firstLine="626"/>
        <w:rPr>
          <w:w w:val="91"/>
          <w:szCs w:val="28"/>
        </w:rPr>
      </w:pPr>
      <w:r>
        <w:rPr>
          <w:w w:val="95"/>
          <w:szCs w:val="28"/>
        </w:rPr>
        <w:t>Descriere:</w:t>
      </w:r>
      <w:r>
        <w:rPr>
          <w:spacing w:val="3"/>
          <w:w w:val="95"/>
          <w:szCs w:val="28"/>
        </w:rPr>
        <w:t xml:space="preserve"> </w:t>
      </w:r>
      <w:r>
        <w:rPr>
          <w:w w:val="95"/>
          <w:szCs w:val="28"/>
        </w:rPr>
        <w:t>are</w:t>
      </w:r>
      <w:r>
        <w:rPr>
          <w:spacing w:val="-12"/>
          <w:w w:val="95"/>
          <w:szCs w:val="28"/>
        </w:rPr>
        <w:t xml:space="preserve"> </w:t>
      </w:r>
      <w:r>
        <w:rPr>
          <w:w w:val="95"/>
          <w:szCs w:val="28"/>
        </w:rPr>
        <w:t>o</w:t>
      </w:r>
      <w:r>
        <w:rPr>
          <w:spacing w:val="-24"/>
          <w:w w:val="95"/>
          <w:szCs w:val="28"/>
        </w:rPr>
        <w:t xml:space="preserve"> </w:t>
      </w:r>
      <w:r>
        <w:rPr>
          <w:w w:val="95"/>
          <w:szCs w:val="28"/>
        </w:rPr>
        <w:t>înțelegere</w:t>
      </w:r>
      <w:r>
        <w:rPr>
          <w:spacing w:val="2"/>
          <w:w w:val="95"/>
          <w:szCs w:val="28"/>
        </w:rPr>
        <w:t xml:space="preserve"> </w:t>
      </w:r>
      <w:proofErr w:type="gramStart"/>
      <w:r>
        <w:rPr>
          <w:w w:val="95"/>
          <w:szCs w:val="28"/>
        </w:rPr>
        <w:t>clară</w:t>
      </w:r>
      <w:proofErr w:type="gramEnd"/>
      <w:r>
        <w:rPr>
          <w:spacing w:val="-5"/>
          <w:w w:val="95"/>
          <w:szCs w:val="28"/>
        </w:rPr>
        <w:t xml:space="preserve"> </w:t>
      </w:r>
      <w:r>
        <w:rPr>
          <w:w w:val="95"/>
          <w:szCs w:val="28"/>
        </w:rPr>
        <w:t>cu</w:t>
      </w:r>
      <w:r>
        <w:rPr>
          <w:spacing w:val="-7"/>
          <w:w w:val="95"/>
          <w:szCs w:val="28"/>
        </w:rPr>
        <w:t xml:space="preserve"> </w:t>
      </w:r>
      <w:r>
        <w:rPr>
          <w:w w:val="95"/>
          <w:szCs w:val="28"/>
        </w:rPr>
        <w:t>privire</w:t>
      </w:r>
      <w:r>
        <w:rPr>
          <w:spacing w:val="-4"/>
          <w:w w:val="95"/>
          <w:szCs w:val="28"/>
        </w:rPr>
        <w:t xml:space="preserve"> </w:t>
      </w:r>
      <w:r>
        <w:rPr>
          <w:w w:val="95"/>
          <w:szCs w:val="28"/>
        </w:rPr>
        <w:t>la</w:t>
      </w:r>
      <w:r>
        <w:rPr>
          <w:spacing w:val="-8"/>
          <w:w w:val="95"/>
          <w:szCs w:val="28"/>
        </w:rPr>
        <w:t xml:space="preserve"> </w:t>
      </w:r>
      <w:r>
        <w:rPr>
          <w:w w:val="95"/>
          <w:szCs w:val="28"/>
        </w:rPr>
        <w:t>rolul și funcțiile</w:t>
      </w:r>
      <w:r>
        <w:rPr>
          <w:spacing w:val="4"/>
          <w:w w:val="95"/>
          <w:szCs w:val="28"/>
        </w:rPr>
        <w:t xml:space="preserve"> </w:t>
      </w:r>
      <w:r>
        <w:rPr>
          <w:w w:val="95"/>
          <w:szCs w:val="28"/>
        </w:rPr>
        <w:t>consiliului.</w:t>
      </w:r>
      <w:r>
        <w:rPr>
          <w:w w:val="91"/>
          <w:szCs w:val="28"/>
        </w:rPr>
        <w:t xml:space="preserve"> </w:t>
      </w:r>
    </w:p>
    <w:p w:rsidR="00F66FD6" w:rsidRDefault="00F66FD6" w:rsidP="00F66FD6">
      <w:pPr>
        <w:ind w:firstLine="626"/>
        <w:rPr>
          <w:szCs w:val="28"/>
        </w:rPr>
      </w:pPr>
      <w:proofErr w:type="gramStart"/>
      <w:r>
        <w:rPr>
          <w:w w:val="95"/>
          <w:szCs w:val="28"/>
        </w:rPr>
        <w:t>lndicatori</w:t>
      </w:r>
      <w:proofErr w:type="gramEnd"/>
      <w:r>
        <w:rPr>
          <w:w w:val="95"/>
          <w:szCs w:val="28"/>
        </w:rPr>
        <w:t>:</w:t>
      </w:r>
    </w:p>
    <w:p w:rsidR="00F66FD6" w:rsidRDefault="00F66FD6" w:rsidP="00F66FD6">
      <w:pPr>
        <w:pStyle w:val="ListParagraph"/>
        <w:widowControl w:val="0"/>
        <w:numPr>
          <w:ilvl w:val="0"/>
          <w:numId w:val="31"/>
        </w:numPr>
        <w:autoSpaceDE w:val="0"/>
        <w:autoSpaceDN w:val="0"/>
        <w:adjustRightInd w:val="0"/>
        <w:jc w:val="both"/>
        <w:rPr>
          <w:sz w:val="28"/>
          <w:szCs w:val="28"/>
        </w:rPr>
      </w:pPr>
      <w:r>
        <w:rPr>
          <w:w w:val="90"/>
          <w:sz w:val="28"/>
          <w:szCs w:val="28"/>
        </w:rPr>
        <w:t>Ințelege</w:t>
      </w:r>
      <w:r>
        <w:rPr>
          <w:spacing w:val="34"/>
          <w:w w:val="90"/>
          <w:sz w:val="28"/>
          <w:szCs w:val="28"/>
        </w:rPr>
        <w:t xml:space="preserve"> </w:t>
      </w:r>
      <w:r>
        <w:rPr>
          <w:w w:val="90"/>
          <w:sz w:val="28"/>
          <w:szCs w:val="28"/>
        </w:rPr>
        <w:t>structura și compoziția</w:t>
      </w:r>
      <w:r>
        <w:rPr>
          <w:spacing w:val="25"/>
          <w:w w:val="90"/>
          <w:sz w:val="28"/>
          <w:szCs w:val="28"/>
        </w:rPr>
        <w:t xml:space="preserve"> </w:t>
      </w:r>
      <w:r>
        <w:rPr>
          <w:w w:val="90"/>
          <w:sz w:val="28"/>
          <w:szCs w:val="28"/>
        </w:rPr>
        <w:t>consiliului;</w:t>
      </w:r>
    </w:p>
    <w:p w:rsidR="00F66FD6" w:rsidRDefault="00F66FD6" w:rsidP="00F66FD6">
      <w:pPr>
        <w:pStyle w:val="ListParagraph"/>
        <w:widowControl w:val="0"/>
        <w:numPr>
          <w:ilvl w:val="0"/>
          <w:numId w:val="31"/>
        </w:numPr>
        <w:autoSpaceDE w:val="0"/>
        <w:autoSpaceDN w:val="0"/>
        <w:adjustRightInd w:val="0"/>
        <w:jc w:val="both"/>
        <w:rPr>
          <w:sz w:val="28"/>
          <w:szCs w:val="28"/>
        </w:rPr>
      </w:pPr>
      <w:r>
        <w:rPr>
          <w:w w:val="90"/>
          <w:sz w:val="28"/>
          <w:szCs w:val="28"/>
        </w:rPr>
        <w:t>Ințelege  funcțiile</w:t>
      </w:r>
      <w:r>
        <w:rPr>
          <w:spacing w:val="33"/>
          <w:w w:val="90"/>
          <w:sz w:val="28"/>
          <w:szCs w:val="28"/>
        </w:rPr>
        <w:t xml:space="preserve"> </w:t>
      </w:r>
      <w:r>
        <w:rPr>
          <w:w w:val="90"/>
          <w:sz w:val="28"/>
          <w:szCs w:val="28"/>
        </w:rPr>
        <w:t>și</w:t>
      </w:r>
      <w:r>
        <w:rPr>
          <w:spacing w:val="35"/>
          <w:w w:val="90"/>
          <w:sz w:val="28"/>
          <w:szCs w:val="28"/>
        </w:rPr>
        <w:t xml:space="preserve"> </w:t>
      </w:r>
      <w:r>
        <w:rPr>
          <w:w w:val="90"/>
          <w:sz w:val="28"/>
          <w:szCs w:val="28"/>
        </w:rPr>
        <w:t xml:space="preserve">responsabilitățile </w:t>
      </w:r>
      <w:r>
        <w:rPr>
          <w:spacing w:val="9"/>
          <w:w w:val="90"/>
          <w:sz w:val="28"/>
          <w:szCs w:val="28"/>
        </w:rPr>
        <w:t xml:space="preserve"> </w:t>
      </w:r>
      <w:r>
        <w:rPr>
          <w:w w:val="90"/>
          <w:sz w:val="28"/>
          <w:szCs w:val="28"/>
        </w:rPr>
        <w:t>consiliului;</w:t>
      </w:r>
    </w:p>
    <w:p w:rsidR="00F66FD6" w:rsidRDefault="00F66FD6" w:rsidP="00F66FD6">
      <w:pPr>
        <w:pStyle w:val="ListParagraph"/>
        <w:widowControl w:val="0"/>
        <w:numPr>
          <w:ilvl w:val="0"/>
          <w:numId w:val="31"/>
        </w:numPr>
        <w:autoSpaceDE w:val="0"/>
        <w:autoSpaceDN w:val="0"/>
        <w:adjustRightInd w:val="0"/>
        <w:jc w:val="both"/>
        <w:rPr>
          <w:sz w:val="28"/>
          <w:szCs w:val="28"/>
        </w:rPr>
      </w:pPr>
      <w:r>
        <w:rPr>
          <w:w w:val="90"/>
          <w:sz w:val="28"/>
          <w:szCs w:val="28"/>
        </w:rPr>
        <w:t>Întelege</w:t>
      </w:r>
      <w:r>
        <w:rPr>
          <w:spacing w:val="43"/>
          <w:w w:val="90"/>
          <w:sz w:val="28"/>
          <w:szCs w:val="28"/>
        </w:rPr>
        <w:t xml:space="preserve"> </w:t>
      </w:r>
      <w:r>
        <w:rPr>
          <w:w w:val="90"/>
          <w:sz w:val="28"/>
          <w:szCs w:val="28"/>
        </w:rPr>
        <w:t>rolurile</w:t>
      </w:r>
      <w:r>
        <w:rPr>
          <w:spacing w:val="35"/>
          <w:w w:val="90"/>
          <w:sz w:val="28"/>
          <w:szCs w:val="28"/>
        </w:rPr>
        <w:t xml:space="preserve"> </w:t>
      </w:r>
      <w:r>
        <w:rPr>
          <w:w w:val="90"/>
          <w:sz w:val="28"/>
          <w:szCs w:val="28"/>
        </w:rPr>
        <w:t>și</w:t>
      </w:r>
      <w:r>
        <w:rPr>
          <w:spacing w:val="41"/>
          <w:w w:val="90"/>
          <w:sz w:val="28"/>
          <w:szCs w:val="28"/>
        </w:rPr>
        <w:t xml:space="preserve"> </w:t>
      </w:r>
      <w:r>
        <w:rPr>
          <w:w w:val="90"/>
          <w:sz w:val="28"/>
          <w:szCs w:val="28"/>
        </w:rPr>
        <w:t xml:space="preserve">responsabilitățile </w:t>
      </w:r>
      <w:r>
        <w:rPr>
          <w:spacing w:val="29"/>
          <w:w w:val="90"/>
          <w:sz w:val="28"/>
          <w:szCs w:val="28"/>
        </w:rPr>
        <w:t xml:space="preserve"> </w:t>
      </w:r>
      <w:r>
        <w:rPr>
          <w:w w:val="90"/>
          <w:sz w:val="28"/>
          <w:szCs w:val="28"/>
        </w:rPr>
        <w:t xml:space="preserve">membrilor </w:t>
      </w:r>
      <w:r>
        <w:rPr>
          <w:spacing w:val="9"/>
          <w:w w:val="90"/>
          <w:sz w:val="28"/>
          <w:szCs w:val="28"/>
        </w:rPr>
        <w:t xml:space="preserve"> </w:t>
      </w:r>
      <w:r>
        <w:rPr>
          <w:w w:val="90"/>
          <w:sz w:val="28"/>
          <w:szCs w:val="28"/>
        </w:rPr>
        <w:t>consiliului;</w:t>
      </w:r>
    </w:p>
    <w:p w:rsidR="00F66FD6" w:rsidRDefault="00F66FD6" w:rsidP="00F66FD6">
      <w:pPr>
        <w:pStyle w:val="ListParagraph"/>
        <w:widowControl w:val="0"/>
        <w:numPr>
          <w:ilvl w:val="0"/>
          <w:numId w:val="31"/>
        </w:numPr>
        <w:autoSpaceDE w:val="0"/>
        <w:autoSpaceDN w:val="0"/>
        <w:adjustRightInd w:val="0"/>
        <w:jc w:val="both"/>
        <w:rPr>
          <w:sz w:val="28"/>
          <w:szCs w:val="28"/>
        </w:rPr>
      </w:pPr>
      <w:r>
        <w:rPr>
          <w:w w:val="95"/>
          <w:sz w:val="28"/>
          <w:szCs w:val="28"/>
        </w:rPr>
        <w:t>Ințelege</w:t>
      </w:r>
      <w:r>
        <w:rPr>
          <w:spacing w:val="9"/>
          <w:w w:val="95"/>
          <w:sz w:val="28"/>
          <w:szCs w:val="28"/>
        </w:rPr>
        <w:t xml:space="preserve"> </w:t>
      </w:r>
      <w:r>
        <w:rPr>
          <w:spacing w:val="-2"/>
          <w:w w:val="95"/>
          <w:sz w:val="28"/>
          <w:szCs w:val="28"/>
        </w:rPr>
        <w:t>obligațiile</w:t>
      </w:r>
      <w:r>
        <w:rPr>
          <w:spacing w:val="-1"/>
          <w:w w:val="95"/>
          <w:sz w:val="28"/>
          <w:szCs w:val="28"/>
        </w:rPr>
        <w:t xml:space="preserve"> </w:t>
      </w:r>
      <w:r>
        <w:rPr>
          <w:w w:val="95"/>
          <w:sz w:val="28"/>
          <w:szCs w:val="28"/>
        </w:rPr>
        <w:t>asociate</w:t>
      </w:r>
      <w:r>
        <w:rPr>
          <w:spacing w:val="-6"/>
          <w:w w:val="95"/>
          <w:sz w:val="28"/>
          <w:szCs w:val="28"/>
        </w:rPr>
        <w:t xml:space="preserve"> </w:t>
      </w:r>
      <w:r>
        <w:rPr>
          <w:w w:val="95"/>
          <w:sz w:val="28"/>
          <w:szCs w:val="28"/>
        </w:rPr>
        <w:t>cu</w:t>
      </w:r>
      <w:r>
        <w:rPr>
          <w:spacing w:val="1"/>
          <w:w w:val="95"/>
          <w:sz w:val="28"/>
          <w:szCs w:val="28"/>
        </w:rPr>
        <w:t xml:space="preserve"> </w:t>
      </w:r>
      <w:r>
        <w:rPr>
          <w:w w:val="95"/>
          <w:sz w:val="28"/>
          <w:szCs w:val="28"/>
        </w:rPr>
        <w:t>responsabilitatea</w:t>
      </w:r>
      <w:r>
        <w:rPr>
          <w:spacing w:val="45"/>
          <w:w w:val="95"/>
          <w:sz w:val="28"/>
          <w:szCs w:val="28"/>
        </w:rPr>
        <w:t xml:space="preserve"> </w:t>
      </w:r>
      <w:r>
        <w:rPr>
          <w:w w:val="95"/>
          <w:sz w:val="28"/>
          <w:szCs w:val="28"/>
        </w:rPr>
        <w:t>financiară;</w:t>
      </w:r>
    </w:p>
    <w:p w:rsidR="00F66FD6" w:rsidRDefault="00F66FD6" w:rsidP="00F66FD6">
      <w:pPr>
        <w:pStyle w:val="ListParagraph"/>
        <w:widowControl w:val="0"/>
        <w:numPr>
          <w:ilvl w:val="0"/>
          <w:numId w:val="31"/>
        </w:numPr>
        <w:autoSpaceDE w:val="0"/>
        <w:autoSpaceDN w:val="0"/>
        <w:adjustRightInd w:val="0"/>
        <w:jc w:val="both"/>
        <w:rPr>
          <w:sz w:val="28"/>
          <w:szCs w:val="28"/>
        </w:rPr>
      </w:pPr>
      <w:r>
        <w:rPr>
          <w:w w:val="90"/>
          <w:sz w:val="28"/>
          <w:szCs w:val="28"/>
        </w:rPr>
        <w:t>Recunoaște</w:t>
      </w:r>
      <w:r>
        <w:rPr>
          <w:spacing w:val="40"/>
          <w:w w:val="90"/>
          <w:sz w:val="28"/>
          <w:szCs w:val="28"/>
        </w:rPr>
        <w:t xml:space="preserve"> </w:t>
      </w:r>
      <w:r>
        <w:rPr>
          <w:w w:val="90"/>
          <w:sz w:val="28"/>
          <w:szCs w:val="28"/>
        </w:rPr>
        <w:t>distincția</w:t>
      </w:r>
      <w:r>
        <w:rPr>
          <w:spacing w:val="7"/>
          <w:w w:val="90"/>
          <w:sz w:val="28"/>
          <w:szCs w:val="28"/>
        </w:rPr>
        <w:t xml:space="preserve"> </w:t>
      </w:r>
      <w:r>
        <w:rPr>
          <w:w w:val="90"/>
          <w:sz w:val="28"/>
          <w:szCs w:val="28"/>
        </w:rPr>
        <w:t>între</w:t>
      </w:r>
      <w:r>
        <w:rPr>
          <w:spacing w:val="28"/>
          <w:w w:val="90"/>
          <w:sz w:val="28"/>
          <w:szCs w:val="28"/>
        </w:rPr>
        <w:t xml:space="preserve"> </w:t>
      </w:r>
      <w:r>
        <w:rPr>
          <w:w w:val="90"/>
          <w:sz w:val="28"/>
          <w:szCs w:val="28"/>
        </w:rPr>
        <w:t>direcția</w:t>
      </w:r>
      <w:r>
        <w:rPr>
          <w:spacing w:val="17"/>
          <w:w w:val="90"/>
          <w:sz w:val="28"/>
          <w:szCs w:val="28"/>
        </w:rPr>
        <w:t xml:space="preserve"> </w:t>
      </w:r>
      <w:r>
        <w:rPr>
          <w:w w:val="90"/>
          <w:sz w:val="28"/>
          <w:szCs w:val="28"/>
        </w:rPr>
        <w:t>strategică și</w:t>
      </w:r>
      <w:r>
        <w:rPr>
          <w:spacing w:val="24"/>
          <w:w w:val="90"/>
          <w:sz w:val="28"/>
          <w:szCs w:val="28"/>
        </w:rPr>
        <w:t xml:space="preserve"> </w:t>
      </w:r>
      <w:r>
        <w:rPr>
          <w:w w:val="90"/>
          <w:sz w:val="28"/>
          <w:szCs w:val="28"/>
        </w:rPr>
        <w:t>cea</w:t>
      </w:r>
      <w:r>
        <w:rPr>
          <w:spacing w:val="8"/>
          <w:w w:val="90"/>
          <w:sz w:val="28"/>
          <w:szCs w:val="28"/>
        </w:rPr>
        <w:t xml:space="preserve"> </w:t>
      </w:r>
      <w:r>
        <w:rPr>
          <w:w w:val="90"/>
          <w:sz w:val="28"/>
          <w:szCs w:val="28"/>
        </w:rPr>
        <w:t>operațională.</w:t>
      </w:r>
    </w:p>
    <w:p w:rsidR="00F66FD6" w:rsidRDefault="00F66FD6" w:rsidP="00F66FD6">
      <w:pPr>
        <w:rPr>
          <w:szCs w:val="28"/>
        </w:rPr>
      </w:pPr>
    </w:p>
    <w:p w:rsidR="00F66FD6" w:rsidRDefault="00F66FD6" w:rsidP="00F66FD6">
      <w:pPr>
        <w:widowControl w:val="0"/>
        <w:numPr>
          <w:ilvl w:val="1"/>
          <w:numId w:val="33"/>
        </w:numPr>
        <w:tabs>
          <w:tab w:val="left" w:pos="960"/>
        </w:tabs>
        <w:kinsoku w:val="0"/>
        <w:overflowPunct w:val="0"/>
        <w:autoSpaceDE w:val="0"/>
        <w:autoSpaceDN w:val="0"/>
        <w:adjustRightInd w:val="0"/>
        <w:spacing w:before="73"/>
        <w:rPr>
          <w:szCs w:val="28"/>
        </w:rPr>
      </w:pPr>
      <w:r>
        <w:rPr>
          <w:b/>
          <w:bCs/>
          <w:i/>
          <w:iCs/>
          <w:w w:val="105"/>
          <w:szCs w:val="28"/>
        </w:rPr>
        <w:t>Luar</w:t>
      </w:r>
      <w:r>
        <w:rPr>
          <w:b/>
          <w:bCs/>
          <w:i/>
          <w:iCs/>
          <w:spacing w:val="-2"/>
          <w:w w:val="105"/>
          <w:szCs w:val="28"/>
        </w:rPr>
        <w:t>ea</w:t>
      </w:r>
      <w:r>
        <w:rPr>
          <w:b/>
          <w:bCs/>
          <w:i/>
          <w:iCs/>
          <w:spacing w:val="-25"/>
          <w:w w:val="105"/>
          <w:szCs w:val="28"/>
        </w:rPr>
        <w:t xml:space="preserve"> </w:t>
      </w:r>
      <w:r>
        <w:rPr>
          <w:b/>
          <w:bCs/>
          <w:i/>
          <w:iCs/>
          <w:spacing w:val="-2"/>
          <w:w w:val="105"/>
          <w:szCs w:val="28"/>
        </w:rPr>
        <w:t>de</w:t>
      </w:r>
      <w:r>
        <w:rPr>
          <w:b/>
          <w:bCs/>
          <w:i/>
          <w:iCs/>
          <w:spacing w:val="-3"/>
          <w:w w:val="105"/>
          <w:szCs w:val="28"/>
        </w:rPr>
        <w:t>ciziil</w:t>
      </w:r>
      <w:r>
        <w:rPr>
          <w:b/>
          <w:bCs/>
          <w:i/>
          <w:iCs/>
          <w:spacing w:val="-2"/>
          <w:w w:val="105"/>
          <w:szCs w:val="28"/>
        </w:rPr>
        <w:t>or</w:t>
      </w:r>
      <w:r>
        <w:rPr>
          <w:b/>
          <w:bCs/>
          <w:i/>
          <w:iCs/>
          <w:spacing w:val="-27"/>
          <w:w w:val="105"/>
          <w:szCs w:val="28"/>
        </w:rPr>
        <w:t xml:space="preserve"> </w:t>
      </w:r>
      <w:r>
        <w:rPr>
          <w:b/>
          <w:bCs/>
          <w:i/>
          <w:iCs/>
          <w:w w:val="105"/>
          <w:szCs w:val="28"/>
        </w:rPr>
        <w:t>în</w:t>
      </w:r>
      <w:r>
        <w:rPr>
          <w:b/>
          <w:bCs/>
          <w:i/>
          <w:iCs/>
          <w:spacing w:val="-2"/>
          <w:w w:val="105"/>
          <w:szCs w:val="28"/>
        </w:rPr>
        <w:t xml:space="preserve"> </w:t>
      </w:r>
      <w:r>
        <w:rPr>
          <w:b/>
          <w:bCs/>
          <w:i/>
          <w:iCs/>
          <w:spacing w:val="-1"/>
          <w:w w:val="105"/>
          <w:szCs w:val="28"/>
        </w:rPr>
        <w:t>c</w:t>
      </w:r>
      <w:r>
        <w:rPr>
          <w:b/>
          <w:bCs/>
          <w:i/>
          <w:iCs/>
          <w:spacing w:val="-2"/>
          <w:w w:val="105"/>
          <w:szCs w:val="28"/>
        </w:rPr>
        <w:t>adrul</w:t>
      </w:r>
      <w:r>
        <w:rPr>
          <w:b/>
          <w:bCs/>
          <w:i/>
          <w:iCs/>
          <w:spacing w:val="-10"/>
          <w:w w:val="105"/>
          <w:szCs w:val="28"/>
        </w:rPr>
        <w:t xml:space="preserve"> </w:t>
      </w:r>
      <w:r>
        <w:rPr>
          <w:b/>
          <w:bCs/>
          <w:i/>
          <w:iCs/>
          <w:spacing w:val="-1"/>
          <w:w w:val="105"/>
          <w:szCs w:val="28"/>
        </w:rPr>
        <w:t>co</w:t>
      </w:r>
      <w:r>
        <w:rPr>
          <w:b/>
          <w:bCs/>
          <w:i/>
          <w:iCs/>
          <w:spacing w:val="-2"/>
          <w:w w:val="105"/>
          <w:szCs w:val="28"/>
        </w:rPr>
        <w:t>n</w:t>
      </w:r>
      <w:r>
        <w:rPr>
          <w:b/>
          <w:bCs/>
          <w:i/>
          <w:iCs/>
          <w:spacing w:val="-1"/>
          <w:w w:val="105"/>
          <w:szCs w:val="28"/>
        </w:rPr>
        <w:t>s</w:t>
      </w:r>
      <w:r>
        <w:rPr>
          <w:b/>
          <w:bCs/>
          <w:i/>
          <w:iCs/>
          <w:spacing w:val="-2"/>
          <w:w w:val="105"/>
          <w:szCs w:val="28"/>
        </w:rPr>
        <w:t>iliului</w:t>
      </w:r>
    </w:p>
    <w:p w:rsidR="00F66FD6" w:rsidRDefault="00F66FD6" w:rsidP="00F66FD6">
      <w:pPr>
        <w:ind w:firstLine="642"/>
        <w:rPr>
          <w:szCs w:val="28"/>
        </w:rPr>
      </w:pPr>
      <w:r>
        <w:rPr>
          <w:w w:val="95"/>
          <w:szCs w:val="28"/>
        </w:rPr>
        <w:lastRenderedPageBreak/>
        <w:t>Descriere:</w:t>
      </w:r>
      <w:r>
        <w:rPr>
          <w:spacing w:val="26"/>
          <w:w w:val="95"/>
          <w:szCs w:val="28"/>
        </w:rPr>
        <w:t xml:space="preserve"> </w:t>
      </w:r>
      <w:r>
        <w:rPr>
          <w:w w:val="95"/>
          <w:szCs w:val="28"/>
        </w:rPr>
        <w:t>contribuie</w:t>
      </w:r>
      <w:r>
        <w:rPr>
          <w:spacing w:val="42"/>
          <w:w w:val="95"/>
          <w:szCs w:val="28"/>
        </w:rPr>
        <w:t xml:space="preserve"> </w:t>
      </w:r>
      <w:r>
        <w:rPr>
          <w:w w:val="95"/>
          <w:szCs w:val="28"/>
        </w:rPr>
        <w:t>la</w:t>
      </w:r>
      <w:r>
        <w:rPr>
          <w:spacing w:val="30"/>
          <w:w w:val="95"/>
          <w:szCs w:val="28"/>
        </w:rPr>
        <w:t xml:space="preserve"> </w:t>
      </w:r>
      <w:r>
        <w:rPr>
          <w:w w:val="85"/>
          <w:szCs w:val="28"/>
        </w:rPr>
        <w:t>l</w:t>
      </w:r>
      <w:r>
        <w:rPr>
          <w:w w:val="95"/>
          <w:szCs w:val="28"/>
        </w:rPr>
        <w:t>uarea</w:t>
      </w:r>
      <w:r>
        <w:rPr>
          <w:spacing w:val="31"/>
          <w:w w:val="95"/>
          <w:szCs w:val="28"/>
        </w:rPr>
        <w:t xml:space="preserve"> </w:t>
      </w:r>
      <w:r>
        <w:rPr>
          <w:w w:val="95"/>
          <w:szCs w:val="28"/>
        </w:rPr>
        <w:t>deciziilor</w:t>
      </w:r>
      <w:r>
        <w:rPr>
          <w:spacing w:val="22"/>
          <w:w w:val="95"/>
          <w:szCs w:val="28"/>
        </w:rPr>
        <w:t xml:space="preserve"> </w:t>
      </w:r>
      <w:proofErr w:type="gramStart"/>
      <w:r>
        <w:rPr>
          <w:w w:val="95"/>
          <w:szCs w:val="28"/>
        </w:rPr>
        <w:t>consil</w:t>
      </w:r>
      <w:r>
        <w:rPr>
          <w:w w:val="85"/>
          <w:szCs w:val="28"/>
        </w:rPr>
        <w:t>i</w:t>
      </w:r>
      <w:r>
        <w:rPr>
          <w:w w:val="95"/>
          <w:szCs w:val="28"/>
        </w:rPr>
        <w:t xml:space="preserve">ului </w:t>
      </w:r>
      <w:r>
        <w:rPr>
          <w:spacing w:val="10"/>
          <w:w w:val="95"/>
          <w:szCs w:val="28"/>
        </w:rPr>
        <w:t xml:space="preserve"> </w:t>
      </w:r>
      <w:r>
        <w:rPr>
          <w:w w:val="95"/>
          <w:szCs w:val="28"/>
        </w:rPr>
        <w:t>prin</w:t>
      </w:r>
      <w:proofErr w:type="gramEnd"/>
      <w:r>
        <w:rPr>
          <w:spacing w:val="42"/>
          <w:w w:val="95"/>
          <w:szCs w:val="28"/>
        </w:rPr>
        <w:t xml:space="preserve"> </w:t>
      </w:r>
      <w:r>
        <w:rPr>
          <w:w w:val="95"/>
          <w:szCs w:val="28"/>
        </w:rPr>
        <w:t xml:space="preserve">exercitarea  unui </w:t>
      </w:r>
      <w:r>
        <w:rPr>
          <w:spacing w:val="3"/>
          <w:w w:val="95"/>
          <w:szCs w:val="28"/>
        </w:rPr>
        <w:t xml:space="preserve"> </w:t>
      </w:r>
      <w:r>
        <w:rPr>
          <w:w w:val="95"/>
          <w:szCs w:val="28"/>
        </w:rPr>
        <w:t xml:space="preserve">raționament </w:t>
      </w:r>
      <w:r>
        <w:rPr>
          <w:spacing w:val="4"/>
          <w:w w:val="95"/>
          <w:szCs w:val="28"/>
        </w:rPr>
        <w:t xml:space="preserve"> </w:t>
      </w:r>
      <w:r>
        <w:rPr>
          <w:w w:val="85"/>
          <w:szCs w:val="28"/>
        </w:rPr>
        <w:t>i</w:t>
      </w:r>
      <w:r>
        <w:rPr>
          <w:w w:val="95"/>
          <w:szCs w:val="28"/>
        </w:rPr>
        <w:t>ndependent,</w:t>
      </w:r>
      <w:r>
        <w:rPr>
          <w:spacing w:val="10"/>
          <w:w w:val="95"/>
          <w:szCs w:val="28"/>
        </w:rPr>
        <w:t xml:space="preserve"> </w:t>
      </w:r>
      <w:r>
        <w:rPr>
          <w:spacing w:val="-3"/>
          <w:w w:val="95"/>
          <w:szCs w:val="28"/>
        </w:rPr>
        <w:t>înțe</w:t>
      </w:r>
      <w:r>
        <w:rPr>
          <w:spacing w:val="-4"/>
          <w:w w:val="95"/>
          <w:szCs w:val="28"/>
        </w:rPr>
        <w:t>l</w:t>
      </w:r>
      <w:r>
        <w:rPr>
          <w:spacing w:val="-3"/>
          <w:w w:val="95"/>
          <w:szCs w:val="28"/>
        </w:rPr>
        <w:t>egând</w:t>
      </w:r>
      <w:r>
        <w:rPr>
          <w:spacing w:val="28"/>
          <w:w w:val="95"/>
          <w:szCs w:val="28"/>
        </w:rPr>
        <w:t xml:space="preserve"> </w:t>
      </w:r>
      <w:r>
        <w:rPr>
          <w:w w:val="95"/>
          <w:szCs w:val="28"/>
        </w:rPr>
        <w:t xml:space="preserve">principiul </w:t>
      </w:r>
      <w:r>
        <w:rPr>
          <w:spacing w:val="10"/>
          <w:w w:val="95"/>
          <w:szCs w:val="28"/>
        </w:rPr>
        <w:t xml:space="preserve"> </w:t>
      </w:r>
      <w:r>
        <w:rPr>
          <w:w w:val="95"/>
          <w:szCs w:val="28"/>
        </w:rPr>
        <w:t>responsabilității colective.</w:t>
      </w:r>
    </w:p>
    <w:p w:rsidR="00F66FD6" w:rsidRDefault="00F66FD6" w:rsidP="00F66FD6">
      <w:pPr>
        <w:ind w:firstLine="642"/>
        <w:rPr>
          <w:szCs w:val="28"/>
        </w:rPr>
      </w:pPr>
      <w:proofErr w:type="gramStart"/>
      <w:r>
        <w:rPr>
          <w:szCs w:val="28"/>
        </w:rPr>
        <w:t>Indicatori</w:t>
      </w:r>
      <w:r>
        <w:rPr>
          <w:spacing w:val="-19"/>
          <w:szCs w:val="28"/>
        </w:rPr>
        <w:t xml:space="preserve"> </w:t>
      </w:r>
      <w:r>
        <w:rPr>
          <w:szCs w:val="28"/>
        </w:rPr>
        <w:t>:</w:t>
      </w:r>
      <w:proofErr w:type="gramEnd"/>
    </w:p>
    <w:p w:rsidR="00F66FD6" w:rsidRDefault="00F66FD6" w:rsidP="00F66FD6">
      <w:pPr>
        <w:pStyle w:val="ListParagraph"/>
        <w:widowControl w:val="0"/>
        <w:numPr>
          <w:ilvl w:val="0"/>
          <w:numId w:val="35"/>
        </w:numPr>
        <w:autoSpaceDE w:val="0"/>
        <w:autoSpaceDN w:val="0"/>
        <w:adjustRightInd w:val="0"/>
        <w:jc w:val="both"/>
        <w:rPr>
          <w:sz w:val="28"/>
          <w:szCs w:val="28"/>
        </w:rPr>
      </w:pPr>
      <w:r>
        <w:rPr>
          <w:b/>
          <w:bCs/>
          <w:spacing w:val="-8"/>
          <w:w w:val="95"/>
          <w:sz w:val="28"/>
          <w:szCs w:val="28"/>
        </w:rPr>
        <w:t xml:space="preserve"> </w:t>
      </w:r>
      <w:r>
        <w:rPr>
          <w:w w:val="95"/>
          <w:sz w:val="28"/>
          <w:szCs w:val="28"/>
        </w:rPr>
        <w:t>Caută</w:t>
      </w:r>
      <w:r>
        <w:rPr>
          <w:spacing w:val="15"/>
          <w:w w:val="95"/>
          <w:sz w:val="28"/>
          <w:szCs w:val="28"/>
        </w:rPr>
        <w:t xml:space="preserve"> </w:t>
      </w:r>
      <w:r>
        <w:rPr>
          <w:w w:val="95"/>
          <w:sz w:val="28"/>
          <w:szCs w:val="28"/>
        </w:rPr>
        <w:t>clarificări</w:t>
      </w:r>
      <w:r>
        <w:rPr>
          <w:spacing w:val="26"/>
          <w:w w:val="95"/>
          <w:sz w:val="28"/>
          <w:szCs w:val="28"/>
        </w:rPr>
        <w:t xml:space="preserve"> </w:t>
      </w:r>
      <w:r>
        <w:rPr>
          <w:w w:val="95"/>
          <w:sz w:val="28"/>
          <w:szCs w:val="28"/>
        </w:rPr>
        <w:t>atunci</w:t>
      </w:r>
      <w:r>
        <w:rPr>
          <w:spacing w:val="21"/>
          <w:w w:val="95"/>
          <w:sz w:val="28"/>
          <w:szCs w:val="28"/>
        </w:rPr>
        <w:t xml:space="preserve"> </w:t>
      </w:r>
      <w:r>
        <w:rPr>
          <w:w w:val="95"/>
          <w:sz w:val="28"/>
          <w:szCs w:val="28"/>
        </w:rPr>
        <w:t>când</w:t>
      </w:r>
      <w:r>
        <w:rPr>
          <w:spacing w:val="27"/>
          <w:w w:val="95"/>
          <w:sz w:val="28"/>
          <w:szCs w:val="28"/>
        </w:rPr>
        <w:t xml:space="preserve"> </w:t>
      </w:r>
      <w:r>
        <w:rPr>
          <w:w w:val="95"/>
          <w:sz w:val="28"/>
          <w:szCs w:val="28"/>
        </w:rPr>
        <w:t>are</w:t>
      </w:r>
      <w:r>
        <w:rPr>
          <w:spacing w:val="15"/>
          <w:w w:val="95"/>
          <w:sz w:val="28"/>
          <w:szCs w:val="28"/>
        </w:rPr>
        <w:t xml:space="preserve"> </w:t>
      </w:r>
      <w:r>
        <w:rPr>
          <w:w w:val="95"/>
          <w:sz w:val="28"/>
          <w:szCs w:val="28"/>
        </w:rPr>
        <w:t>incertitudini</w:t>
      </w:r>
      <w:r>
        <w:rPr>
          <w:spacing w:val="22"/>
          <w:w w:val="95"/>
          <w:sz w:val="28"/>
          <w:szCs w:val="28"/>
        </w:rPr>
        <w:t xml:space="preserve"> </w:t>
      </w:r>
      <w:r>
        <w:rPr>
          <w:w w:val="95"/>
          <w:sz w:val="28"/>
          <w:szCs w:val="28"/>
        </w:rPr>
        <w:t>cu</w:t>
      </w:r>
      <w:r>
        <w:rPr>
          <w:spacing w:val="20"/>
          <w:w w:val="95"/>
          <w:sz w:val="28"/>
          <w:szCs w:val="28"/>
        </w:rPr>
        <w:t xml:space="preserve"> </w:t>
      </w:r>
      <w:r>
        <w:rPr>
          <w:w w:val="95"/>
          <w:sz w:val="28"/>
          <w:szCs w:val="28"/>
        </w:rPr>
        <w:t>privire</w:t>
      </w:r>
      <w:r>
        <w:rPr>
          <w:spacing w:val="20"/>
          <w:w w:val="95"/>
          <w:sz w:val="28"/>
          <w:szCs w:val="28"/>
        </w:rPr>
        <w:t xml:space="preserve"> </w:t>
      </w:r>
      <w:r>
        <w:rPr>
          <w:w w:val="95"/>
          <w:sz w:val="28"/>
          <w:szCs w:val="28"/>
        </w:rPr>
        <w:t>la</w:t>
      </w:r>
      <w:r>
        <w:rPr>
          <w:spacing w:val="14"/>
          <w:w w:val="95"/>
          <w:sz w:val="28"/>
          <w:szCs w:val="28"/>
        </w:rPr>
        <w:t xml:space="preserve"> </w:t>
      </w:r>
      <w:r>
        <w:rPr>
          <w:w w:val="95"/>
          <w:sz w:val="28"/>
          <w:szCs w:val="28"/>
        </w:rPr>
        <w:t>o</w:t>
      </w:r>
      <w:r>
        <w:rPr>
          <w:spacing w:val="11"/>
          <w:w w:val="95"/>
          <w:sz w:val="28"/>
          <w:szCs w:val="28"/>
        </w:rPr>
        <w:t xml:space="preserve"> </w:t>
      </w:r>
      <w:r>
        <w:rPr>
          <w:w w:val="95"/>
          <w:sz w:val="28"/>
          <w:szCs w:val="28"/>
        </w:rPr>
        <w:t>problemă</w:t>
      </w:r>
      <w:r>
        <w:rPr>
          <w:spacing w:val="20"/>
          <w:w w:val="95"/>
          <w:sz w:val="28"/>
          <w:szCs w:val="28"/>
        </w:rPr>
        <w:t xml:space="preserve"> </w:t>
      </w:r>
      <w:r>
        <w:rPr>
          <w:w w:val="95"/>
          <w:sz w:val="28"/>
          <w:szCs w:val="28"/>
        </w:rPr>
        <w:t>sau</w:t>
      </w:r>
      <w:r>
        <w:rPr>
          <w:spacing w:val="10"/>
          <w:w w:val="95"/>
          <w:sz w:val="28"/>
          <w:szCs w:val="28"/>
        </w:rPr>
        <w:t xml:space="preserve"> </w:t>
      </w:r>
      <w:r>
        <w:rPr>
          <w:w w:val="95"/>
          <w:sz w:val="28"/>
          <w:szCs w:val="28"/>
        </w:rPr>
        <w:t>când</w:t>
      </w:r>
      <w:r>
        <w:rPr>
          <w:spacing w:val="27"/>
          <w:w w:val="95"/>
          <w:sz w:val="28"/>
          <w:szCs w:val="28"/>
        </w:rPr>
        <w:t xml:space="preserve"> </w:t>
      </w:r>
      <w:r>
        <w:rPr>
          <w:w w:val="95"/>
          <w:sz w:val="28"/>
          <w:szCs w:val="28"/>
        </w:rPr>
        <w:t>nu</w:t>
      </w:r>
      <w:r>
        <w:rPr>
          <w:spacing w:val="28"/>
          <w:w w:val="95"/>
          <w:sz w:val="28"/>
          <w:szCs w:val="28"/>
        </w:rPr>
        <w:t xml:space="preserve"> </w:t>
      </w:r>
      <w:r>
        <w:rPr>
          <w:w w:val="95"/>
          <w:sz w:val="28"/>
          <w:szCs w:val="28"/>
        </w:rPr>
        <w:t>există</w:t>
      </w:r>
      <w:r>
        <w:rPr>
          <w:spacing w:val="23"/>
          <w:w w:val="95"/>
          <w:sz w:val="28"/>
          <w:szCs w:val="28"/>
        </w:rPr>
        <w:t xml:space="preserve"> </w:t>
      </w:r>
      <w:r>
        <w:rPr>
          <w:w w:val="95"/>
          <w:sz w:val="28"/>
          <w:szCs w:val="28"/>
        </w:rPr>
        <w:t>claritate;</w:t>
      </w:r>
    </w:p>
    <w:p w:rsidR="00F66FD6" w:rsidRDefault="00F66FD6" w:rsidP="00F66FD6">
      <w:pPr>
        <w:pStyle w:val="ListParagraph"/>
        <w:widowControl w:val="0"/>
        <w:numPr>
          <w:ilvl w:val="0"/>
          <w:numId w:val="35"/>
        </w:numPr>
        <w:autoSpaceDE w:val="0"/>
        <w:autoSpaceDN w:val="0"/>
        <w:adjustRightInd w:val="0"/>
        <w:jc w:val="both"/>
        <w:rPr>
          <w:sz w:val="28"/>
          <w:szCs w:val="28"/>
        </w:rPr>
      </w:pPr>
      <w:r>
        <w:rPr>
          <w:sz w:val="28"/>
          <w:szCs w:val="28"/>
        </w:rPr>
        <w:t>Solicită</w:t>
      </w:r>
      <w:r>
        <w:rPr>
          <w:spacing w:val="-7"/>
          <w:sz w:val="28"/>
          <w:szCs w:val="28"/>
        </w:rPr>
        <w:t xml:space="preserve"> </w:t>
      </w:r>
      <w:r>
        <w:rPr>
          <w:sz w:val="28"/>
          <w:szCs w:val="28"/>
        </w:rPr>
        <w:t>sfat</w:t>
      </w:r>
      <w:r>
        <w:rPr>
          <w:spacing w:val="-12"/>
          <w:sz w:val="28"/>
          <w:szCs w:val="28"/>
        </w:rPr>
        <w:t xml:space="preserve"> </w:t>
      </w:r>
      <w:r>
        <w:rPr>
          <w:sz w:val="28"/>
          <w:szCs w:val="28"/>
        </w:rPr>
        <w:t>specializat</w:t>
      </w:r>
      <w:r>
        <w:rPr>
          <w:spacing w:val="10"/>
          <w:sz w:val="28"/>
          <w:szCs w:val="28"/>
        </w:rPr>
        <w:t xml:space="preserve"> </w:t>
      </w:r>
      <w:r>
        <w:rPr>
          <w:sz w:val="28"/>
          <w:szCs w:val="28"/>
        </w:rPr>
        <w:t>atunci</w:t>
      </w:r>
      <w:r>
        <w:rPr>
          <w:spacing w:val="16"/>
          <w:sz w:val="28"/>
          <w:szCs w:val="28"/>
        </w:rPr>
        <w:t xml:space="preserve"> </w:t>
      </w:r>
      <w:r>
        <w:rPr>
          <w:sz w:val="28"/>
          <w:szCs w:val="28"/>
        </w:rPr>
        <w:t>când</w:t>
      </w:r>
      <w:r>
        <w:rPr>
          <w:spacing w:val="2"/>
          <w:sz w:val="28"/>
          <w:szCs w:val="28"/>
        </w:rPr>
        <w:t xml:space="preserve"> </w:t>
      </w:r>
      <w:r>
        <w:rPr>
          <w:sz w:val="28"/>
          <w:szCs w:val="28"/>
        </w:rPr>
        <w:t>sunt necesare</w:t>
      </w:r>
      <w:r>
        <w:rPr>
          <w:spacing w:val="-13"/>
          <w:sz w:val="28"/>
          <w:szCs w:val="28"/>
        </w:rPr>
        <w:t xml:space="preserve"> </w:t>
      </w:r>
      <w:r>
        <w:rPr>
          <w:spacing w:val="-2"/>
          <w:sz w:val="28"/>
          <w:szCs w:val="28"/>
        </w:rPr>
        <w:t>a</w:t>
      </w:r>
      <w:r>
        <w:rPr>
          <w:spacing w:val="-3"/>
          <w:sz w:val="28"/>
          <w:szCs w:val="28"/>
        </w:rPr>
        <w:t>l</w:t>
      </w:r>
      <w:r>
        <w:rPr>
          <w:spacing w:val="-2"/>
          <w:sz w:val="28"/>
          <w:szCs w:val="28"/>
        </w:rPr>
        <w:t>te</w:t>
      </w:r>
      <w:r>
        <w:rPr>
          <w:spacing w:val="-4"/>
          <w:sz w:val="28"/>
          <w:szCs w:val="28"/>
        </w:rPr>
        <w:t xml:space="preserve"> </w:t>
      </w:r>
      <w:r>
        <w:rPr>
          <w:sz w:val="28"/>
          <w:szCs w:val="28"/>
        </w:rPr>
        <w:t xml:space="preserve">perspective </w:t>
      </w:r>
      <w:r>
        <w:rPr>
          <w:spacing w:val="42"/>
          <w:sz w:val="28"/>
          <w:szCs w:val="28"/>
        </w:rPr>
        <w:t>și</w:t>
      </w:r>
      <w:r>
        <w:rPr>
          <w:spacing w:val="12"/>
          <w:sz w:val="28"/>
          <w:szCs w:val="28"/>
        </w:rPr>
        <w:t xml:space="preserve"> </w:t>
      </w:r>
      <w:r>
        <w:rPr>
          <w:sz w:val="28"/>
          <w:szCs w:val="28"/>
        </w:rPr>
        <w:t>puncte</w:t>
      </w:r>
      <w:r>
        <w:rPr>
          <w:spacing w:val="18"/>
          <w:sz w:val="28"/>
          <w:szCs w:val="28"/>
        </w:rPr>
        <w:t xml:space="preserve"> </w:t>
      </w:r>
      <w:r>
        <w:rPr>
          <w:sz w:val="28"/>
          <w:szCs w:val="28"/>
        </w:rPr>
        <w:t>de</w:t>
      </w:r>
      <w:r>
        <w:rPr>
          <w:spacing w:val="1"/>
          <w:sz w:val="28"/>
          <w:szCs w:val="28"/>
        </w:rPr>
        <w:t xml:space="preserve">     </w:t>
      </w:r>
      <w:r>
        <w:rPr>
          <w:sz w:val="28"/>
          <w:szCs w:val="28"/>
        </w:rPr>
        <w:t>vedere</w:t>
      </w:r>
      <w:r>
        <w:rPr>
          <w:spacing w:val="4"/>
          <w:sz w:val="28"/>
          <w:szCs w:val="28"/>
        </w:rPr>
        <w:t xml:space="preserve"> </w:t>
      </w:r>
      <w:r>
        <w:rPr>
          <w:sz w:val="28"/>
          <w:szCs w:val="28"/>
        </w:rPr>
        <w:t>despre</w:t>
      </w:r>
      <w:r>
        <w:rPr>
          <w:spacing w:val="-1"/>
          <w:sz w:val="28"/>
          <w:szCs w:val="28"/>
        </w:rPr>
        <w:t xml:space="preserve"> </w:t>
      </w:r>
      <w:r>
        <w:rPr>
          <w:sz w:val="28"/>
          <w:szCs w:val="28"/>
        </w:rPr>
        <w:t>decizii</w:t>
      </w:r>
      <w:r>
        <w:rPr>
          <w:spacing w:val="37"/>
          <w:sz w:val="28"/>
          <w:szCs w:val="28"/>
        </w:rPr>
        <w:t xml:space="preserve"> </w:t>
      </w:r>
      <w:r>
        <w:rPr>
          <w:sz w:val="28"/>
          <w:szCs w:val="28"/>
        </w:rPr>
        <w:t>critice;</w:t>
      </w:r>
    </w:p>
    <w:p w:rsidR="00F66FD6" w:rsidRDefault="00F66FD6" w:rsidP="00F66FD6">
      <w:pPr>
        <w:pStyle w:val="ListParagraph"/>
        <w:widowControl w:val="0"/>
        <w:numPr>
          <w:ilvl w:val="0"/>
          <w:numId w:val="35"/>
        </w:numPr>
        <w:autoSpaceDE w:val="0"/>
        <w:autoSpaceDN w:val="0"/>
        <w:adjustRightInd w:val="0"/>
        <w:jc w:val="both"/>
        <w:rPr>
          <w:sz w:val="28"/>
          <w:szCs w:val="28"/>
        </w:rPr>
      </w:pPr>
      <w:r>
        <w:rPr>
          <w:w w:val="90"/>
          <w:sz w:val="28"/>
          <w:szCs w:val="28"/>
        </w:rPr>
        <w:t xml:space="preserve">Exercită </w:t>
      </w:r>
      <w:r>
        <w:rPr>
          <w:spacing w:val="24"/>
          <w:w w:val="90"/>
          <w:sz w:val="28"/>
          <w:szCs w:val="28"/>
        </w:rPr>
        <w:t xml:space="preserve"> </w:t>
      </w:r>
      <w:r>
        <w:rPr>
          <w:w w:val="90"/>
          <w:sz w:val="28"/>
          <w:szCs w:val="28"/>
        </w:rPr>
        <w:t xml:space="preserve">o judecată  </w:t>
      </w:r>
      <w:r>
        <w:rPr>
          <w:spacing w:val="16"/>
          <w:w w:val="90"/>
          <w:sz w:val="28"/>
          <w:szCs w:val="28"/>
        </w:rPr>
        <w:t xml:space="preserve"> </w:t>
      </w:r>
      <w:r>
        <w:rPr>
          <w:w w:val="90"/>
          <w:sz w:val="28"/>
          <w:szCs w:val="28"/>
        </w:rPr>
        <w:t xml:space="preserve">independent și oferă </w:t>
      </w:r>
      <w:r>
        <w:rPr>
          <w:spacing w:val="7"/>
          <w:w w:val="90"/>
          <w:sz w:val="28"/>
          <w:szCs w:val="28"/>
        </w:rPr>
        <w:t xml:space="preserve"> </w:t>
      </w:r>
      <w:r>
        <w:rPr>
          <w:w w:val="90"/>
          <w:sz w:val="28"/>
          <w:szCs w:val="28"/>
        </w:rPr>
        <w:t>o</w:t>
      </w:r>
      <w:r>
        <w:rPr>
          <w:spacing w:val="46"/>
          <w:w w:val="90"/>
          <w:sz w:val="28"/>
          <w:szCs w:val="28"/>
        </w:rPr>
        <w:t xml:space="preserve"> </w:t>
      </w:r>
      <w:r>
        <w:rPr>
          <w:w w:val="90"/>
          <w:sz w:val="28"/>
          <w:szCs w:val="28"/>
        </w:rPr>
        <w:t xml:space="preserve">părere </w:t>
      </w:r>
      <w:r>
        <w:rPr>
          <w:spacing w:val="10"/>
          <w:w w:val="90"/>
          <w:sz w:val="28"/>
          <w:szCs w:val="28"/>
        </w:rPr>
        <w:t xml:space="preserve"> </w:t>
      </w:r>
      <w:r>
        <w:rPr>
          <w:w w:val="90"/>
          <w:sz w:val="28"/>
          <w:szCs w:val="28"/>
        </w:rPr>
        <w:t xml:space="preserve">obiectivă </w:t>
      </w:r>
      <w:r>
        <w:rPr>
          <w:spacing w:val="7"/>
          <w:w w:val="90"/>
          <w:sz w:val="28"/>
          <w:szCs w:val="28"/>
        </w:rPr>
        <w:t xml:space="preserve"> </w:t>
      </w:r>
      <w:r>
        <w:rPr>
          <w:w w:val="90"/>
          <w:sz w:val="28"/>
          <w:szCs w:val="28"/>
        </w:rPr>
        <w:t xml:space="preserve">după </w:t>
      </w:r>
      <w:r>
        <w:rPr>
          <w:spacing w:val="5"/>
          <w:w w:val="90"/>
          <w:sz w:val="28"/>
          <w:szCs w:val="28"/>
        </w:rPr>
        <w:t xml:space="preserve"> </w:t>
      </w:r>
      <w:r>
        <w:rPr>
          <w:w w:val="90"/>
          <w:sz w:val="28"/>
          <w:szCs w:val="28"/>
        </w:rPr>
        <w:t>o</w:t>
      </w:r>
      <w:r>
        <w:rPr>
          <w:spacing w:val="28"/>
          <w:w w:val="90"/>
          <w:sz w:val="28"/>
          <w:szCs w:val="28"/>
        </w:rPr>
        <w:t xml:space="preserve"> </w:t>
      </w:r>
      <w:r>
        <w:rPr>
          <w:w w:val="90"/>
          <w:sz w:val="28"/>
          <w:szCs w:val="28"/>
        </w:rPr>
        <w:t xml:space="preserve">atentă </w:t>
      </w:r>
      <w:r>
        <w:rPr>
          <w:spacing w:val="11"/>
          <w:w w:val="90"/>
          <w:sz w:val="28"/>
          <w:szCs w:val="28"/>
        </w:rPr>
        <w:t xml:space="preserve"> </w:t>
      </w:r>
      <w:r>
        <w:rPr>
          <w:w w:val="90"/>
          <w:sz w:val="28"/>
          <w:szCs w:val="28"/>
        </w:rPr>
        <w:t xml:space="preserve">evaluare </w:t>
      </w:r>
      <w:r>
        <w:rPr>
          <w:spacing w:val="9"/>
          <w:w w:val="90"/>
          <w:sz w:val="28"/>
          <w:szCs w:val="28"/>
        </w:rPr>
        <w:t xml:space="preserve"> </w:t>
      </w:r>
      <w:r>
        <w:rPr>
          <w:w w:val="90"/>
          <w:sz w:val="28"/>
          <w:szCs w:val="28"/>
        </w:rPr>
        <w:t>a</w:t>
      </w:r>
      <w:r>
        <w:rPr>
          <w:spacing w:val="25"/>
          <w:w w:val="90"/>
          <w:sz w:val="28"/>
          <w:szCs w:val="28"/>
        </w:rPr>
        <w:t xml:space="preserve"> </w:t>
      </w:r>
    </w:p>
    <w:p w:rsidR="00F66FD6" w:rsidRDefault="00F66FD6" w:rsidP="00F66FD6">
      <w:pPr>
        <w:rPr>
          <w:szCs w:val="28"/>
        </w:rPr>
      </w:pPr>
      <w:proofErr w:type="gramStart"/>
      <w:r>
        <w:rPr>
          <w:w w:val="90"/>
          <w:szCs w:val="28"/>
        </w:rPr>
        <w:t xml:space="preserve">tuturor </w:t>
      </w:r>
      <w:r>
        <w:rPr>
          <w:spacing w:val="19"/>
          <w:w w:val="90"/>
          <w:szCs w:val="28"/>
        </w:rPr>
        <w:t xml:space="preserve"> </w:t>
      </w:r>
      <w:r>
        <w:rPr>
          <w:w w:val="90"/>
          <w:szCs w:val="28"/>
        </w:rPr>
        <w:t>problemelor</w:t>
      </w:r>
      <w:proofErr w:type="gramEnd"/>
      <w:r>
        <w:rPr>
          <w:w w:val="90"/>
          <w:szCs w:val="28"/>
        </w:rPr>
        <w:t>;</w:t>
      </w:r>
    </w:p>
    <w:p w:rsidR="00F66FD6" w:rsidRDefault="00F66FD6" w:rsidP="00F66FD6">
      <w:pPr>
        <w:pStyle w:val="ListParagraph"/>
        <w:widowControl w:val="0"/>
        <w:numPr>
          <w:ilvl w:val="0"/>
          <w:numId w:val="35"/>
        </w:numPr>
        <w:autoSpaceDE w:val="0"/>
        <w:autoSpaceDN w:val="0"/>
        <w:adjustRightInd w:val="0"/>
        <w:jc w:val="both"/>
        <w:rPr>
          <w:sz w:val="28"/>
          <w:szCs w:val="28"/>
        </w:rPr>
      </w:pPr>
      <w:r>
        <w:rPr>
          <w:sz w:val="28"/>
          <w:szCs w:val="28"/>
        </w:rPr>
        <w:t>Recunoaște</w:t>
      </w:r>
      <w:r>
        <w:rPr>
          <w:spacing w:val="30"/>
          <w:sz w:val="28"/>
          <w:szCs w:val="28"/>
        </w:rPr>
        <w:t xml:space="preserve"> </w:t>
      </w:r>
      <w:r>
        <w:rPr>
          <w:sz w:val="28"/>
          <w:szCs w:val="28"/>
        </w:rPr>
        <w:t>nevoia</w:t>
      </w:r>
      <w:r>
        <w:rPr>
          <w:spacing w:val="38"/>
          <w:sz w:val="28"/>
          <w:szCs w:val="28"/>
        </w:rPr>
        <w:t xml:space="preserve"> </w:t>
      </w:r>
      <w:r>
        <w:rPr>
          <w:sz w:val="28"/>
          <w:szCs w:val="28"/>
        </w:rPr>
        <w:t>de</w:t>
      </w:r>
      <w:r>
        <w:rPr>
          <w:spacing w:val="25"/>
          <w:sz w:val="28"/>
          <w:szCs w:val="28"/>
        </w:rPr>
        <w:t xml:space="preserve"> </w:t>
      </w:r>
      <w:r>
        <w:rPr>
          <w:spacing w:val="-11"/>
          <w:sz w:val="28"/>
          <w:szCs w:val="28"/>
        </w:rPr>
        <w:t>î</w:t>
      </w:r>
      <w:r>
        <w:rPr>
          <w:sz w:val="28"/>
          <w:szCs w:val="28"/>
        </w:rPr>
        <w:t>ndepărtare</w:t>
      </w:r>
      <w:r>
        <w:rPr>
          <w:spacing w:val="44"/>
          <w:sz w:val="28"/>
          <w:szCs w:val="28"/>
        </w:rPr>
        <w:t xml:space="preserve"> </w:t>
      </w:r>
      <w:r>
        <w:rPr>
          <w:sz w:val="28"/>
          <w:szCs w:val="28"/>
        </w:rPr>
        <w:t>a</w:t>
      </w:r>
      <w:r>
        <w:rPr>
          <w:spacing w:val="30"/>
          <w:sz w:val="28"/>
          <w:szCs w:val="28"/>
        </w:rPr>
        <w:t xml:space="preserve"> </w:t>
      </w:r>
      <w:r>
        <w:rPr>
          <w:sz w:val="28"/>
          <w:szCs w:val="28"/>
        </w:rPr>
        <w:t>părtinirilor</w:t>
      </w:r>
      <w:r>
        <w:rPr>
          <w:spacing w:val="49"/>
          <w:sz w:val="28"/>
          <w:szCs w:val="28"/>
        </w:rPr>
        <w:t xml:space="preserve"> </w:t>
      </w:r>
      <w:r>
        <w:rPr>
          <w:sz w:val="28"/>
          <w:szCs w:val="28"/>
        </w:rPr>
        <w:t>pe</w:t>
      </w:r>
      <w:r>
        <w:rPr>
          <w:spacing w:val="7"/>
          <w:sz w:val="28"/>
          <w:szCs w:val="28"/>
        </w:rPr>
        <w:t>r</w:t>
      </w:r>
      <w:r>
        <w:rPr>
          <w:spacing w:val="-10"/>
          <w:sz w:val="28"/>
          <w:szCs w:val="28"/>
        </w:rPr>
        <w:t>s</w:t>
      </w:r>
      <w:r>
        <w:rPr>
          <w:sz w:val="28"/>
          <w:szCs w:val="28"/>
        </w:rPr>
        <w:t>onal</w:t>
      </w:r>
      <w:r>
        <w:rPr>
          <w:spacing w:val="5"/>
          <w:sz w:val="28"/>
          <w:szCs w:val="28"/>
        </w:rPr>
        <w:t>e</w:t>
      </w:r>
      <w:r>
        <w:rPr>
          <w:sz w:val="28"/>
          <w:szCs w:val="28"/>
        </w:rPr>
        <w:t>,</w:t>
      </w:r>
      <w:r>
        <w:rPr>
          <w:spacing w:val="9"/>
          <w:sz w:val="28"/>
          <w:szCs w:val="28"/>
        </w:rPr>
        <w:t xml:space="preserve"> </w:t>
      </w:r>
      <w:r>
        <w:rPr>
          <w:sz w:val="28"/>
          <w:szCs w:val="28"/>
        </w:rPr>
        <w:t>convingerilor</w:t>
      </w:r>
      <w:r>
        <w:rPr>
          <w:spacing w:val="36"/>
          <w:sz w:val="28"/>
          <w:szCs w:val="28"/>
        </w:rPr>
        <w:t xml:space="preserve"> </w:t>
      </w:r>
      <w:r>
        <w:rPr>
          <w:sz w:val="28"/>
          <w:szCs w:val="28"/>
        </w:rPr>
        <w:t>politice și</w:t>
      </w:r>
      <w:r>
        <w:rPr>
          <w:spacing w:val="28"/>
          <w:sz w:val="28"/>
          <w:szCs w:val="28"/>
        </w:rPr>
        <w:t xml:space="preserve"> </w:t>
      </w:r>
      <w:r>
        <w:rPr>
          <w:sz w:val="28"/>
          <w:szCs w:val="28"/>
        </w:rPr>
        <w:t>a</w:t>
      </w:r>
      <w:r>
        <w:rPr>
          <w:spacing w:val="30"/>
          <w:sz w:val="28"/>
          <w:szCs w:val="28"/>
        </w:rPr>
        <w:t xml:space="preserve"> </w:t>
      </w:r>
      <w:r>
        <w:rPr>
          <w:sz w:val="28"/>
          <w:szCs w:val="28"/>
        </w:rPr>
        <w:t>intereselor  speciale atunci</w:t>
      </w:r>
      <w:r>
        <w:rPr>
          <w:spacing w:val="1"/>
          <w:sz w:val="28"/>
          <w:szCs w:val="28"/>
        </w:rPr>
        <w:t xml:space="preserve"> </w:t>
      </w:r>
      <w:r>
        <w:rPr>
          <w:sz w:val="28"/>
          <w:szCs w:val="28"/>
        </w:rPr>
        <w:t>când</w:t>
      </w:r>
      <w:r>
        <w:rPr>
          <w:spacing w:val="-10"/>
          <w:sz w:val="28"/>
          <w:szCs w:val="28"/>
        </w:rPr>
        <w:t xml:space="preserve"> </w:t>
      </w:r>
      <w:r>
        <w:rPr>
          <w:sz w:val="28"/>
          <w:szCs w:val="28"/>
        </w:rPr>
        <w:t>consideră</w:t>
      </w:r>
      <w:r>
        <w:rPr>
          <w:spacing w:val="-2"/>
          <w:sz w:val="28"/>
          <w:szCs w:val="28"/>
        </w:rPr>
        <w:t xml:space="preserve"> </w:t>
      </w:r>
      <w:r>
        <w:rPr>
          <w:sz w:val="28"/>
          <w:szCs w:val="28"/>
        </w:rPr>
        <w:t>problemele</w:t>
      </w:r>
      <w:r>
        <w:rPr>
          <w:spacing w:val="2"/>
          <w:sz w:val="28"/>
          <w:szCs w:val="28"/>
        </w:rPr>
        <w:t xml:space="preserve"> </w:t>
      </w:r>
      <w:r>
        <w:rPr>
          <w:sz w:val="28"/>
          <w:szCs w:val="28"/>
        </w:rPr>
        <w:t>din</w:t>
      </w:r>
      <w:r>
        <w:rPr>
          <w:spacing w:val="-2"/>
          <w:sz w:val="28"/>
          <w:szCs w:val="28"/>
        </w:rPr>
        <w:t xml:space="preserve"> </w:t>
      </w:r>
      <w:r>
        <w:rPr>
          <w:sz w:val="28"/>
          <w:szCs w:val="28"/>
        </w:rPr>
        <w:t>perspectiva</w:t>
      </w:r>
      <w:r>
        <w:rPr>
          <w:spacing w:val="14"/>
          <w:sz w:val="28"/>
          <w:szCs w:val="28"/>
        </w:rPr>
        <w:t xml:space="preserve"> </w:t>
      </w:r>
      <w:r>
        <w:rPr>
          <w:sz w:val="28"/>
          <w:szCs w:val="28"/>
        </w:rPr>
        <w:t>consiliului;</w:t>
      </w:r>
    </w:p>
    <w:p w:rsidR="00F66FD6" w:rsidRDefault="00F66FD6" w:rsidP="00F66FD6">
      <w:pPr>
        <w:pStyle w:val="ListParagraph"/>
        <w:widowControl w:val="0"/>
        <w:numPr>
          <w:ilvl w:val="0"/>
          <w:numId w:val="35"/>
        </w:numPr>
        <w:autoSpaceDE w:val="0"/>
        <w:autoSpaceDN w:val="0"/>
        <w:adjustRightInd w:val="0"/>
        <w:jc w:val="both"/>
        <w:rPr>
          <w:sz w:val="28"/>
          <w:szCs w:val="28"/>
        </w:rPr>
      </w:pPr>
      <w:r>
        <w:rPr>
          <w:w w:val="105"/>
          <w:sz w:val="28"/>
          <w:szCs w:val="28"/>
        </w:rPr>
        <w:t>Este</w:t>
      </w:r>
      <w:r>
        <w:rPr>
          <w:spacing w:val="-5"/>
          <w:w w:val="105"/>
          <w:sz w:val="28"/>
          <w:szCs w:val="28"/>
        </w:rPr>
        <w:t xml:space="preserve"> </w:t>
      </w:r>
      <w:r>
        <w:rPr>
          <w:w w:val="105"/>
          <w:sz w:val="28"/>
          <w:szCs w:val="28"/>
        </w:rPr>
        <w:t>conștient/ă</w:t>
      </w:r>
      <w:r>
        <w:rPr>
          <w:spacing w:val="2"/>
          <w:w w:val="105"/>
          <w:sz w:val="28"/>
          <w:szCs w:val="28"/>
        </w:rPr>
        <w:t xml:space="preserve"> </w:t>
      </w:r>
      <w:r>
        <w:rPr>
          <w:w w:val="105"/>
          <w:sz w:val="28"/>
          <w:szCs w:val="28"/>
        </w:rPr>
        <w:t>de</w:t>
      </w:r>
      <w:r>
        <w:rPr>
          <w:spacing w:val="-9"/>
          <w:w w:val="105"/>
          <w:sz w:val="28"/>
          <w:szCs w:val="28"/>
        </w:rPr>
        <w:t xml:space="preserve"> </w:t>
      </w:r>
      <w:r>
        <w:rPr>
          <w:spacing w:val="1"/>
          <w:w w:val="105"/>
          <w:sz w:val="28"/>
          <w:szCs w:val="28"/>
        </w:rPr>
        <w:t>pericol</w:t>
      </w:r>
      <w:r>
        <w:rPr>
          <w:spacing w:val="-41"/>
          <w:w w:val="105"/>
          <w:sz w:val="28"/>
          <w:szCs w:val="28"/>
        </w:rPr>
        <w:t xml:space="preserve"> </w:t>
      </w:r>
      <w:r>
        <w:rPr>
          <w:spacing w:val="5"/>
          <w:w w:val="105"/>
          <w:sz w:val="28"/>
          <w:szCs w:val="28"/>
        </w:rPr>
        <w:t>u</w:t>
      </w:r>
      <w:r>
        <w:rPr>
          <w:spacing w:val="6"/>
          <w:w w:val="105"/>
          <w:sz w:val="28"/>
          <w:szCs w:val="28"/>
        </w:rPr>
        <w:t>l</w:t>
      </w:r>
      <w:r>
        <w:rPr>
          <w:spacing w:val="-1"/>
          <w:w w:val="105"/>
          <w:sz w:val="28"/>
          <w:szCs w:val="28"/>
        </w:rPr>
        <w:t xml:space="preserve"> </w:t>
      </w:r>
      <w:r>
        <w:rPr>
          <w:w w:val="105"/>
          <w:sz w:val="28"/>
          <w:szCs w:val="28"/>
        </w:rPr>
        <w:t>gândirii</w:t>
      </w:r>
      <w:r>
        <w:rPr>
          <w:spacing w:val="6"/>
          <w:w w:val="105"/>
          <w:sz w:val="28"/>
          <w:szCs w:val="28"/>
        </w:rPr>
        <w:t xml:space="preserve"> </w:t>
      </w:r>
      <w:r>
        <w:rPr>
          <w:w w:val="105"/>
          <w:sz w:val="28"/>
          <w:szCs w:val="28"/>
        </w:rPr>
        <w:t>de</w:t>
      </w:r>
      <w:r>
        <w:rPr>
          <w:spacing w:val="-16"/>
          <w:w w:val="105"/>
          <w:sz w:val="28"/>
          <w:szCs w:val="28"/>
        </w:rPr>
        <w:t xml:space="preserve"> </w:t>
      </w:r>
      <w:r>
        <w:rPr>
          <w:w w:val="105"/>
          <w:sz w:val="28"/>
          <w:szCs w:val="28"/>
        </w:rPr>
        <w:t>grup</w:t>
      </w:r>
      <w:r>
        <w:rPr>
          <w:spacing w:val="48"/>
          <w:w w:val="105"/>
          <w:sz w:val="28"/>
          <w:szCs w:val="28"/>
        </w:rPr>
        <w:t xml:space="preserve"> </w:t>
      </w:r>
      <w:r>
        <w:rPr>
          <w:sz w:val="28"/>
          <w:szCs w:val="28"/>
        </w:rPr>
        <w:t xml:space="preserve">și </w:t>
      </w:r>
      <w:r>
        <w:rPr>
          <w:w w:val="105"/>
          <w:sz w:val="28"/>
          <w:szCs w:val="28"/>
        </w:rPr>
        <w:t>solicită</w:t>
      </w:r>
      <w:r>
        <w:rPr>
          <w:spacing w:val="-13"/>
          <w:w w:val="105"/>
          <w:sz w:val="28"/>
          <w:szCs w:val="28"/>
        </w:rPr>
        <w:t xml:space="preserve"> </w:t>
      </w:r>
      <w:r>
        <w:rPr>
          <w:w w:val="105"/>
          <w:sz w:val="28"/>
          <w:szCs w:val="28"/>
        </w:rPr>
        <w:t>întrebări</w:t>
      </w:r>
      <w:r>
        <w:rPr>
          <w:spacing w:val="5"/>
          <w:w w:val="105"/>
          <w:sz w:val="28"/>
          <w:szCs w:val="28"/>
        </w:rPr>
        <w:t xml:space="preserve"> </w:t>
      </w:r>
      <w:r>
        <w:rPr>
          <w:w w:val="105"/>
          <w:sz w:val="28"/>
          <w:szCs w:val="28"/>
        </w:rPr>
        <w:t>provocatoare</w:t>
      </w:r>
      <w:r>
        <w:rPr>
          <w:spacing w:val="9"/>
          <w:w w:val="105"/>
          <w:sz w:val="28"/>
          <w:szCs w:val="28"/>
        </w:rPr>
        <w:t xml:space="preserve"> </w:t>
      </w:r>
      <w:r>
        <w:rPr>
          <w:w w:val="105"/>
          <w:sz w:val="28"/>
          <w:szCs w:val="28"/>
        </w:rPr>
        <w:t>sau</w:t>
      </w:r>
      <w:r>
        <w:rPr>
          <w:spacing w:val="-5"/>
          <w:w w:val="105"/>
          <w:sz w:val="28"/>
          <w:szCs w:val="28"/>
        </w:rPr>
        <w:t xml:space="preserve"> </w:t>
      </w:r>
      <w:r>
        <w:rPr>
          <w:w w:val="105"/>
          <w:sz w:val="28"/>
          <w:szCs w:val="28"/>
        </w:rPr>
        <w:t>exploratoare</w:t>
      </w:r>
      <w:r>
        <w:rPr>
          <w:spacing w:val="1"/>
          <w:w w:val="105"/>
          <w:sz w:val="28"/>
          <w:szCs w:val="28"/>
        </w:rPr>
        <w:t xml:space="preserve"> </w:t>
      </w:r>
      <w:r>
        <w:rPr>
          <w:w w:val="105"/>
          <w:sz w:val="28"/>
          <w:szCs w:val="28"/>
        </w:rPr>
        <w:t>pentru</w:t>
      </w:r>
      <w:r>
        <w:rPr>
          <w:spacing w:val="12"/>
          <w:w w:val="105"/>
          <w:sz w:val="28"/>
          <w:szCs w:val="28"/>
        </w:rPr>
        <w:t xml:space="preserve"> </w:t>
      </w:r>
      <w:r>
        <w:rPr>
          <w:w w:val="105"/>
          <w:sz w:val="28"/>
          <w:szCs w:val="28"/>
        </w:rPr>
        <w:t>a</w:t>
      </w:r>
      <w:r>
        <w:rPr>
          <w:spacing w:val="27"/>
          <w:w w:val="98"/>
          <w:sz w:val="28"/>
          <w:szCs w:val="28"/>
        </w:rPr>
        <w:t xml:space="preserve"> </w:t>
      </w:r>
      <w:r>
        <w:rPr>
          <w:w w:val="105"/>
          <w:sz w:val="28"/>
          <w:szCs w:val="28"/>
        </w:rPr>
        <w:t>facilita</w:t>
      </w:r>
      <w:r>
        <w:rPr>
          <w:spacing w:val="-31"/>
          <w:w w:val="105"/>
          <w:sz w:val="28"/>
          <w:szCs w:val="28"/>
        </w:rPr>
        <w:t xml:space="preserve"> </w:t>
      </w:r>
      <w:r>
        <w:rPr>
          <w:w w:val="105"/>
          <w:sz w:val="28"/>
          <w:szCs w:val="28"/>
        </w:rPr>
        <w:t>procesul</w:t>
      </w:r>
      <w:r>
        <w:rPr>
          <w:spacing w:val="-23"/>
          <w:w w:val="105"/>
          <w:sz w:val="28"/>
          <w:szCs w:val="28"/>
        </w:rPr>
        <w:t xml:space="preserve"> </w:t>
      </w:r>
      <w:r>
        <w:rPr>
          <w:w w:val="105"/>
          <w:sz w:val="28"/>
          <w:szCs w:val="28"/>
        </w:rPr>
        <w:t>consil</w:t>
      </w:r>
      <w:r>
        <w:rPr>
          <w:spacing w:val="-45"/>
          <w:w w:val="105"/>
          <w:sz w:val="28"/>
          <w:szCs w:val="28"/>
        </w:rPr>
        <w:t xml:space="preserve"> </w:t>
      </w:r>
      <w:r>
        <w:rPr>
          <w:w w:val="105"/>
          <w:sz w:val="28"/>
          <w:szCs w:val="28"/>
        </w:rPr>
        <w:t>iului</w:t>
      </w:r>
      <w:r>
        <w:rPr>
          <w:spacing w:val="-29"/>
          <w:w w:val="105"/>
          <w:sz w:val="28"/>
          <w:szCs w:val="28"/>
        </w:rPr>
        <w:t xml:space="preserve"> </w:t>
      </w:r>
      <w:r>
        <w:rPr>
          <w:w w:val="105"/>
          <w:sz w:val="28"/>
          <w:szCs w:val="28"/>
        </w:rPr>
        <w:t>de</w:t>
      </w:r>
      <w:r>
        <w:rPr>
          <w:spacing w:val="-33"/>
          <w:w w:val="105"/>
          <w:sz w:val="28"/>
          <w:szCs w:val="28"/>
        </w:rPr>
        <w:t xml:space="preserve"> </w:t>
      </w:r>
      <w:r>
        <w:rPr>
          <w:w w:val="85"/>
          <w:sz w:val="28"/>
          <w:szCs w:val="28"/>
        </w:rPr>
        <w:t>l</w:t>
      </w:r>
      <w:r>
        <w:rPr>
          <w:spacing w:val="-35"/>
          <w:w w:val="85"/>
          <w:sz w:val="28"/>
          <w:szCs w:val="28"/>
        </w:rPr>
        <w:t xml:space="preserve"> </w:t>
      </w:r>
      <w:r>
        <w:rPr>
          <w:w w:val="105"/>
          <w:sz w:val="28"/>
          <w:szCs w:val="28"/>
        </w:rPr>
        <w:t>uare</w:t>
      </w:r>
      <w:r>
        <w:rPr>
          <w:spacing w:val="-31"/>
          <w:w w:val="105"/>
          <w:sz w:val="28"/>
          <w:szCs w:val="28"/>
        </w:rPr>
        <w:t xml:space="preserve"> </w:t>
      </w:r>
      <w:r>
        <w:rPr>
          <w:w w:val="105"/>
          <w:sz w:val="28"/>
          <w:szCs w:val="28"/>
        </w:rPr>
        <w:t>a</w:t>
      </w:r>
      <w:r>
        <w:rPr>
          <w:spacing w:val="-35"/>
          <w:w w:val="105"/>
          <w:sz w:val="28"/>
          <w:szCs w:val="28"/>
        </w:rPr>
        <w:t xml:space="preserve"> </w:t>
      </w:r>
      <w:r>
        <w:rPr>
          <w:w w:val="105"/>
          <w:sz w:val="28"/>
          <w:szCs w:val="28"/>
        </w:rPr>
        <w:t>deciziilor;</w:t>
      </w:r>
    </w:p>
    <w:p w:rsidR="00F66FD6" w:rsidRDefault="00F66FD6" w:rsidP="00F66FD6">
      <w:pPr>
        <w:pStyle w:val="ListParagraph"/>
        <w:widowControl w:val="0"/>
        <w:numPr>
          <w:ilvl w:val="0"/>
          <w:numId w:val="35"/>
        </w:numPr>
        <w:autoSpaceDE w:val="0"/>
        <w:autoSpaceDN w:val="0"/>
        <w:adjustRightInd w:val="0"/>
        <w:jc w:val="both"/>
        <w:rPr>
          <w:sz w:val="28"/>
          <w:szCs w:val="28"/>
        </w:rPr>
      </w:pPr>
      <w:r>
        <w:rPr>
          <w:w w:val="95"/>
          <w:sz w:val="28"/>
          <w:szCs w:val="28"/>
        </w:rPr>
        <w:t xml:space="preserve">Recunoaște </w:t>
      </w:r>
      <w:r>
        <w:rPr>
          <w:spacing w:val="18"/>
          <w:w w:val="95"/>
          <w:sz w:val="28"/>
          <w:szCs w:val="28"/>
        </w:rPr>
        <w:t xml:space="preserve"> </w:t>
      </w:r>
      <w:r>
        <w:rPr>
          <w:w w:val="95"/>
          <w:sz w:val="28"/>
          <w:szCs w:val="28"/>
        </w:rPr>
        <w:t xml:space="preserve">faptul </w:t>
      </w:r>
      <w:r>
        <w:rPr>
          <w:spacing w:val="15"/>
          <w:w w:val="95"/>
          <w:sz w:val="28"/>
          <w:szCs w:val="28"/>
        </w:rPr>
        <w:t xml:space="preserve"> </w:t>
      </w:r>
      <w:r>
        <w:rPr>
          <w:w w:val="95"/>
          <w:sz w:val="28"/>
          <w:szCs w:val="28"/>
        </w:rPr>
        <w:t xml:space="preserve">că </w:t>
      </w:r>
      <w:r>
        <w:rPr>
          <w:spacing w:val="2"/>
          <w:w w:val="95"/>
          <w:sz w:val="28"/>
          <w:szCs w:val="28"/>
        </w:rPr>
        <w:t xml:space="preserve"> </w:t>
      </w:r>
      <w:r>
        <w:rPr>
          <w:w w:val="95"/>
          <w:sz w:val="28"/>
          <w:szCs w:val="28"/>
        </w:rPr>
        <w:t xml:space="preserve">consiliul </w:t>
      </w:r>
      <w:r>
        <w:rPr>
          <w:spacing w:val="26"/>
          <w:w w:val="95"/>
          <w:sz w:val="28"/>
          <w:szCs w:val="28"/>
        </w:rPr>
        <w:t xml:space="preserve"> </w:t>
      </w:r>
      <w:r>
        <w:rPr>
          <w:w w:val="95"/>
          <w:sz w:val="28"/>
          <w:szCs w:val="28"/>
        </w:rPr>
        <w:t xml:space="preserve">vorbește </w:t>
      </w:r>
      <w:r>
        <w:rPr>
          <w:spacing w:val="14"/>
          <w:w w:val="95"/>
          <w:sz w:val="28"/>
          <w:szCs w:val="28"/>
        </w:rPr>
        <w:t xml:space="preserve"> </w:t>
      </w:r>
      <w:r>
        <w:rPr>
          <w:w w:val="95"/>
          <w:sz w:val="28"/>
          <w:szCs w:val="28"/>
        </w:rPr>
        <w:t xml:space="preserve">pe </w:t>
      </w:r>
      <w:r>
        <w:rPr>
          <w:spacing w:val="9"/>
          <w:w w:val="95"/>
          <w:sz w:val="28"/>
          <w:szCs w:val="28"/>
        </w:rPr>
        <w:t xml:space="preserve"> </w:t>
      </w:r>
      <w:r>
        <w:rPr>
          <w:w w:val="95"/>
          <w:sz w:val="28"/>
          <w:szCs w:val="28"/>
        </w:rPr>
        <w:t>o</w:t>
      </w:r>
      <w:r>
        <w:rPr>
          <w:spacing w:val="40"/>
          <w:w w:val="95"/>
          <w:sz w:val="28"/>
          <w:szCs w:val="28"/>
        </w:rPr>
        <w:t xml:space="preserve"> </w:t>
      </w:r>
      <w:r>
        <w:rPr>
          <w:w w:val="95"/>
          <w:sz w:val="28"/>
          <w:szCs w:val="28"/>
        </w:rPr>
        <w:t xml:space="preserve">singură </w:t>
      </w:r>
      <w:r>
        <w:rPr>
          <w:spacing w:val="12"/>
          <w:w w:val="95"/>
          <w:sz w:val="28"/>
          <w:szCs w:val="28"/>
        </w:rPr>
        <w:t xml:space="preserve"> </w:t>
      </w:r>
      <w:r>
        <w:rPr>
          <w:spacing w:val="1"/>
          <w:w w:val="95"/>
          <w:sz w:val="28"/>
          <w:szCs w:val="28"/>
        </w:rPr>
        <w:t>v</w:t>
      </w:r>
      <w:r>
        <w:rPr>
          <w:w w:val="95"/>
          <w:sz w:val="28"/>
          <w:szCs w:val="28"/>
        </w:rPr>
        <w:t xml:space="preserve">oce </w:t>
      </w:r>
      <w:r>
        <w:rPr>
          <w:w w:val="80"/>
          <w:sz w:val="28"/>
          <w:szCs w:val="28"/>
        </w:rPr>
        <w:t xml:space="preserve">și  </w:t>
      </w:r>
      <w:r>
        <w:rPr>
          <w:w w:val="95"/>
          <w:sz w:val="28"/>
          <w:szCs w:val="28"/>
        </w:rPr>
        <w:t xml:space="preserve">se </w:t>
      </w:r>
      <w:r>
        <w:rPr>
          <w:spacing w:val="2"/>
          <w:w w:val="95"/>
          <w:sz w:val="28"/>
          <w:szCs w:val="28"/>
        </w:rPr>
        <w:t xml:space="preserve"> </w:t>
      </w:r>
      <w:r>
        <w:rPr>
          <w:spacing w:val="-1"/>
          <w:w w:val="95"/>
          <w:sz w:val="28"/>
          <w:szCs w:val="28"/>
        </w:rPr>
        <w:t>consideră</w:t>
      </w:r>
      <w:r>
        <w:rPr>
          <w:spacing w:val="12"/>
          <w:w w:val="95"/>
          <w:sz w:val="28"/>
          <w:szCs w:val="28"/>
        </w:rPr>
        <w:t xml:space="preserve"> </w:t>
      </w:r>
    </w:p>
    <w:p w:rsidR="00F66FD6" w:rsidRDefault="00F66FD6" w:rsidP="00F66FD6">
      <w:pPr>
        <w:rPr>
          <w:szCs w:val="28"/>
        </w:rPr>
      </w:pPr>
      <w:proofErr w:type="gramStart"/>
      <w:r>
        <w:rPr>
          <w:szCs w:val="28"/>
        </w:rPr>
        <w:t>responsabil</w:t>
      </w:r>
      <w:r>
        <w:rPr>
          <w:spacing w:val="-3"/>
          <w:w w:val="95"/>
          <w:szCs w:val="28"/>
        </w:rPr>
        <w:t>/</w:t>
      </w:r>
      <w:proofErr w:type="gramEnd"/>
      <w:r>
        <w:rPr>
          <w:spacing w:val="-3"/>
          <w:w w:val="95"/>
          <w:szCs w:val="28"/>
        </w:rPr>
        <w:t>ă</w:t>
      </w:r>
      <w:r>
        <w:rPr>
          <w:w w:val="95"/>
          <w:szCs w:val="28"/>
        </w:rPr>
        <w:t xml:space="preserve"> </w:t>
      </w:r>
      <w:r>
        <w:rPr>
          <w:spacing w:val="1"/>
          <w:w w:val="95"/>
          <w:szCs w:val="28"/>
        </w:rPr>
        <w:t xml:space="preserve"> </w:t>
      </w:r>
      <w:r>
        <w:rPr>
          <w:w w:val="95"/>
          <w:szCs w:val="28"/>
        </w:rPr>
        <w:t>(</w:t>
      </w:r>
      <w:r>
        <w:rPr>
          <w:szCs w:val="28"/>
        </w:rPr>
        <w:t>dar și pe alții</w:t>
      </w:r>
      <w:r>
        <w:rPr>
          <w:w w:val="95"/>
          <w:szCs w:val="28"/>
        </w:rPr>
        <w:t>)</w:t>
      </w:r>
      <w:r>
        <w:rPr>
          <w:spacing w:val="22"/>
          <w:w w:val="104"/>
          <w:szCs w:val="28"/>
        </w:rPr>
        <w:t xml:space="preserve"> </w:t>
      </w:r>
      <w:r>
        <w:rPr>
          <w:w w:val="95"/>
          <w:szCs w:val="28"/>
        </w:rPr>
        <w:t>pentru</w:t>
      </w:r>
      <w:r>
        <w:rPr>
          <w:spacing w:val="39"/>
          <w:w w:val="95"/>
          <w:szCs w:val="28"/>
        </w:rPr>
        <w:t xml:space="preserve"> </w:t>
      </w:r>
      <w:r>
        <w:rPr>
          <w:w w:val="95"/>
          <w:szCs w:val="28"/>
        </w:rPr>
        <w:t>decizii</w:t>
      </w:r>
      <w:r>
        <w:rPr>
          <w:spacing w:val="23"/>
          <w:w w:val="95"/>
          <w:szCs w:val="28"/>
        </w:rPr>
        <w:t>l</w:t>
      </w:r>
      <w:r>
        <w:rPr>
          <w:w w:val="95"/>
          <w:szCs w:val="28"/>
        </w:rPr>
        <w:t>e</w:t>
      </w:r>
      <w:r>
        <w:rPr>
          <w:spacing w:val="18"/>
          <w:w w:val="95"/>
          <w:szCs w:val="28"/>
        </w:rPr>
        <w:t xml:space="preserve"> </w:t>
      </w:r>
      <w:r>
        <w:rPr>
          <w:w w:val="80"/>
          <w:szCs w:val="28"/>
        </w:rPr>
        <w:t>l</w:t>
      </w:r>
      <w:r>
        <w:rPr>
          <w:w w:val="95"/>
          <w:szCs w:val="28"/>
        </w:rPr>
        <w:t>uate</w:t>
      </w:r>
      <w:r>
        <w:rPr>
          <w:spacing w:val="11"/>
          <w:w w:val="95"/>
          <w:szCs w:val="28"/>
        </w:rPr>
        <w:t xml:space="preserve"> </w:t>
      </w:r>
      <w:r>
        <w:rPr>
          <w:w w:val="95"/>
          <w:szCs w:val="28"/>
        </w:rPr>
        <w:t>de</w:t>
      </w:r>
      <w:r>
        <w:rPr>
          <w:spacing w:val="10"/>
          <w:w w:val="95"/>
          <w:szCs w:val="28"/>
        </w:rPr>
        <w:t xml:space="preserve"> </w:t>
      </w:r>
      <w:r>
        <w:rPr>
          <w:w w:val="95"/>
          <w:szCs w:val="28"/>
        </w:rPr>
        <w:t>către</w:t>
      </w:r>
      <w:r>
        <w:rPr>
          <w:spacing w:val="15"/>
          <w:w w:val="95"/>
          <w:szCs w:val="28"/>
        </w:rPr>
        <w:t xml:space="preserve"> </w:t>
      </w:r>
      <w:r>
        <w:rPr>
          <w:w w:val="95"/>
          <w:szCs w:val="28"/>
        </w:rPr>
        <w:t>consiliu.</w:t>
      </w:r>
    </w:p>
    <w:p w:rsidR="00F66FD6" w:rsidRDefault="00F66FD6" w:rsidP="00F66FD6">
      <w:pPr>
        <w:widowControl w:val="0"/>
        <w:numPr>
          <w:ilvl w:val="1"/>
          <w:numId w:val="33"/>
        </w:numPr>
        <w:tabs>
          <w:tab w:val="left" w:pos="960"/>
        </w:tabs>
        <w:kinsoku w:val="0"/>
        <w:overflowPunct w:val="0"/>
        <w:autoSpaceDE w:val="0"/>
        <w:autoSpaceDN w:val="0"/>
        <w:adjustRightInd w:val="0"/>
        <w:spacing w:line="241" w:lineRule="exact"/>
        <w:rPr>
          <w:szCs w:val="28"/>
        </w:rPr>
      </w:pPr>
      <w:r>
        <w:rPr>
          <w:b/>
          <w:bCs/>
          <w:i/>
          <w:iCs/>
          <w:szCs w:val="28"/>
        </w:rPr>
        <w:t>Monitorizarea</w:t>
      </w:r>
      <w:r>
        <w:rPr>
          <w:b/>
          <w:bCs/>
          <w:i/>
          <w:iCs/>
          <w:spacing w:val="-18"/>
          <w:szCs w:val="28"/>
        </w:rPr>
        <w:t xml:space="preserve"> </w:t>
      </w:r>
      <w:r>
        <w:rPr>
          <w:b/>
          <w:bCs/>
          <w:i/>
          <w:iCs/>
          <w:szCs w:val="28"/>
        </w:rPr>
        <w:t>p</w:t>
      </w:r>
      <w:r>
        <w:rPr>
          <w:b/>
          <w:bCs/>
          <w:i/>
          <w:iCs/>
          <w:spacing w:val="-1"/>
          <w:szCs w:val="28"/>
        </w:rPr>
        <w:t>erformanței</w:t>
      </w:r>
    </w:p>
    <w:p w:rsidR="00F66FD6" w:rsidRDefault="00F66FD6" w:rsidP="00F66FD6">
      <w:pPr>
        <w:widowControl w:val="0"/>
        <w:tabs>
          <w:tab w:val="left" w:pos="10037"/>
        </w:tabs>
        <w:kinsoku w:val="0"/>
        <w:overflowPunct w:val="0"/>
        <w:autoSpaceDE w:val="0"/>
        <w:autoSpaceDN w:val="0"/>
        <w:adjustRightInd w:val="0"/>
        <w:spacing w:line="244" w:lineRule="auto"/>
        <w:ind w:left="124" w:right="115" w:firstLine="518"/>
        <w:rPr>
          <w:szCs w:val="28"/>
        </w:rPr>
      </w:pPr>
      <w:r>
        <w:rPr>
          <w:w w:val="95"/>
          <w:szCs w:val="28"/>
        </w:rPr>
        <w:t xml:space="preserve">Descriere: </w:t>
      </w:r>
      <w:r>
        <w:rPr>
          <w:szCs w:val="28"/>
        </w:rPr>
        <w:t xml:space="preserve">înțelege că responsabilitățile consiliului </w:t>
      </w:r>
      <w:proofErr w:type="gramStart"/>
      <w:r>
        <w:rPr>
          <w:szCs w:val="28"/>
        </w:rPr>
        <w:t>pentru  supervizarea</w:t>
      </w:r>
      <w:proofErr w:type="gramEnd"/>
      <w:r>
        <w:rPr>
          <w:szCs w:val="28"/>
        </w:rPr>
        <w:t xml:space="preserve">  performanței</w:t>
      </w:r>
      <w:r>
        <w:rPr>
          <w:w w:val="95"/>
          <w:szCs w:val="28"/>
        </w:rPr>
        <w:t xml:space="preserve">  </w:t>
      </w:r>
      <w:r>
        <w:rPr>
          <w:spacing w:val="27"/>
          <w:w w:val="95"/>
          <w:szCs w:val="28"/>
        </w:rPr>
        <w:t xml:space="preserve"> </w:t>
      </w:r>
      <w:r>
        <w:rPr>
          <w:w w:val="95"/>
          <w:szCs w:val="28"/>
        </w:rPr>
        <w:t>managementu</w:t>
      </w:r>
      <w:r>
        <w:rPr>
          <w:w w:val="85"/>
          <w:szCs w:val="28"/>
        </w:rPr>
        <w:t>l</w:t>
      </w:r>
      <w:r>
        <w:rPr>
          <w:w w:val="95"/>
          <w:szCs w:val="28"/>
        </w:rPr>
        <w:t>ui,</w:t>
      </w:r>
      <w:r>
        <w:rPr>
          <w:spacing w:val="25"/>
          <w:w w:val="79"/>
          <w:szCs w:val="28"/>
        </w:rPr>
        <w:t xml:space="preserve"> </w:t>
      </w:r>
      <w:r>
        <w:rPr>
          <w:w w:val="95"/>
          <w:szCs w:val="28"/>
        </w:rPr>
        <w:t xml:space="preserve">monitorizează </w:t>
      </w:r>
      <w:r>
        <w:rPr>
          <w:spacing w:val="20"/>
          <w:w w:val="95"/>
          <w:szCs w:val="28"/>
        </w:rPr>
        <w:t xml:space="preserve"> </w:t>
      </w:r>
      <w:r>
        <w:rPr>
          <w:w w:val="95"/>
          <w:szCs w:val="28"/>
        </w:rPr>
        <w:t>adaptarea</w:t>
      </w:r>
      <w:r>
        <w:rPr>
          <w:spacing w:val="44"/>
          <w:w w:val="95"/>
          <w:szCs w:val="28"/>
        </w:rPr>
        <w:t xml:space="preserve"> </w:t>
      </w:r>
      <w:r>
        <w:rPr>
          <w:w w:val="95"/>
          <w:szCs w:val="28"/>
        </w:rPr>
        <w:t>organ</w:t>
      </w:r>
      <w:r>
        <w:rPr>
          <w:spacing w:val="1"/>
          <w:w w:val="95"/>
          <w:szCs w:val="28"/>
        </w:rPr>
        <w:t>i</w:t>
      </w:r>
      <w:r>
        <w:rPr>
          <w:w w:val="95"/>
          <w:szCs w:val="28"/>
        </w:rPr>
        <w:t xml:space="preserve">zației </w:t>
      </w:r>
      <w:r>
        <w:rPr>
          <w:spacing w:val="5"/>
          <w:w w:val="95"/>
          <w:szCs w:val="28"/>
        </w:rPr>
        <w:t xml:space="preserve"> </w:t>
      </w:r>
      <w:r>
        <w:rPr>
          <w:w w:val="95"/>
          <w:szCs w:val="28"/>
        </w:rPr>
        <w:t>la</w:t>
      </w:r>
      <w:r>
        <w:rPr>
          <w:spacing w:val="31"/>
          <w:w w:val="95"/>
          <w:szCs w:val="28"/>
        </w:rPr>
        <w:t xml:space="preserve"> </w:t>
      </w:r>
      <w:r>
        <w:rPr>
          <w:w w:val="95"/>
          <w:szCs w:val="28"/>
        </w:rPr>
        <w:t>responsabilități</w:t>
      </w:r>
      <w:r>
        <w:rPr>
          <w:spacing w:val="6"/>
          <w:w w:val="95"/>
          <w:szCs w:val="28"/>
        </w:rPr>
        <w:t>l</w:t>
      </w:r>
      <w:r>
        <w:rPr>
          <w:spacing w:val="4"/>
          <w:w w:val="95"/>
          <w:szCs w:val="28"/>
        </w:rPr>
        <w:t>e</w:t>
      </w:r>
      <w:r>
        <w:rPr>
          <w:spacing w:val="17"/>
          <w:w w:val="95"/>
          <w:szCs w:val="28"/>
        </w:rPr>
        <w:t xml:space="preserve"> </w:t>
      </w:r>
      <w:r>
        <w:rPr>
          <w:w w:val="95"/>
          <w:szCs w:val="28"/>
        </w:rPr>
        <w:t>sale</w:t>
      </w:r>
      <w:r>
        <w:rPr>
          <w:spacing w:val="38"/>
          <w:w w:val="95"/>
          <w:szCs w:val="28"/>
        </w:rPr>
        <w:t xml:space="preserve"> </w:t>
      </w:r>
      <w:r>
        <w:rPr>
          <w:w w:val="95"/>
          <w:szCs w:val="28"/>
        </w:rPr>
        <w:t>lega</w:t>
      </w:r>
      <w:r>
        <w:rPr>
          <w:spacing w:val="1"/>
          <w:w w:val="95"/>
          <w:szCs w:val="28"/>
        </w:rPr>
        <w:t>l</w:t>
      </w:r>
      <w:r>
        <w:rPr>
          <w:w w:val="95"/>
          <w:szCs w:val="28"/>
        </w:rPr>
        <w:t>e,</w:t>
      </w:r>
      <w:r>
        <w:rPr>
          <w:spacing w:val="11"/>
          <w:w w:val="95"/>
          <w:szCs w:val="28"/>
        </w:rPr>
        <w:t xml:space="preserve"> </w:t>
      </w:r>
      <w:r>
        <w:rPr>
          <w:w w:val="95"/>
          <w:szCs w:val="28"/>
        </w:rPr>
        <w:t>etice</w:t>
      </w:r>
      <w:r>
        <w:rPr>
          <w:spacing w:val="24"/>
          <w:w w:val="95"/>
          <w:szCs w:val="28"/>
        </w:rPr>
        <w:t xml:space="preserve"> </w:t>
      </w:r>
      <w:r>
        <w:rPr>
          <w:w w:val="95"/>
          <w:szCs w:val="28"/>
        </w:rPr>
        <w:t>sau</w:t>
      </w:r>
      <w:r>
        <w:rPr>
          <w:spacing w:val="30"/>
          <w:w w:val="95"/>
          <w:szCs w:val="28"/>
        </w:rPr>
        <w:t xml:space="preserve"> </w:t>
      </w:r>
      <w:r>
        <w:rPr>
          <w:w w:val="95"/>
          <w:szCs w:val="28"/>
        </w:rPr>
        <w:t>sociale.</w:t>
      </w:r>
    </w:p>
    <w:p w:rsidR="00F66FD6" w:rsidRDefault="00F66FD6" w:rsidP="00F66FD6">
      <w:pPr>
        <w:widowControl w:val="0"/>
        <w:kinsoku w:val="0"/>
        <w:overflowPunct w:val="0"/>
        <w:autoSpaceDE w:val="0"/>
        <w:autoSpaceDN w:val="0"/>
        <w:adjustRightInd w:val="0"/>
        <w:spacing w:line="232" w:lineRule="exact"/>
        <w:ind w:left="642"/>
        <w:rPr>
          <w:szCs w:val="28"/>
        </w:rPr>
      </w:pPr>
      <w:r>
        <w:rPr>
          <w:szCs w:val="28"/>
        </w:rPr>
        <w:t>Indicatori:</w:t>
      </w:r>
    </w:p>
    <w:p w:rsidR="00F66FD6" w:rsidRDefault="00F66FD6" w:rsidP="00F66FD6">
      <w:pPr>
        <w:widowControl w:val="0"/>
        <w:tabs>
          <w:tab w:val="left" w:pos="816"/>
        </w:tabs>
        <w:kinsoku w:val="0"/>
        <w:overflowPunct w:val="0"/>
        <w:autoSpaceDE w:val="0"/>
        <w:autoSpaceDN w:val="0"/>
        <w:adjustRightInd w:val="0"/>
        <w:spacing w:before="27"/>
        <w:ind w:left="642"/>
        <w:rPr>
          <w:szCs w:val="28"/>
        </w:rPr>
      </w:pPr>
      <w:proofErr w:type="gramStart"/>
      <w:r>
        <w:rPr>
          <w:szCs w:val="28"/>
        </w:rPr>
        <w:t>a.Poate</w:t>
      </w:r>
      <w:proofErr w:type="gramEnd"/>
      <w:r>
        <w:rPr>
          <w:spacing w:val="-3"/>
          <w:szCs w:val="28"/>
        </w:rPr>
        <w:t xml:space="preserve"> </w:t>
      </w:r>
      <w:r>
        <w:rPr>
          <w:szCs w:val="28"/>
        </w:rPr>
        <w:t>evalua</w:t>
      </w:r>
      <w:r>
        <w:rPr>
          <w:spacing w:val="-7"/>
          <w:szCs w:val="28"/>
        </w:rPr>
        <w:t xml:space="preserve"> </w:t>
      </w:r>
      <w:r>
        <w:rPr>
          <w:spacing w:val="2"/>
          <w:szCs w:val="28"/>
        </w:rPr>
        <w:t>eficac</w:t>
      </w:r>
      <w:r>
        <w:rPr>
          <w:spacing w:val="3"/>
          <w:szCs w:val="28"/>
        </w:rPr>
        <w:t>i</w:t>
      </w:r>
      <w:r>
        <w:rPr>
          <w:spacing w:val="2"/>
          <w:szCs w:val="28"/>
        </w:rPr>
        <w:t>tat</w:t>
      </w:r>
      <w:r>
        <w:rPr>
          <w:spacing w:val="1"/>
          <w:szCs w:val="28"/>
        </w:rPr>
        <w:t>ea</w:t>
      </w:r>
      <w:r>
        <w:rPr>
          <w:spacing w:val="-6"/>
          <w:szCs w:val="28"/>
        </w:rPr>
        <w:t xml:space="preserve"> </w:t>
      </w:r>
      <w:r>
        <w:rPr>
          <w:szCs w:val="28"/>
        </w:rPr>
        <w:t>controlului</w:t>
      </w:r>
      <w:r>
        <w:rPr>
          <w:spacing w:val="24"/>
          <w:szCs w:val="28"/>
        </w:rPr>
        <w:t xml:space="preserve"> </w:t>
      </w:r>
      <w:r>
        <w:rPr>
          <w:szCs w:val="28"/>
        </w:rPr>
        <w:t>intern și a</w:t>
      </w:r>
      <w:r>
        <w:rPr>
          <w:spacing w:val="-16"/>
          <w:szCs w:val="28"/>
        </w:rPr>
        <w:t xml:space="preserve"> </w:t>
      </w:r>
      <w:r>
        <w:rPr>
          <w:spacing w:val="-1"/>
          <w:szCs w:val="28"/>
        </w:rPr>
        <w:t>sistemelor</w:t>
      </w:r>
      <w:r>
        <w:rPr>
          <w:spacing w:val="3"/>
          <w:szCs w:val="28"/>
        </w:rPr>
        <w:t xml:space="preserve"> </w:t>
      </w:r>
      <w:r>
        <w:rPr>
          <w:szCs w:val="28"/>
        </w:rPr>
        <w:t>de</w:t>
      </w:r>
      <w:r>
        <w:rPr>
          <w:spacing w:val="-11"/>
          <w:szCs w:val="28"/>
        </w:rPr>
        <w:t xml:space="preserve"> </w:t>
      </w:r>
      <w:r>
        <w:rPr>
          <w:szCs w:val="28"/>
        </w:rPr>
        <w:t>managem</w:t>
      </w:r>
      <w:r>
        <w:rPr>
          <w:spacing w:val="-3"/>
          <w:szCs w:val="28"/>
        </w:rPr>
        <w:t>e</w:t>
      </w:r>
      <w:r>
        <w:rPr>
          <w:spacing w:val="-4"/>
          <w:szCs w:val="28"/>
        </w:rPr>
        <w:t>ntul</w:t>
      </w:r>
      <w:r>
        <w:rPr>
          <w:spacing w:val="16"/>
          <w:szCs w:val="28"/>
        </w:rPr>
        <w:t xml:space="preserve"> </w:t>
      </w:r>
      <w:r>
        <w:rPr>
          <w:spacing w:val="3"/>
          <w:szCs w:val="28"/>
        </w:rPr>
        <w:t>risculu</w:t>
      </w:r>
      <w:r>
        <w:rPr>
          <w:spacing w:val="5"/>
          <w:szCs w:val="28"/>
        </w:rPr>
        <w:t>i;</w:t>
      </w:r>
    </w:p>
    <w:p w:rsidR="00F66FD6" w:rsidRDefault="00F66FD6" w:rsidP="00F66FD6">
      <w:pPr>
        <w:widowControl w:val="0"/>
        <w:tabs>
          <w:tab w:val="left" w:pos="854"/>
        </w:tabs>
        <w:kinsoku w:val="0"/>
        <w:overflowPunct w:val="0"/>
        <w:autoSpaceDE w:val="0"/>
        <w:autoSpaceDN w:val="0"/>
        <w:adjustRightInd w:val="0"/>
        <w:spacing w:before="8"/>
        <w:ind w:left="-49"/>
        <w:rPr>
          <w:szCs w:val="28"/>
        </w:rPr>
      </w:pPr>
      <w:r>
        <w:rPr>
          <w:w w:val="95"/>
          <w:szCs w:val="28"/>
        </w:rPr>
        <w:t xml:space="preserve">          b.Ințelege</w:t>
      </w:r>
      <w:r>
        <w:rPr>
          <w:spacing w:val="35"/>
          <w:w w:val="95"/>
          <w:szCs w:val="28"/>
        </w:rPr>
        <w:t xml:space="preserve"> </w:t>
      </w:r>
      <w:proofErr w:type="gramStart"/>
      <w:r>
        <w:rPr>
          <w:w w:val="95"/>
          <w:szCs w:val="28"/>
        </w:rPr>
        <w:t>cadru</w:t>
      </w:r>
      <w:r>
        <w:rPr>
          <w:w w:val="85"/>
          <w:szCs w:val="28"/>
        </w:rPr>
        <w:t xml:space="preserve">l  </w:t>
      </w:r>
      <w:r>
        <w:rPr>
          <w:w w:val="95"/>
          <w:szCs w:val="28"/>
        </w:rPr>
        <w:t>de</w:t>
      </w:r>
      <w:proofErr w:type="gramEnd"/>
      <w:r>
        <w:rPr>
          <w:spacing w:val="20"/>
          <w:w w:val="95"/>
          <w:szCs w:val="28"/>
        </w:rPr>
        <w:t xml:space="preserve"> </w:t>
      </w:r>
      <w:r>
        <w:rPr>
          <w:w w:val="95"/>
          <w:szCs w:val="28"/>
        </w:rPr>
        <w:t>risc</w:t>
      </w:r>
      <w:r>
        <w:rPr>
          <w:spacing w:val="19"/>
          <w:w w:val="95"/>
          <w:szCs w:val="28"/>
        </w:rPr>
        <w:t xml:space="preserve"> </w:t>
      </w:r>
      <w:r>
        <w:rPr>
          <w:w w:val="95"/>
          <w:szCs w:val="28"/>
        </w:rPr>
        <w:t>al</w:t>
      </w:r>
      <w:r>
        <w:rPr>
          <w:spacing w:val="21"/>
          <w:w w:val="95"/>
          <w:szCs w:val="28"/>
        </w:rPr>
        <w:t xml:space="preserve"> </w:t>
      </w:r>
      <w:r>
        <w:rPr>
          <w:w w:val="95"/>
          <w:szCs w:val="28"/>
        </w:rPr>
        <w:t>organizației;</w:t>
      </w:r>
    </w:p>
    <w:p w:rsidR="00F66FD6" w:rsidRDefault="00F66FD6" w:rsidP="00F66FD6">
      <w:pPr>
        <w:widowControl w:val="0"/>
        <w:tabs>
          <w:tab w:val="left" w:pos="816"/>
        </w:tabs>
        <w:kinsoku w:val="0"/>
        <w:overflowPunct w:val="0"/>
        <w:autoSpaceDE w:val="0"/>
        <w:autoSpaceDN w:val="0"/>
        <w:adjustRightInd w:val="0"/>
        <w:spacing w:before="28"/>
        <w:ind w:left="-49" w:right="103"/>
        <w:rPr>
          <w:szCs w:val="28"/>
        </w:rPr>
      </w:pPr>
      <w:r>
        <w:rPr>
          <w:szCs w:val="28"/>
        </w:rPr>
        <w:t xml:space="preserve">          </w:t>
      </w:r>
      <w:proofErr w:type="gramStart"/>
      <w:r>
        <w:rPr>
          <w:szCs w:val="28"/>
        </w:rPr>
        <w:t xml:space="preserve">c.Contribuie </w:t>
      </w:r>
      <w:r>
        <w:rPr>
          <w:spacing w:val="12"/>
          <w:szCs w:val="28"/>
        </w:rPr>
        <w:t xml:space="preserve"> </w:t>
      </w:r>
      <w:r>
        <w:rPr>
          <w:szCs w:val="28"/>
        </w:rPr>
        <w:t>la</w:t>
      </w:r>
      <w:proofErr w:type="gramEnd"/>
      <w:r>
        <w:rPr>
          <w:spacing w:val="46"/>
          <w:szCs w:val="28"/>
        </w:rPr>
        <w:t xml:space="preserve"> </w:t>
      </w:r>
      <w:r>
        <w:rPr>
          <w:szCs w:val="28"/>
        </w:rPr>
        <w:t xml:space="preserve">monitorizarea </w:t>
      </w:r>
      <w:r>
        <w:rPr>
          <w:spacing w:val="13"/>
          <w:szCs w:val="28"/>
        </w:rPr>
        <w:t xml:space="preserve"> </w:t>
      </w:r>
      <w:r>
        <w:rPr>
          <w:szCs w:val="28"/>
        </w:rPr>
        <w:t xml:space="preserve">performanței </w:t>
      </w:r>
      <w:r>
        <w:rPr>
          <w:spacing w:val="29"/>
          <w:szCs w:val="28"/>
        </w:rPr>
        <w:t xml:space="preserve"> </w:t>
      </w:r>
      <w:r>
        <w:rPr>
          <w:spacing w:val="-2"/>
          <w:szCs w:val="28"/>
        </w:rPr>
        <w:t>mana</w:t>
      </w:r>
      <w:r>
        <w:rPr>
          <w:spacing w:val="-1"/>
          <w:szCs w:val="28"/>
        </w:rPr>
        <w:t>geriale</w:t>
      </w:r>
      <w:r>
        <w:rPr>
          <w:spacing w:val="47"/>
          <w:szCs w:val="28"/>
        </w:rPr>
        <w:t xml:space="preserve"> </w:t>
      </w:r>
      <w:r>
        <w:rPr>
          <w:szCs w:val="28"/>
        </w:rPr>
        <w:t>de</w:t>
      </w:r>
      <w:r>
        <w:rPr>
          <w:spacing w:val="40"/>
          <w:szCs w:val="28"/>
        </w:rPr>
        <w:t xml:space="preserve"> </w:t>
      </w:r>
      <w:r>
        <w:rPr>
          <w:szCs w:val="28"/>
        </w:rPr>
        <w:t>către</w:t>
      </w:r>
      <w:r>
        <w:rPr>
          <w:spacing w:val="43"/>
          <w:szCs w:val="28"/>
        </w:rPr>
        <w:t xml:space="preserve"> </w:t>
      </w:r>
      <w:r>
        <w:rPr>
          <w:szCs w:val="28"/>
        </w:rPr>
        <w:t xml:space="preserve">consiliu </w:t>
      </w:r>
      <w:r>
        <w:rPr>
          <w:spacing w:val="2"/>
          <w:szCs w:val="28"/>
        </w:rPr>
        <w:t xml:space="preserve"> </w:t>
      </w:r>
      <w:r>
        <w:rPr>
          <w:szCs w:val="28"/>
        </w:rPr>
        <w:t>în</w:t>
      </w:r>
      <w:r>
        <w:rPr>
          <w:spacing w:val="48"/>
          <w:szCs w:val="28"/>
        </w:rPr>
        <w:t xml:space="preserve"> </w:t>
      </w:r>
      <w:r>
        <w:rPr>
          <w:szCs w:val="28"/>
        </w:rPr>
        <w:t xml:space="preserve">relație </w:t>
      </w:r>
      <w:r>
        <w:rPr>
          <w:spacing w:val="1"/>
          <w:szCs w:val="28"/>
        </w:rPr>
        <w:t xml:space="preserve"> </w:t>
      </w:r>
      <w:r>
        <w:rPr>
          <w:szCs w:val="28"/>
        </w:rPr>
        <w:t xml:space="preserve">cu </w:t>
      </w:r>
      <w:r>
        <w:rPr>
          <w:spacing w:val="3"/>
          <w:szCs w:val="28"/>
        </w:rPr>
        <w:t xml:space="preserve"> </w:t>
      </w:r>
      <w:r>
        <w:rPr>
          <w:spacing w:val="2"/>
          <w:szCs w:val="28"/>
        </w:rPr>
        <w:t>rezult</w:t>
      </w:r>
      <w:r>
        <w:rPr>
          <w:spacing w:val="1"/>
          <w:szCs w:val="28"/>
        </w:rPr>
        <w:t>ate</w:t>
      </w:r>
      <w:r>
        <w:rPr>
          <w:spacing w:val="42"/>
          <w:szCs w:val="28"/>
        </w:rPr>
        <w:t xml:space="preserve"> </w:t>
      </w:r>
      <w:r>
        <w:rPr>
          <w:szCs w:val="28"/>
        </w:rPr>
        <w:t>cheie</w:t>
      </w:r>
      <w:r>
        <w:rPr>
          <w:spacing w:val="36"/>
          <w:szCs w:val="28"/>
        </w:rPr>
        <w:t xml:space="preserve"> </w:t>
      </w:r>
      <w:r>
        <w:rPr>
          <w:szCs w:val="28"/>
        </w:rPr>
        <w:t>de</w:t>
      </w:r>
      <w:r>
        <w:rPr>
          <w:spacing w:val="24"/>
          <w:w w:val="106"/>
          <w:szCs w:val="28"/>
        </w:rPr>
        <w:t xml:space="preserve"> </w:t>
      </w:r>
      <w:r>
        <w:rPr>
          <w:spacing w:val="-1"/>
          <w:szCs w:val="28"/>
        </w:rPr>
        <w:t>aface</w:t>
      </w:r>
      <w:r>
        <w:rPr>
          <w:spacing w:val="-2"/>
          <w:szCs w:val="28"/>
        </w:rPr>
        <w:t>ri;</w:t>
      </w:r>
    </w:p>
    <w:p w:rsidR="00F66FD6" w:rsidRDefault="00F66FD6" w:rsidP="00F66FD6">
      <w:pPr>
        <w:widowControl w:val="0"/>
        <w:tabs>
          <w:tab w:val="left" w:pos="854"/>
        </w:tabs>
        <w:kinsoku w:val="0"/>
        <w:overflowPunct w:val="0"/>
        <w:autoSpaceDE w:val="0"/>
        <w:autoSpaceDN w:val="0"/>
        <w:adjustRightInd w:val="0"/>
        <w:spacing w:before="9"/>
        <w:ind w:left="642" w:right="242"/>
        <w:rPr>
          <w:spacing w:val="22"/>
          <w:szCs w:val="28"/>
        </w:rPr>
      </w:pPr>
      <w:r>
        <w:rPr>
          <w:szCs w:val="28"/>
        </w:rPr>
        <w:t>d.înțelege responsabilitățile</w:t>
      </w:r>
      <w:r>
        <w:rPr>
          <w:spacing w:val="37"/>
          <w:szCs w:val="28"/>
        </w:rPr>
        <w:t xml:space="preserve"> </w:t>
      </w:r>
      <w:r>
        <w:rPr>
          <w:spacing w:val="1"/>
          <w:szCs w:val="28"/>
        </w:rPr>
        <w:t>legale</w:t>
      </w:r>
      <w:r>
        <w:rPr>
          <w:szCs w:val="28"/>
        </w:rPr>
        <w:t>,</w:t>
      </w:r>
      <w:r>
        <w:rPr>
          <w:spacing w:val="-14"/>
          <w:szCs w:val="28"/>
        </w:rPr>
        <w:t xml:space="preserve"> </w:t>
      </w:r>
      <w:r>
        <w:rPr>
          <w:szCs w:val="28"/>
        </w:rPr>
        <w:t>etice și</w:t>
      </w:r>
      <w:r>
        <w:rPr>
          <w:spacing w:val="4"/>
          <w:szCs w:val="28"/>
        </w:rPr>
        <w:t xml:space="preserve"> </w:t>
      </w:r>
      <w:r>
        <w:rPr>
          <w:szCs w:val="28"/>
        </w:rPr>
        <w:t>soc</w:t>
      </w:r>
      <w:r>
        <w:rPr>
          <w:spacing w:val="1"/>
          <w:szCs w:val="28"/>
        </w:rPr>
        <w:t>i</w:t>
      </w:r>
      <w:r>
        <w:rPr>
          <w:szCs w:val="28"/>
        </w:rPr>
        <w:t>ale</w:t>
      </w:r>
      <w:r>
        <w:rPr>
          <w:spacing w:val="-15"/>
          <w:szCs w:val="28"/>
        </w:rPr>
        <w:t xml:space="preserve"> </w:t>
      </w:r>
      <w:r>
        <w:rPr>
          <w:szCs w:val="28"/>
        </w:rPr>
        <w:t>ale</w:t>
      </w:r>
      <w:r>
        <w:rPr>
          <w:spacing w:val="-7"/>
          <w:szCs w:val="28"/>
        </w:rPr>
        <w:t xml:space="preserve"> </w:t>
      </w:r>
      <w:r>
        <w:rPr>
          <w:szCs w:val="28"/>
        </w:rPr>
        <w:t>organizației și</w:t>
      </w:r>
      <w:r>
        <w:rPr>
          <w:spacing w:val="4"/>
          <w:szCs w:val="28"/>
        </w:rPr>
        <w:t xml:space="preserve"> </w:t>
      </w:r>
      <w:r>
        <w:rPr>
          <w:szCs w:val="28"/>
        </w:rPr>
        <w:t>monitorizează;</w:t>
      </w:r>
      <w:r>
        <w:rPr>
          <w:spacing w:val="24"/>
          <w:szCs w:val="28"/>
        </w:rPr>
        <w:t xml:space="preserve"> </w:t>
      </w:r>
      <w:r>
        <w:rPr>
          <w:szCs w:val="28"/>
        </w:rPr>
        <w:t>conformitatea</w:t>
      </w:r>
      <w:r>
        <w:rPr>
          <w:spacing w:val="6"/>
          <w:szCs w:val="28"/>
        </w:rPr>
        <w:t xml:space="preserve"> </w:t>
      </w:r>
      <w:r>
        <w:rPr>
          <w:szCs w:val="28"/>
        </w:rPr>
        <w:t>cu</w:t>
      </w:r>
      <w:r>
        <w:rPr>
          <w:spacing w:val="-2"/>
          <w:szCs w:val="28"/>
        </w:rPr>
        <w:t xml:space="preserve"> </w:t>
      </w:r>
      <w:r>
        <w:rPr>
          <w:szCs w:val="28"/>
        </w:rPr>
        <w:t>acestea;</w:t>
      </w:r>
      <w:r>
        <w:rPr>
          <w:spacing w:val="22"/>
          <w:szCs w:val="28"/>
        </w:rPr>
        <w:t xml:space="preserve"> </w:t>
      </w:r>
    </w:p>
    <w:p w:rsidR="00F66FD6" w:rsidRDefault="00F66FD6" w:rsidP="00F66FD6">
      <w:pPr>
        <w:widowControl w:val="0"/>
        <w:tabs>
          <w:tab w:val="left" w:pos="854"/>
        </w:tabs>
        <w:kinsoku w:val="0"/>
        <w:overflowPunct w:val="0"/>
        <w:autoSpaceDE w:val="0"/>
        <w:autoSpaceDN w:val="0"/>
        <w:adjustRightInd w:val="0"/>
        <w:spacing w:before="9"/>
        <w:ind w:left="642" w:right="242"/>
        <w:rPr>
          <w:szCs w:val="28"/>
        </w:rPr>
      </w:pPr>
      <w:r>
        <w:rPr>
          <w:szCs w:val="28"/>
        </w:rPr>
        <w:t>e.</w:t>
      </w:r>
      <w:r>
        <w:rPr>
          <w:spacing w:val="1"/>
          <w:szCs w:val="28"/>
        </w:rPr>
        <w:t>Monitor</w:t>
      </w:r>
      <w:r>
        <w:rPr>
          <w:szCs w:val="28"/>
        </w:rPr>
        <w:t>izează</w:t>
      </w:r>
      <w:r>
        <w:rPr>
          <w:spacing w:val="18"/>
          <w:szCs w:val="28"/>
        </w:rPr>
        <w:t xml:space="preserve"> </w:t>
      </w:r>
      <w:r>
        <w:rPr>
          <w:spacing w:val="2"/>
          <w:szCs w:val="28"/>
        </w:rPr>
        <w:t>relația</w:t>
      </w:r>
      <w:r>
        <w:rPr>
          <w:spacing w:val="11"/>
          <w:szCs w:val="28"/>
        </w:rPr>
        <w:t xml:space="preserve"> </w:t>
      </w:r>
      <w:r>
        <w:rPr>
          <w:szCs w:val="28"/>
        </w:rPr>
        <w:t>structurii</w:t>
      </w:r>
      <w:r>
        <w:rPr>
          <w:spacing w:val="14"/>
          <w:szCs w:val="28"/>
        </w:rPr>
        <w:t xml:space="preserve"> </w:t>
      </w:r>
      <w:r>
        <w:rPr>
          <w:szCs w:val="28"/>
        </w:rPr>
        <w:t>manageriale</w:t>
      </w:r>
      <w:r>
        <w:rPr>
          <w:spacing w:val="15"/>
          <w:szCs w:val="28"/>
        </w:rPr>
        <w:t xml:space="preserve"> </w:t>
      </w:r>
      <w:r>
        <w:rPr>
          <w:szCs w:val="28"/>
        </w:rPr>
        <w:t>cu</w:t>
      </w:r>
      <w:r>
        <w:rPr>
          <w:spacing w:val="9"/>
          <w:szCs w:val="28"/>
        </w:rPr>
        <w:t xml:space="preserve"> </w:t>
      </w:r>
      <w:r>
        <w:rPr>
          <w:spacing w:val="-1"/>
          <w:szCs w:val="28"/>
        </w:rPr>
        <w:t>părțile</w:t>
      </w:r>
      <w:r>
        <w:rPr>
          <w:spacing w:val="5"/>
          <w:szCs w:val="28"/>
        </w:rPr>
        <w:t xml:space="preserve"> </w:t>
      </w:r>
      <w:r>
        <w:rPr>
          <w:szCs w:val="28"/>
        </w:rPr>
        <w:t>interesate</w:t>
      </w:r>
      <w:r>
        <w:rPr>
          <w:spacing w:val="-3"/>
          <w:szCs w:val="28"/>
        </w:rPr>
        <w:t xml:space="preserve"> </w:t>
      </w:r>
      <w:r>
        <w:rPr>
          <w:spacing w:val="-5"/>
          <w:szCs w:val="28"/>
        </w:rPr>
        <w:t>externe</w:t>
      </w:r>
      <w:r>
        <w:rPr>
          <w:spacing w:val="3"/>
          <w:szCs w:val="28"/>
        </w:rPr>
        <w:t xml:space="preserve"> </w:t>
      </w:r>
      <w:r>
        <w:rPr>
          <w:szCs w:val="28"/>
        </w:rPr>
        <w:t>cheie;</w:t>
      </w:r>
    </w:p>
    <w:p w:rsidR="00F66FD6" w:rsidRDefault="00F66FD6" w:rsidP="00F66FD6">
      <w:pPr>
        <w:widowControl w:val="0"/>
        <w:kinsoku w:val="0"/>
        <w:overflowPunct w:val="0"/>
        <w:autoSpaceDE w:val="0"/>
        <w:autoSpaceDN w:val="0"/>
        <w:adjustRightInd w:val="0"/>
        <w:spacing w:line="256" w:lineRule="auto"/>
        <w:ind w:left="124" w:firstLine="518"/>
        <w:rPr>
          <w:szCs w:val="28"/>
        </w:rPr>
      </w:pPr>
      <w:proofErr w:type="gramStart"/>
      <w:r>
        <w:rPr>
          <w:szCs w:val="28"/>
        </w:rPr>
        <w:t>f.Ajută</w:t>
      </w:r>
      <w:proofErr w:type="gramEnd"/>
      <w:r>
        <w:rPr>
          <w:spacing w:val="4"/>
          <w:szCs w:val="28"/>
        </w:rPr>
        <w:t xml:space="preserve"> </w:t>
      </w:r>
      <w:r>
        <w:rPr>
          <w:szCs w:val="28"/>
        </w:rPr>
        <w:t>consiliul</w:t>
      </w:r>
      <w:r>
        <w:rPr>
          <w:spacing w:val="-2"/>
          <w:szCs w:val="28"/>
        </w:rPr>
        <w:t xml:space="preserve"> </w:t>
      </w:r>
      <w:r>
        <w:rPr>
          <w:szCs w:val="28"/>
        </w:rPr>
        <w:t>în</w:t>
      </w:r>
      <w:r>
        <w:rPr>
          <w:spacing w:val="-20"/>
          <w:szCs w:val="28"/>
        </w:rPr>
        <w:t xml:space="preserve"> </w:t>
      </w:r>
      <w:r>
        <w:rPr>
          <w:szCs w:val="28"/>
        </w:rPr>
        <w:t>implicarea</w:t>
      </w:r>
      <w:r>
        <w:rPr>
          <w:spacing w:val="11"/>
          <w:szCs w:val="28"/>
        </w:rPr>
        <w:t xml:space="preserve"> </w:t>
      </w:r>
      <w:r>
        <w:rPr>
          <w:szCs w:val="28"/>
        </w:rPr>
        <w:t>părților</w:t>
      </w:r>
      <w:r>
        <w:rPr>
          <w:spacing w:val="18"/>
          <w:szCs w:val="28"/>
        </w:rPr>
        <w:t xml:space="preserve"> </w:t>
      </w:r>
      <w:r>
        <w:rPr>
          <w:spacing w:val="1"/>
          <w:szCs w:val="28"/>
        </w:rPr>
        <w:t>interesate</w:t>
      </w:r>
      <w:r>
        <w:rPr>
          <w:spacing w:val="18"/>
          <w:szCs w:val="28"/>
        </w:rPr>
        <w:t xml:space="preserve"> </w:t>
      </w:r>
      <w:r>
        <w:rPr>
          <w:szCs w:val="28"/>
        </w:rPr>
        <w:t>prin</w:t>
      </w:r>
      <w:r>
        <w:rPr>
          <w:spacing w:val="5"/>
          <w:szCs w:val="28"/>
        </w:rPr>
        <w:t xml:space="preserve"> </w:t>
      </w:r>
      <w:r>
        <w:rPr>
          <w:szCs w:val="28"/>
        </w:rPr>
        <w:t>metode</w:t>
      </w:r>
      <w:r>
        <w:rPr>
          <w:spacing w:val="5"/>
          <w:szCs w:val="28"/>
        </w:rPr>
        <w:t xml:space="preserve"> </w:t>
      </w:r>
      <w:r>
        <w:rPr>
          <w:szCs w:val="28"/>
        </w:rPr>
        <w:t>potrivi</w:t>
      </w:r>
      <w:r>
        <w:rPr>
          <w:spacing w:val="4"/>
          <w:szCs w:val="28"/>
        </w:rPr>
        <w:t>t</w:t>
      </w:r>
      <w:r>
        <w:rPr>
          <w:spacing w:val="3"/>
          <w:szCs w:val="28"/>
        </w:rPr>
        <w:t>e</w:t>
      </w:r>
      <w:r>
        <w:rPr>
          <w:spacing w:val="-4"/>
          <w:szCs w:val="28"/>
        </w:rPr>
        <w:t xml:space="preserve"> </w:t>
      </w:r>
      <w:r>
        <w:rPr>
          <w:spacing w:val="2"/>
          <w:szCs w:val="28"/>
        </w:rPr>
        <w:t>pentru</w:t>
      </w:r>
      <w:r>
        <w:rPr>
          <w:szCs w:val="28"/>
        </w:rPr>
        <w:t xml:space="preserve"> determinarea,</w:t>
      </w:r>
      <w:r>
        <w:rPr>
          <w:spacing w:val="11"/>
          <w:szCs w:val="28"/>
        </w:rPr>
        <w:t xml:space="preserve"> </w:t>
      </w:r>
      <w:r>
        <w:rPr>
          <w:spacing w:val="1"/>
          <w:szCs w:val="28"/>
        </w:rPr>
        <w:t>răspunde</w:t>
      </w:r>
      <w:r>
        <w:rPr>
          <w:szCs w:val="28"/>
        </w:rPr>
        <w:t>rea, și raportarea</w:t>
      </w:r>
      <w:r>
        <w:rPr>
          <w:spacing w:val="9"/>
          <w:szCs w:val="28"/>
        </w:rPr>
        <w:t xml:space="preserve"> </w:t>
      </w:r>
      <w:r>
        <w:rPr>
          <w:szCs w:val="28"/>
        </w:rPr>
        <w:t>la interese</w:t>
      </w:r>
      <w:r>
        <w:rPr>
          <w:spacing w:val="15"/>
          <w:szCs w:val="28"/>
        </w:rPr>
        <w:t xml:space="preserve"> </w:t>
      </w:r>
      <w:r>
        <w:rPr>
          <w:spacing w:val="1"/>
          <w:szCs w:val="28"/>
        </w:rPr>
        <w:t>material</w:t>
      </w:r>
      <w:r>
        <w:rPr>
          <w:szCs w:val="28"/>
        </w:rPr>
        <w:t>e</w:t>
      </w:r>
      <w:r>
        <w:rPr>
          <w:spacing w:val="1"/>
          <w:szCs w:val="28"/>
        </w:rPr>
        <w:t xml:space="preserve"> </w:t>
      </w:r>
      <w:r>
        <w:rPr>
          <w:szCs w:val="28"/>
        </w:rPr>
        <w:t>economice,</w:t>
      </w:r>
      <w:r>
        <w:rPr>
          <w:spacing w:val="-19"/>
          <w:szCs w:val="28"/>
        </w:rPr>
        <w:t xml:space="preserve"> </w:t>
      </w:r>
      <w:r>
        <w:rPr>
          <w:spacing w:val="3"/>
          <w:szCs w:val="28"/>
        </w:rPr>
        <w:t>legal</w:t>
      </w:r>
      <w:r>
        <w:rPr>
          <w:spacing w:val="2"/>
          <w:szCs w:val="28"/>
        </w:rPr>
        <w:t>e,</w:t>
      </w:r>
      <w:r>
        <w:rPr>
          <w:spacing w:val="-22"/>
          <w:szCs w:val="28"/>
        </w:rPr>
        <w:t xml:space="preserve"> </w:t>
      </w:r>
      <w:r>
        <w:rPr>
          <w:szCs w:val="28"/>
        </w:rPr>
        <w:t>etice,</w:t>
      </w:r>
      <w:r>
        <w:rPr>
          <w:spacing w:val="4"/>
          <w:szCs w:val="28"/>
        </w:rPr>
        <w:t xml:space="preserve"> </w:t>
      </w:r>
      <w:r>
        <w:rPr>
          <w:szCs w:val="28"/>
        </w:rPr>
        <w:t>sociale și de</w:t>
      </w:r>
      <w:r>
        <w:rPr>
          <w:spacing w:val="-6"/>
          <w:szCs w:val="28"/>
        </w:rPr>
        <w:t xml:space="preserve"> </w:t>
      </w:r>
      <w:r>
        <w:rPr>
          <w:szCs w:val="28"/>
        </w:rPr>
        <w:t>mediu</w:t>
      </w:r>
      <w:r>
        <w:rPr>
          <w:spacing w:val="-35"/>
          <w:szCs w:val="28"/>
        </w:rPr>
        <w:t xml:space="preserve"> </w:t>
      </w:r>
      <w:r>
        <w:rPr>
          <w:szCs w:val="28"/>
        </w:rPr>
        <w:t>.</w:t>
      </w:r>
    </w:p>
    <w:p w:rsidR="00F66FD6" w:rsidRDefault="00F66FD6" w:rsidP="00F66FD6">
      <w:pPr>
        <w:widowControl w:val="0"/>
        <w:kinsoku w:val="0"/>
        <w:overflowPunct w:val="0"/>
        <w:autoSpaceDE w:val="0"/>
        <w:autoSpaceDN w:val="0"/>
        <w:adjustRightInd w:val="0"/>
        <w:ind w:left="642"/>
        <w:rPr>
          <w:szCs w:val="28"/>
        </w:rPr>
      </w:pPr>
      <w:proofErr w:type="gramStart"/>
      <w:r>
        <w:rPr>
          <w:b/>
          <w:bCs/>
          <w:spacing w:val="-2"/>
          <w:w w:val="110"/>
          <w:szCs w:val="28"/>
        </w:rPr>
        <w:t>4.</w:t>
      </w:r>
      <w:r>
        <w:rPr>
          <w:b/>
          <w:bCs/>
          <w:spacing w:val="-3"/>
          <w:w w:val="110"/>
          <w:szCs w:val="28"/>
        </w:rPr>
        <w:t>Social</w:t>
      </w:r>
      <w:proofErr w:type="gramEnd"/>
      <w:r>
        <w:rPr>
          <w:b/>
          <w:bCs/>
          <w:spacing w:val="26"/>
          <w:w w:val="110"/>
          <w:szCs w:val="28"/>
        </w:rPr>
        <w:t xml:space="preserve"> </w:t>
      </w:r>
      <w:r>
        <w:rPr>
          <w:b/>
          <w:szCs w:val="28"/>
        </w:rPr>
        <w:t>și</w:t>
      </w:r>
      <w:r>
        <w:rPr>
          <w:b/>
          <w:bCs/>
          <w:w w:val="110"/>
          <w:szCs w:val="28"/>
        </w:rPr>
        <w:t xml:space="preserve"> </w:t>
      </w:r>
      <w:r>
        <w:rPr>
          <w:b/>
          <w:bCs/>
          <w:spacing w:val="-48"/>
          <w:w w:val="110"/>
          <w:szCs w:val="28"/>
        </w:rPr>
        <w:t xml:space="preserve"> </w:t>
      </w:r>
      <w:r>
        <w:rPr>
          <w:b/>
          <w:bCs/>
          <w:spacing w:val="-3"/>
          <w:w w:val="110"/>
          <w:szCs w:val="28"/>
        </w:rPr>
        <w:t>p</w:t>
      </w:r>
      <w:r>
        <w:rPr>
          <w:b/>
          <w:bCs/>
          <w:spacing w:val="-4"/>
          <w:w w:val="110"/>
          <w:szCs w:val="28"/>
        </w:rPr>
        <w:t>er</w:t>
      </w:r>
      <w:r>
        <w:rPr>
          <w:b/>
          <w:bCs/>
          <w:spacing w:val="-3"/>
          <w:w w:val="110"/>
          <w:szCs w:val="28"/>
        </w:rPr>
        <w:t>s</w:t>
      </w:r>
      <w:r>
        <w:rPr>
          <w:b/>
          <w:bCs/>
          <w:spacing w:val="-4"/>
          <w:w w:val="110"/>
          <w:szCs w:val="28"/>
        </w:rPr>
        <w:t>onal</w:t>
      </w:r>
    </w:p>
    <w:p w:rsidR="00F66FD6" w:rsidRDefault="00F66FD6" w:rsidP="00F66FD6">
      <w:pPr>
        <w:widowControl w:val="0"/>
        <w:kinsoku w:val="0"/>
        <w:overflowPunct w:val="0"/>
        <w:autoSpaceDE w:val="0"/>
        <w:autoSpaceDN w:val="0"/>
        <w:adjustRightInd w:val="0"/>
        <w:spacing w:before="8"/>
        <w:ind w:left="642"/>
        <w:rPr>
          <w:szCs w:val="28"/>
        </w:rPr>
      </w:pPr>
      <w:r>
        <w:rPr>
          <w:b/>
          <w:bCs/>
          <w:i/>
          <w:iCs/>
          <w:spacing w:val="-4"/>
          <w:szCs w:val="28"/>
        </w:rPr>
        <w:t>4.1</w:t>
      </w:r>
      <w:r>
        <w:rPr>
          <w:b/>
          <w:bCs/>
          <w:i/>
          <w:iCs/>
          <w:spacing w:val="1"/>
          <w:szCs w:val="28"/>
        </w:rPr>
        <w:t xml:space="preserve"> </w:t>
      </w:r>
      <w:r>
        <w:rPr>
          <w:b/>
          <w:bCs/>
          <w:i/>
          <w:iCs/>
          <w:szCs w:val="28"/>
        </w:rPr>
        <w:t>Luarea</w:t>
      </w:r>
      <w:r>
        <w:rPr>
          <w:b/>
          <w:bCs/>
          <w:i/>
          <w:iCs/>
          <w:spacing w:val="20"/>
          <w:szCs w:val="28"/>
        </w:rPr>
        <w:t xml:space="preserve"> </w:t>
      </w:r>
      <w:r>
        <w:rPr>
          <w:b/>
          <w:bCs/>
          <w:i/>
          <w:iCs/>
          <w:szCs w:val="28"/>
        </w:rPr>
        <w:t>deciziilor</w:t>
      </w:r>
    </w:p>
    <w:p w:rsidR="00F66FD6" w:rsidRDefault="00F66FD6" w:rsidP="00F66FD6">
      <w:pPr>
        <w:widowControl w:val="0"/>
        <w:tabs>
          <w:tab w:val="left" w:pos="9193"/>
        </w:tabs>
        <w:kinsoku w:val="0"/>
        <w:overflowPunct w:val="0"/>
        <w:autoSpaceDE w:val="0"/>
        <w:autoSpaceDN w:val="0"/>
        <w:adjustRightInd w:val="0"/>
        <w:spacing w:before="8"/>
        <w:ind w:left="124" w:right="145" w:firstLine="527"/>
        <w:rPr>
          <w:szCs w:val="28"/>
        </w:rPr>
      </w:pPr>
      <w:r>
        <w:rPr>
          <w:spacing w:val="3"/>
          <w:szCs w:val="28"/>
        </w:rPr>
        <w:t>Descri</w:t>
      </w:r>
      <w:r>
        <w:rPr>
          <w:spacing w:val="2"/>
          <w:szCs w:val="28"/>
        </w:rPr>
        <w:t>ere:</w:t>
      </w:r>
      <w:r>
        <w:rPr>
          <w:spacing w:val="45"/>
          <w:szCs w:val="28"/>
        </w:rPr>
        <w:t xml:space="preserve"> </w:t>
      </w:r>
      <w:r>
        <w:rPr>
          <w:szCs w:val="28"/>
        </w:rPr>
        <w:t xml:space="preserve">contribuie </w:t>
      </w:r>
      <w:r>
        <w:rPr>
          <w:spacing w:val="30"/>
          <w:szCs w:val="28"/>
        </w:rPr>
        <w:t xml:space="preserve"> </w:t>
      </w:r>
      <w:r>
        <w:rPr>
          <w:szCs w:val="28"/>
        </w:rPr>
        <w:t xml:space="preserve">la </w:t>
      </w:r>
      <w:r>
        <w:rPr>
          <w:spacing w:val="13"/>
          <w:szCs w:val="28"/>
        </w:rPr>
        <w:t xml:space="preserve"> </w:t>
      </w:r>
      <w:r>
        <w:rPr>
          <w:szCs w:val="28"/>
        </w:rPr>
        <w:t xml:space="preserve">luarea </w:t>
      </w:r>
      <w:r>
        <w:rPr>
          <w:spacing w:val="17"/>
          <w:szCs w:val="28"/>
        </w:rPr>
        <w:t xml:space="preserve"> </w:t>
      </w:r>
      <w:r>
        <w:rPr>
          <w:spacing w:val="3"/>
          <w:szCs w:val="28"/>
        </w:rPr>
        <w:t>dec</w:t>
      </w:r>
      <w:r>
        <w:rPr>
          <w:spacing w:val="6"/>
          <w:szCs w:val="28"/>
        </w:rPr>
        <w:t>i</w:t>
      </w:r>
      <w:r>
        <w:rPr>
          <w:spacing w:val="4"/>
          <w:szCs w:val="28"/>
        </w:rPr>
        <w:t>zii</w:t>
      </w:r>
      <w:r>
        <w:rPr>
          <w:spacing w:val="5"/>
          <w:szCs w:val="28"/>
        </w:rPr>
        <w:t>l</w:t>
      </w:r>
      <w:r>
        <w:rPr>
          <w:spacing w:val="4"/>
          <w:szCs w:val="28"/>
        </w:rPr>
        <w:t>or</w:t>
      </w:r>
      <w:r>
        <w:rPr>
          <w:szCs w:val="28"/>
        </w:rPr>
        <w:t xml:space="preserve"> </w:t>
      </w:r>
      <w:r>
        <w:rPr>
          <w:spacing w:val="4"/>
          <w:szCs w:val="28"/>
        </w:rPr>
        <w:t xml:space="preserve"> </w:t>
      </w:r>
      <w:r>
        <w:rPr>
          <w:spacing w:val="-9"/>
          <w:szCs w:val="28"/>
        </w:rPr>
        <w:t>î</w:t>
      </w:r>
      <w:r>
        <w:rPr>
          <w:spacing w:val="-16"/>
          <w:szCs w:val="28"/>
        </w:rPr>
        <w:t>n</w:t>
      </w:r>
      <w:r>
        <w:rPr>
          <w:szCs w:val="28"/>
        </w:rPr>
        <w:t xml:space="preserve"> </w:t>
      </w:r>
      <w:r>
        <w:rPr>
          <w:spacing w:val="35"/>
          <w:szCs w:val="28"/>
        </w:rPr>
        <w:t xml:space="preserve"> </w:t>
      </w:r>
      <w:r>
        <w:rPr>
          <w:szCs w:val="28"/>
        </w:rPr>
        <w:t xml:space="preserve">cadrul </w:t>
      </w:r>
      <w:r>
        <w:rPr>
          <w:spacing w:val="25"/>
          <w:szCs w:val="28"/>
        </w:rPr>
        <w:t xml:space="preserve"> </w:t>
      </w:r>
      <w:r>
        <w:rPr>
          <w:szCs w:val="28"/>
        </w:rPr>
        <w:t xml:space="preserve">consiliului </w:t>
      </w:r>
      <w:r>
        <w:rPr>
          <w:spacing w:val="41"/>
          <w:szCs w:val="28"/>
        </w:rPr>
        <w:t xml:space="preserve"> </w:t>
      </w:r>
      <w:r>
        <w:rPr>
          <w:szCs w:val="28"/>
        </w:rPr>
        <w:t xml:space="preserve">prin </w:t>
      </w:r>
      <w:r>
        <w:rPr>
          <w:spacing w:val="33"/>
          <w:szCs w:val="28"/>
        </w:rPr>
        <w:t xml:space="preserve"> </w:t>
      </w:r>
      <w:r>
        <w:rPr>
          <w:spacing w:val="1"/>
          <w:szCs w:val="28"/>
        </w:rPr>
        <w:t>exercitar</w:t>
      </w:r>
      <w:r>
        <w:rPr>
          <w:szCs w:val="28"/>
        </w:rPr>
        <w:t xml:space="preserve">ea </w:t>
      </w:r>
      <w:r>
        <w:rPr>
          <w:spacing w:val="11"/>
          <w:szCs w:val="28"/>
        </w:rPr>
        <w:t xml:space="preserve"> </w:t>
      </w:r>
      <w:r>
        <w:rPr>
          <w:szCs w:val="28"/>
        </w:rPr>
        <w:t xml:space="preserve">de </w:t>
      </w:r>
      <w:r>
        <w:rPr>
          <w:spacing w:val="6"/>
          <w:szCs w:val="28"/>
        </w:rPr>
        <w:t xml:space="preserve"> </w:t>
      </w:r>
      <w:r>
        <w:rPr>
          <w:szCs w:val="28"/>
        </w:rPr>
        <w:t>gândire și judecată</w:t>
      </w:r>
      <w:r>
        <w:rPr>
          <w:spacing w:val="32"/>
          <w:w w:val="99"/>
          <w:szCs w:val="28"/>
        </w:rPr>
        <w:t xml:space="preserve"> </w:t>
      </w:r>
      <w:r>
        <w:rPr>
          <w:spacing w:val="1"/>
          <w:szCs w:val="28"/>
        </w:rPr>
        <w:t>independente</w:t>
      </w:r>
      <w:r>
        <w:rPr>
          <w:szCs w:val="28"/>
        </w:rPr>
        <w:t>,</w:t>
      </w:r>
      <w:r>
        <w:rPr>
          <w:spacing w:val="-15"/>
          <w:szCs w:val="28"/>
        </w:rPr>
        <w:t xml:space="preserve"> </w:t>
      </w:r>
      <w:r>
        <w:rPr>
          <w:szCs w:val="28"/>
        </w:rPr>
        <w:t>considerând</w:t>
      </w:r>
      <w:r>
        <w:rPr>
          <w:spacing w:val="12"/>
          <w:szCs w:val="28"/>
        </w:rPr>
        <w:t xml:space="preserve"> </w:t>
      </w:r>
      <w:r>
        <w:rPr>
          <w:szCs w:val="28"/>
        </w:rPr>
        <w:t>binele</w:t>
      </w:r>
      <w:r>
        <w:rPr>
          <w:spacing w:val="6"/>
          <w:szCs w:val="28"/>
        </w:rPr>
        <w:t xml:space="preserve"> </w:t>
      </w:r>
      <w:r>
        <w:rPr>
          <w:szCs w:val="28"/>
        </w:rPr>
        <w:t>pe termen</w:t>
      </w:r>
      <w:r>
        <w:rPr>
          <w:spacing w:val="26"/>
          <w:szCs w:val="28"/>
        </w:rPr>
        <w:t xml:space="preserve"> </w:t>
      </w:r>
      <w:r>
        <w:rPr>
          <w:w w:val="85"/>
          <w:szCs w:val="28"/>
        </w:rPr>
        <w:t>l</w:t>
      </w:r>
      <w:r>
        <w:rPr>
          <w:szCs w:val="28"/>
        </w:rPr>
        <w:t>ung</w:t>
      </w:r>
      <w:r>
        <w:rPr>
          <w:spacing w:val="2"/>
          <w:szCs w:val="28"/>
        </w:rPr>
        <w:t xml:space="preserve"> </w:t>
      </w:r>
      <w:r>
        <w:rPr>
          <w:szCs w:val="28"/>
        </w:rPr>
        <w:t>al</w:t>
      </w:r>
      <w:r>
        <w:rPr>
          <w:spacing w:val="12"/>
          <w:szCs w:val="28"/>
        </w:rPr>
        <w:t xml:space="preserve"> </w:t>
      </w:r>
      <w:r>
        <w:rPr>
          <w:szCs w:val="28"/>
        </w:rPr>
        <w:t>organi</w:t>
      </w:r>
      <w:r>
        <w:rPr>
          <w:spacing w:val="-1"/>
          <w:szCs w:val="28"/>
        </w:rPr>
        <w:t>zației,</w:t>
      </w:r>
      <w:r>
        <w:rPr>
          <w:szCs w:val="28"/>
        </w:rPr>
        <w:t xml:space="preserve"> </w:t>
      </w:r>
      <w:r>
        <w:rPr>
          <w:spacing w:val="6"/>
          <w:szCs w:val="28"/>
        </w:rPr>
        <w:t xml:space="preserve"> ș</w:t>
      </w:r>
      <w:r>
        <w:rPr>
          <w:szCs w:val="28"/>
        </w:rPr>
        <w:t>i</w:t>
      </w:r>
      <w:r>
        <w:rPr>
          <w:spacing w:val="2"/>
          <w:szCs w:val="28"/>
        </w:rPr>
        <w:t xml:space="preserve"> </w:t>
      </w:r>
      <w:r>
        <w:rPr>
          <w:szCs w:val="28"/>
        </w:rPr>
        <w:t>nu</w:t>
      </w:r>
      <w:r>
        <w:rPr>
          <w:spacing w:val="4"/>
          <w:szCs w:val="28"/>
        </w:rPr>
        <w:t xml:space="preserve"> </w:t>
      </w:r>
      <w:r>
        <w:rPr>
          <w:szCs w:val="28"/>
        </w:rPr>
        <w:t>doar</w:t>
      </w:r>
      <w:r>
        <w:rPr>
          <w:spacing w:val="-8"/>
          <w:szCs w:val="28"/>
        </w:rPr>
        <w:t xml:space="preserve"> </w:t>
      </w:r>
      <w:r>
        <w:rPr>
          <w:szCs w:val="28"/>
        </w:rPr>
        <w:t>rezultatele</w:t>
      </w:r>
      <w:r>
        <w:rPr>
          <w:spacing w:val="19"/>
          <w:szCs w:val="28"/>
        </w:rPr>
        <w:t xml:space="preserve"> </w:t>
      </w:r>
      <w:r>
        <w:rPr>
          <w:szCs w:val="28"/>
        </w:rPr>
        <w:t>pe</w:t>
      </w:r>
      <w:r>
        <w:rPr>
          <w:spacing w:val="-9"/>
          <w:szCs w:val="28"/>
        </w:rPr>
        <w:t xml:space="preserve"> </w:t>
      </w:r>
      <w:r>
        <w:rPr>
          <w:szCs w:val="28"/>
        </w:rPr>
        <w:t>termen</w:t>
      </w:r>
      <w:r>
        <w:rPr>
          <w:spacing w:val="7"/>
          <w:szCs w:val="28"/>
        </w:rPr>
        <w:t xml:space="preserve"> </w:t>
      </w:r>
      <w:r>
        <w:rPr>
          <w:szCs w:val="28"/>
        </w:rPr>
        <w:t>scurt.</w:t>
      </w:r>
    </w:p>
    <w:p w:rsidR="00F66FD6" w:rsidRDefault="00F66FD6" w:rsidP="00F66FD6">
      <w:pPr>
        <w:widowControl w:val="0"/>
        <w:kinsoku w:val="0"/>
        <w:overflowPunct w:val="0"/>
        <w:autoSpaceDE w:val="0"/>
        <w:autoSpaceDN w:val="0"/>
        <w:adjustRightInd w:val="0"/>
        <w:spacing w:line="221" w:lineRule="exact"/>
        <w:ind w:left="642"/>
        <w:rPr>
          <w:szCs w:val="28"/>
        </w:rPr>
      </w:pPr>
      <w:proofErr w:type="gramStart"/>
      <w:r>
        <w:rPr>
          <w:szCs w:val="28"/>
        </w:rPr>
        <w:t>Indicatori</w:t>
      </w:r>
      <w:r>
        <w:rPr>
          <w:spacing w:val="-19"/>
          <w:szCs w:val="28"/>
        </w:rPr>
        <w:t xml:space="preserve"> </w:t>
      </w:r>
      <w:r>
        <w:rPr>
          <w:szCs w:val="28"/>
        </w:rPr>
        <w:t>:</w:t>
      </w:r>
      <w:proofErr w:type="gramEnd"/>
    </w:p>
    <w:p w:rsidR="00F66FD6" w:rsidRDefault="00F66FD6" w:rsidP="00F66FD6">
      <w:pPr>
        <w:pStyle w:val="ListParagraph"/>
        <w:tabs>
          <w:tab w:val="left" w:pos="7849"/>
        </w:tabs>
        <w:kinsoku w:val="0"/>
        <w:overflowPunct w:val="0"/>
        <w:spacing w:before="29"/>
        <w:ind w:left="667" w:right="125"/>
        <w:jc w:val="both"/>
        <w:rPr>
          <w:sz w:val="28"/>
          <w:szCs w:val="28"/>
        </w:rPr>
      </w:pPr>
      <w:proofErr w:type="gramStart"/>
      <w:r>
        <w:rPr>
          <w:sz w:val="28"/>
          <w:szCs w:val="28"/>
        </w:rPr>
        <w:t>1.Nu</w:t>
      </w:r>
      <w:proofErr w:type="gramEnd"/>
      <w:r>
        <w:rPr>
          <w:sz w:val="28"/>
          <w:szCs w:val="28"/>
        </w:rPr>
        <w:t xml:space="preserve"> </w:t>
      </w:r>
      <w:r>
        <w:rPr>
          <w:spacing w:val="15"/>
          <w:sz w:val="28"/>
          <w:szCs w:val="28"/>
        </w:rPr>
        <w:t xml:space="preserve"> </w:t>
      </w:r>
      <w:r>
        <w:rPr>
          <w:sz w:val="28"/>
          <w:szCs w:val="28"/>
        </w:rPr>
        <w:t>este</w:t>
      </w:r>
      <w:r>
        <w:rPr>
          <w:spacing w:val="42"/>
          <w:sz w:val="28"/>
          <w:szCs w:val="28"/>
        </w:rPr>
        <w:t xml:space="preserve"> </w:t>
      </w:r>
      <w:r>
        <w:rPr>
          <w:sz w:val="28"/>
          <w:szCs w:val="28"/>
        </w:rPr>
        <w:t xml:space="preserve">predispus/ă </w:t>
      </w:r>
      <w:r>
        <w:rPr>
          <w:spacing w:val="30"/>
          <w:sz w:val="28"/>
          <w:szCs w:val="28"/>
        </w:rPr>
        <w:t xml:space="preserve"> </w:t>
      </w:r>
      <w:r>
        <w:rPr>
          <w:sz w:val="28"/>
          <w:szCs w:val="28"/>
        </w:rPr>
        <w:t>la</w:t>
      </w:r>
      <w:r>
        <w:rPr>
          <w:spacing w:val="34"/>
          <w:sz w:val="28"/>
          <w:szCs w:val="28"/>
        </w:rPr>
        <w:t xml:space="preserve"> </w:t>
      </w:r>
      <w:r>
        <w:rPr>
          <w:sz w:val="28"/>
          <w:szCs w:val="28"/>
        </w:rPr>
        <w:t xml:space="preserve">decizii </w:t>
      </w:r>
      <w:r>
        <w:rPr>
          <w:spacing w:val="3"/>
          <w:sz w:val="28"/>
          <w:szCs w:val="28"/>
        </w:rPr>
        <w:t xml:space="preserve"> </w:t>
      </w:r>
      <w:r>
        <w:rPr>
          <w:spacing w:val="1"/>
          <w:sz w:val="28"/>
          <w:szCs w:val="28"/>
        </w:rPr>
        <w:t>pripite</w:t>
      </w:r>
      <w:r>
        <w:rPr>
          <w:sz w:val="28"/>
          <w:szCs w:val="28"/>
        </w:rPr>
        <w:t>,</w:t>
      </w:r>
      <w:r>
        <w:rPr>
          <w:spacing w:val="21"/>
          <w:sz w:val="28"/>
          <w:szCs w:val="28"/>
        </w:rPr>
        <w:t xml:space="preserve"> </w:t>
      </w:r>
      <w:r>
        <w:rPr>
          <w:sz w:val="28"/>
          <w:szCs w:val="28"/>
        </w:rPr>
        <w:t>ci</w:t>
      </w:r>
      <w:r>
        <w:rPr>
          <w:spacing w:val="48"/>
          <w:sz w:val="28"/>
          <w:szCs w:val="28"/>
        </w:rPr>
        <w:t xml:space="preserve"> </w:t>
      </w:r>
      <w:r>
        <w:rPr>
          <w:sz w:val="28"/>
          <w:szCs w:val="28"/>
        </w:rPr>
        <w:t xml:space="preserve">mai </w:t>
      </w:r>
      <w:r>
        <w:rPr>
          <w:spacing w:val="5"/>
          <w:sz w:val="28"/>
          <w:szCs w:val="28"/>
        </w:rPr>
        <w:t xml:space="preserve"> </w:t>
      </w:r>
      <w:r>
        <w:rPr>
          <w:sz w:val="28"/>
          <w:szCs w:val="28"/>
        </w:rPr>
        <w:t>degrabă</w:t>
      </w:r>
      <w:r>
        <w:rPr>
          <w:spacing w:val="47"/>
          <w:sz w:val="28"/>
          <w:szCs w:val="28"/>
        </w:rPr>
        <w:t xml:space="preserve"> </w:t>
      </w:r>
      <w:r>
        <w:rPr>
          <w:sz w:val="28"/>
          <w:szCs w:val="28"/>
        </w:rPr>
        <w:t>cântărește</w:t>
      </w:r>
      <w:r>
        <w:rPr>
          <w:spacing w:val="43"/>
          <w:sz w:val="28"/>
          <w:szCs w:val="28"/>
        </w:rPr>
        <w:t xml:space="preserve"> </w:t>
      </w:r>
      <w:r>
        <w:rPr>
          <w:sz w:val="28"/>
          <w:szCs w:val="28"/>
        </w:rPr>
        <w:t>problemele ș</w:t>
      </w:r>
      <w:r>
        <w:rPr>
          <w:w w:val="85"/>
          <w:sz w:val="28"/>
          <w:szCs w:val="28"/>
        </w:rPr>
        <w:t xml:space="preserve">i </w:t>
      </w:r>
      <w:r>
        <w:rPr>
          <w:sz w:val="28"/>
          <w:szCs w:val="28"/>
        </w:rPr>
        <w:t>ia în</w:t>
      </w:r>
      <w:r>
        <w:rPr>
          <w:spacing w:val="9"/>
          <w:sz w:val="28"/>
          <w:szCs w:val="28"/>
        </w:rPr>
        <w:t xml:space="preserve"> </w:t>
      </w:r>
      <w:r>
        <w:rPr>
          <w:sz w:val="28"/>
          <w:szCs w:val="28"/>
        </w:rPr>
        <w:t>calcu</w:t>
      </w:r>
      <w:r>
        <w:rPr>
          <w:w w:val="85"/>
          <w:sz w:val="28"/>
          <w:szCs w:val="28"/>
        </w:rPr>
        <w:t xml:space="preserve">l </w:t>
      </w:r>
      <w:r>
        <w:rPr>
          <w:spacing w:val="5"/>
          <w:w w:val="85"/>
          <w:sz w:val="28"/>
          <w:szCs w:val="28"/>
        </w:rPr>
        <w:t xml:space="preserve"> </w:t>
      </w:r>
      <w:r>
        <w:rPr>
          <w:sz w:val="28"/>
          <w:szCs w:val="28"/>
        </w:rPr>
        <w:t xml:space="preserve">opțiunile </w:t>
      </w:r>
      <w:r>
        <w:rPr>
          <w:spacing w:val="16"/>
          <w:sz w:val="28"/>
          <w:szCs w:val="28"/>
        </w:rPr>
        <w:t>ș</w:t>
      </w:r>
      <w:r>
        <w:rPr>
          <w:sz w:val="28"/>
          <w:szCs w:val="28"/>
        </w:rPr>
        <w:t>i</w:t>
      </w:r>
      <w:r>
        <w:rPr>
          <w:spacing w:val="27"/>
          <w:w w:val="79"/>
          <w:sz w:val="28"/>
          <w:szCs w:val="28"/>
        </w:rPr>
        <w:t xml:space="preserve"> </w:t>
      </w:r>
      <w:r>
        <w:rPr>
          <w:spacing w:val="1"/>
          <w:sz w:val="28"/>
          <w:szCs w:val="28"/>
        </w:rPr>
        <w:t>riscurile</w:t>
      </w:r>
      <w:r>
        <w:rPr>
          <w:sz w:val="28"/>
          <w:szCs w:val="28"/>
        </w:rPr>
        <w:t>,</w:t>
      </w:r>
      <w:r>
        <w:rPr>
          <w:spacing w:val="-16"/>
          <w:sz w:val="28"/>
          <w:szCs w:val="28"/>
        </w:rPr>
        <w:t xml:space="preserve"> </w:t>
      </w:r>
      <w:r>
        <w:rPr>
          <w:sz w:val="28"/>
          <w:szCs w:val="28"/>
        </w:rPr>
        <w:t>fără</w:t>
      </w:r>
      <w:r>
        <w:rPr>
          <w:spacing w:val="-7"/>
          <w:sz w:val="28"/>
          <w:szCs w:val="28"/>
        </w:rPr>
        <w:t xml:space="preserve"> </w:t>
      </w:r>
      <w:r>
        <w:rPr>
          <w:sz w:val="28"/>
          <w:szCs w:val="28"/>
        </w:rPr>
        <w:t>amânare</w:t>
      </w:r>
      <w:r>
        <w:rPr>
          <w:spacing w:val="6"/>
          <w:sz w:val="28"/>
          <w:szCs w:val="28"/>
        </w:rPr>
        <w:t xml:space="preserve"> </w:t>
      </w:r>
      <w:r>
        <w:rPr>
          <w:sz w:val="28"/>
          <w:szCs w:val="28"/>
        </w:rPr>
        <w:t>la</w:t>
      </w:r>
      <w:r>
        <w:rPr>
          <w:spacing w:val="-1"/>
          <w:sz w:val="28"/>
          <w:szCs w:val="28"/>
        </w:rPr>
        <w:t xml:space="preserve"> </w:t>
      </w:r>
      <w:r>
        <w:rPr>
          <w:spacing w:val="1"/>
          <w:sz w:val="28"/>
          <w:szCs w:val="28"/>
        </w:rPr>
        <w:t>decizi</w:t>
      </w:r>
      <w:r>
        <w:rPr>
          <w:w w:val="85"/>
          <w:sz w:val="28"/>
          <w:szCs w:val="28"/>
        </w:rPr>
        <w:t>i</w:t>
      </w:r>
      <w:r>
        <w:rPr>
          <w:spacing w:val="19"/>
          <w:w w:val="85"/>
          <w:sz w:val="28"/>
          <w:szCs w:val="28"/>
        </w:rPr>
        <w:t xml:space="preserve"> </w:t>
      </w:r>
      <w:r>
        <w:rPr>
          <w:sz w:val="28"/>
          <w:szCs w:val="28"/>
        </w:rPr>
        <w:t>bazate</w:t>
      </w:r>
      <w:r>
        <w:rPr>
          <w:spacing w:val="6"/>
          <w:sz w:val="28"/>
          <w:szCs w:val="28"/>
        </w:rPr>
        <w:t xml:space="preserve"> </w:t>
      </w:r>
      <w:r>
        <w:rPr>
          <w:sz w:val="28"/>
          <w:szCs w:val="28"/>
        </w:rPr>
        <w:t>pe</w:t>
      </w:r>
      <w:r>
        <w:rPr>
          <w:spacing w:val="8"/>
          <w:sz w:val="28"/>
          <w:szCs w:val="28"/>
        </w:rPr>
        <w:t xml:space="preserve"> </w:t>
      </w:r>
      <w:r>
        <w:rPr>
          <w:sz w:val="28"/>
          <w:szCs w:val="28"/>
        </w:rPr>
        <w:t>analiză,</w:t>
      </w:r>
      <w:r>
        <w:rPr>
          <w:spacing w:val="-3"/>
          <w:sz w:val="28"/>
          <w:szCs w:val="28"/>
        </w:rPr>
        <w:t xml:space="preserve"> î</w:t>
      </w:r>
      <w:r>
        <w:rPr>
          <w:sz w:val="28"/>
          <w:szCs w:val="28"/>
        </w:rPr>
        <w:t>nțelepciune,</w:t>
      </w:r>
      <w:r>
        <w:rPr>
          <w:spacing w:val="-16"/>
          <w:sz w:val="28"/>
          <w:szCs w:val="28"/>
        </w:rPr>
        <w:t xml:space="preserve"> </w:t>
      </w:r>
      <w:r>
        <w:rPr>
          <w:sz w:val="28"/>
          <w:szCs w:val="28"/>
        </w:rPr>
        <w:t>experiență și raționament;</w:t>
      </w:r>
    </w:p>
    <w:p w:rsidR="00F66FD6" w:rsidRDefault="00F66FD6" w:rsidP="00F66FD6">
      <w:pPr>
        <w:widowControl w:val="0"/>
        <w:numPr>
          <w:ilvl w:val="0"/>
          <w:numId w:val="37"/>
        </w:numPr>
        <w:tabs>
          <w:tab w:val="left" w:pos="864"/>
        </w:tabs>
        <w:kinsoku w:val="0"/>
        <w:overflowPunct w:val="0"/>
        <w:autoSpaceDE w:val="0"/>
        <w:autoSpaceDN w:val="0"/>
        <w:adjustRightInd w:val="0"/>
        <w:spacing w:before="7"/>
        <w:ind w:firstLine="509"/>
        <w:rPr>
          <w:szCs w:val="28"/>
        </w:rPr>
      </w:pPr>
      <w:r>
        <w:rPr>
          <w:spacing w:val="-12"/>
          <w:szCs w:val="28"/>
        </w:rPr>
        <w:t>S</w:t>
      </w:r>
      <w:r>
        <w:rPr>
          <w:spacing w:val="-11"/>
          <w:szCs w:val="28"/>
        </w:rPr>
        <w:t>e</w:t>
      </w:r>
      <w:r>
        <w:rPr>
          <w:spacing w:val="-14"/>
          <w:szCs w:val="28"/>
        </w:rPr>
        <w:t xml:space="preserve"> </w:t>
      </w:r>
      <w:r>
        <w:rPr>
          <w:szCs w:val="28"/>
        </w:rPr>
        <w:t>consultă</w:t>
      </w:r>
      <w:r>
        <w:rPr>
          <w:spacing w:val="-2"/>
          <w:szCs w:val="28"/>
        </w:rPr>
        <w:t xml:space="preserve"> </w:t>
      </w:r>
      <w:r>
        <w:rPr>
          <w:szCs w:val="28"/>
        </w:rPr>
        <w:t>cu</w:t>
      </w:r>
      <w:r>
        <w:rPr>
          <w:spacing w:val="6"/>
          <w:szCs w:val="28"/>
        </w:rPr>
        <w:t xml:space="preserve"> </w:t>
      </w:r>
      <w:r>
        <w:rPr>
          <w:szCs w:val="28"/>
        </w:rPr>
        <w:t>alții</w:t>
      </w:r>
      <w:r>
        <w:rPr>
          <w:spacing w:val="1"/>
          <w:szCs w:val="28"/>
        </w:rPr>
        <w:t xml:space="preserve"> </w:t>
      </w:r>
      <w:r>
        <w:rPr>
          <w:szCs w:val="28"/>
        </w:rPr>
        <w:t>pentru</w:t>
      </w:r>
      <w:r>
        <w:rPr>
          <w:spacing w:val="10"/>
          <w:szCs w:val="28"/>
        </w:rPr>
        <w:t xml:space="preserve"> </w:t>
      </w:r>
      <w:r>
        <w:rPr>
          <w:szCs w:val="28"/>
        </w:rPr>
        <w:t>perspective</w:t>
      </w:r>
      <w:r>
        <w:rPr>
          <w:spacing w:val="14"/>
          <w:szCs w:val="28"/>
        </w:rPr>
        <w:t xml:space="preserve"> </w:t>
      </w:r>
      <w:r>
        <w:rPr>
          <w:szCs w:val="28"/>
        </w:rPr>
        <w:t>diferite</w:t>
      </w:r>
      <w:r>
        <w:rPr>
          <w:spacing w:val="8"/>
          <w:szCs w:val="28"/>
        </w:rPr>
        <w:t xml:space="preserve"> </w:t>
      </w:r>
      <w:r>
        <w:rPr>
          <w:szCs w:val="28"/>
        </w:rPr>
        <w:t>la</w:t>
      </w:r>
      <w:r>
        <w:rPr>
          <w:spacing w:val="-12"/>
          <w:szCs w:val="28"/>
        </w:rPr>
        <w:t xml:space="preserve"> </w:t>
      </w:r>
      <w:r>
        <w:rPr>
          <w:spacing w:val="2"/>
          <w:szCs w:val="28"/>
        </w:rPr>
        <w:t>ti</w:t>
      </w:r>
      <w:r>
        <w:rPr>
          <w:spacing w:val="1"/>
          <w:szCs w:val="28"/>
        </w:rPr>
        <w:t>mp</w:t>
      </w:r>
      <w:r>
        <w:rPr>
          <w:spacing w:val="4"/>
          <w:szCs w:val="28"/>
        </w:rPr>
        <w:t xml:space="preserve"> </w:t>
      </w:r>
      <w:r>
        <w:rPr>
          <w:szCs w:val="28"/>
        </w:rPr>
        <w:t>pentru</w:t>
      </w:r>
      <w:r>
        <w:rPr>
          <w:spacing w:val="12"/>
          <w:szCs w:val="28"/>
        </w:rPr>
        <w:t xml:space="preserve"> </w:t>
      </w:r>
      <w:r>
        <w:rPr>
          <w:szCs w:val="28"/>
        </w:rPr>
        <w:t>a</w:t>
      </w:r>
      <w:r>
        <w:rPr>
          <w:spacing w:val="-5"/>
          <w:szCs w:val="28"/>
        </w:rPr>
        <w:t xml:space="preserve"> </w:t>
      </w:r>
      <w:r>
        <w:rPr>
          <w:szCs w:val="28"/>
        </w:rPr>
        <w:t>cerceta</w:t>
      </w:r>
      <w:r>
        <w:rPr>
          <w:spacing w:val="6"/>
          <w:szCs w:val="28"/>
        </w:rPr>
        <w:t xml:space="preserve"> </w:t>
      </w:r>
      <w:r>
        <w:rPr>
          <w:szCs w:val="28"/>
        </w:rPr>
        <w:t>probleme</w:t>
      </w:r>
      <w:r>
        <w:rPr>
          <w:spacing w:val="12"/>
          <w:szCs w:val="28"/>
        </w:rPr>
        <w:t xml:space="preserve"> </w:t>
      </w:r>
      <w:r>
        <w:rPr>
          <w:spacing w:val="-2"/>
          <w:szCs w:val="28"/>
        </w:rPr>
        <w:t>c</w:t>
      </w:r>
      <w:r>
        <w:rPr>
          <w:spacing w:val="-3"/>
          <w:szCs w:val="28"/>
        </w:rPr>
        <w:t>u</w:t>
      </w:r>
      <w:r>
        <w:rPr>
          <w:spacing w:val="11"/>
          <w:szCs w:val="28"/>
        </w:rPr>
        <w:t xml:space="preserve"> </w:t>
      </w:r>
      <w:r>
        <w:rPr>
          <w:szCs w:val="28"/>
        </w:rPr>
        <w:t>care</w:t>
      </w:r>
      <w:r>
        <w:rPr>
          <w:spacing w:val="-7"/>
          <w:szCs w:val="28"/>
        </w:rPr>
        <w:t xml:space="preserve"> </w:t>
      </w:r>
      <w:r>
        <w:rPr>
          <w:szCs w:val="28"/>
        </w:rPr>
        <w:t>nu</w:t>
      </w:r>
      <w:r>
        <w:rPr>
          <w:spacing w:val="11"/>
          <w:szCs w:val="28"/>
        </w:rPr>
        <w:t xml:space="preserve"> </w:t>
      </w:r>
      <w:r>
        <w:rPr>
          <w:szCs w:val="28"/>
        </w:rPr>
        <w:t>este</w:t>
      </w:r>
      <w:r>
        <w:rPr>
          <w:spacing w:val="33"/>
          <w:szCs w:val="28"/>
        </w:rPr>
        <w:t xml:space="preserve"> </w:t>
      </w:r>
      <w:r>
        <w:rPr>
          <w:spacing w:val="1"/>
          <w:szCs w:val="28"/>
        </w:rPr>
        <w:t>familiar</w:t>
      </w:r>
      <w:r>
        <w:rPr>
          <w:szCs w:val="28"/>
        </w:rPr>
        <w:t>/ă;</w:t>
      </w:r>
    </w:p>
    <w:p w:rsidR="00F66FD6" w:rsidRDefault="00F66FD6" w:rsidP="00F66FD6">
      <w:pPr>
        <w:tabs>
          <w:tab w:val="left" w:pos="854"/>
        </w:tabs>
        <w:kinsoku w:val="0"/>
        <w:overflowPunct w:val="0"/>
        <w:spacing w:before="8"/>
        <w:ind w:left="-107"/>
        <w:rPr>
          <w:szCs w:val="28"/>
        </w:rPr>
      </w:pPr>
      <w:r>
        <w:rPr>
          <w:w w:val="95"/>
          <w:szCs w:val="28"/>
        </w:rPr>
        <w:t xml:space="preserve">           </w:t>
      </w:r>
      <w:proofErr w:type="gramStart"/>
      <w:r>
        <w:rPr>
          <w:w w:val="95"/>
          <w:szCs w:val="28"/>
        </w:rPr>
        <w:t>3.Este</w:t>
      </w:r>
      <w:proofErr w:type="gramEnd"/>
      <w:r>
        <w:rPr>
          <w:spacing w:val="15"/>
          <w:w w:val="95"/>
          <w:szCs w:val="28"/>
        </w:rPr>
        <w:t xml:space="preserve"> </w:t>
      </w:r>
      <w:r>
        <w:rPr>
          <w:w w:val="95"/>
          <w:szCs w:val="28"/>
        </w:rPr>
        <w:t>cautat/ă</w:t>
      </w:r>
      <w:r>
        <w:rPr>
          <w:spacing w:val="26"/>
          <w:w w:val="95"/>
          <w:szCs w:val="28"/>
        </w:rPr>
        <w:t xml:space="preserve"> </w:t>
      </w:r>
      <w:r>
        <w:rPr>
          <w:w w:val="95"/>
          <w:szCs w:val="28"/>
        </w:rPr>
        <w:t>de</w:t>
      </w:r>
      <w:r>
        <w:rPr>
          <w:spacing w:val="19"/>
          <w:w w:val="95"/>
          <w:szCs w:val="28"/>
        </w:rPr>
        <w:t xml:space="preserve"> </w:t>
      </w:r>
      <w:r>
        <w:rPr>
          <w:spacing w:val="-2"/>
          <w:w w:val="95"/>
          <w:szCs w:val="28"/>
        </w:rPr>
        <w:t>către</w:t>
      </w:r>
      <w:r>
        <w:rPr>
          <w:spacing w:val="14"/>
          <w:w w:val="95"/>
          <w:szCs w:val="28"/>
        </w:rPr>
        <w:t xml:space="preserve"> </w:t>
      </w:r>
      <w:r>
        <w:rPr>
          <w:spacing w:val="2"/>
          <w:w w:val="95"/>
          <w:szCs w:val="28"/>
        </w:rPr>
        <w:t>alt</w:t>
      </w:r>
      <w:r>
        <w:rPr>
          <w:spacing w:val="3"/>
          <w:w w:val="95"/>
          <w:szCs w:val="28"/>
        </w:rPr>
        <w:t>ii</w:t>
      </w:r>
      <w:r>
        <w:rPr>
          <w:spacing w:val="22"/>
          <w:w w:val="95"/>
          <w:szCs w:val="28"/>
        </w:rPr>
        <w:t xml:space="preserve"> </w:t>
      </w:r>
      <w:r>
        <w:rPr>
          <w:w w:val="95"/>
          <w:szCs w:val="28"/>
        </w:rPr>
        <w:t>pentru</w:t>
      </w:r>
      <w:r>
        <w:rPr>
          <w:spacing w:val="35"/>
          <w:w w:val="95"/>
          <w:szCs w:val="28"/>
        </w:rPr>
        <w:t xml:space="preserve"> </w:t>
      </w:r>
      <w:r>
        <w:rPr>
          <w:spacing w:val="-2"/>
          <w:w w:val="95"/>
          <w:szCs w:val="28"/>
        </w:rPr>
        <w:t>sfaturi</w:t>
      </w:r>
      <w:r>
        <w:rPr>
          <w:w w:val="95"/>
          <w:szCs w:val="28"/>
        </w:rPr>
        <w:t xml:space="preserve"> și soluții;</w:t>
      </w:r>
    </w:p>
    <w:p w:rsidR="00F66FD6" w:rsidRDefault="00F66FD6" w:rsidP="00F66FD6">
      <w:pPr>
        <w:tabs>
          <w:tab w:val="left" w:pos="854"/>
        </w:tabs>
        <w:kinsoku w:val="0"/>
        <w:overflowPunct w:val="0"/>
        <w:spacing w:before="8"/>
        <w:rPr>
          <w:szCs w:val="28"/>
        </w:rPr>
      </w:pPr>
      <w:r>
        <w:rPr>
          <w:szCs w:val="28"/>
        </w:rPr>
        <w:t xml:space="preserve">         </w:t>
      </w:r>
      <w:proofErr w:type="gramStart"/>
      <w:r>
        <w:rPr>
          <w:szCs w:val="28"/>
        </w:rPr>
        <w:t>4.Caută</w:t>
      </w:r>
      <w:proofErr w:type="gramEnd"/>
      <w:r>
        <w:rPr>
          <w:spacing w:val="4"/>
          <w:szCs w:val="28"/>
        </w:rPr>
        <w:t xml:space="preserve"> </w:t>
      </w:r>
      <w:r>
        <w:rPr>
          <w:szCs w:val="28"/>
        </w:rPr>
        <w:t>să</w:t>
      </w:r>
      <w:r>
        <w:rPr>
          <w:spacing w:val="6"/>
          <w:szCs w:val="28"/>
        </w:rPr>
        <w:t xml:space="preserve"> </w:t>
      </w:r>
      <w:r>
        <w:rPr>
          <w:szCs w:val="28"/>
        </w:rPr>
        <w:t>ofere claritate</w:t>
      </w:r>
      <w:r>
        <w:rPr>
          <w:spacing w:val="6"/>
          <w:szCs w:val="28"/>
        </w:rPr>
        <w:t xml:space="preserve"> </w:t>
      </w:r>
      <w:r>
        <w:rPr>
          <w:szCs w:val="28"/>
        </w:rPr>
        <w:t>discuțiilor;</w:t>
      </w:r>
    </w:p>
    <w:p w:rsidR="00F66FD6" w:rsidRDefault="00F66FD6" w:rsidP="00F66FD6">
      <w:pPr>
        <w:widowControl w:val="0"/>
        <w:tabs>
          <w:tab w:val="left" w:pos="864"/>
        </w:tabs>
        <w:kinsoku w:val="0"/>
        <w:overflowPunct w:val="0"/>
        <w:autoSpaceDE w:val="0"/>
        <w:autoSpaceDN w:val="0"/>
        <w:adjustRightInd w:val="0"/>
        <w:spacing w:before="47"/>
        <w:ind w:right="127"/>
        <w:rPr>
          <w:w w:val="95"/>
          <w:szCs w:val="28"/>
        </w:rPr>
      </w:pPr>
      <w:r>
        <w:rPr>
          <w:w w:val="95"/>
          <w:szCs w:val="28"/>
        </w:rPr>
        <w:t xml:space="preserve">         </w:t>
      </w:r>
      <w:proofErr w:type="gramStart"/>
      <w:r>
        <w:rPr>
          <w:w w:val="95"/>
          <w:szCs w:val="28"/>
        </w:rPr>
        <w:t>5.Este</w:t>
      </w:r>
      <w:proofErr w:type="gramEnd"/>
      <w:r>
        <w:rPr>
          <w:spacing w:val="31"/>
          <w:w w:val="95"/>
          <w:szCs w:val="28"/>
        </w:rPr>
        <w:t xml:space="preserve"> </w:t>
      </w:r>
      <w:r>
        <w:rPr>
          <w:spacing w:val="-3"/>
          <w:w w:val="95"/>
          <w:szCs w:val="28"/>
        </w:rPr>
        <w:t>capabil/ă</w:t>
      </w:r>
      <w:r>
        <w:rPr>
          <w:spacing w:val="33"/>
          <w:w w:val="95"/>
          <w:szCs w:val="28"/>
        </w:rPr>
        <w:t xml:space="preserve"> </w:t>
      </w:r>
      <w:r>
        <w:rPr>
          <w:w w:val="95"/>
          <w:szCs w:val="28"/>
        </w:rPr>
        <w:t>să</w:t>
      </w:r>
      <w:r>
        <w:rPr>
          <w:spacing w:val="13"/>
          <w:w w:val="95"/>
          <w:szCs w:val="28"/>
        </w:rPr>
        <w:t xml:space="preserve"> </w:t>
      </w:r>
      <w:r>
        <w:rPr>
          <w:w w:val="95"/>
          <w:szCs w:val="28"/>
        </w:rPr>
        <w:t>organizeze  și</w:t>
      </w:r>
      <w:r>
        <w:rPr>
          <w:spacing w:val="36"/>
          <w:w w:val="95"/>
          <w:szCs w:val="28"/>
        </w:rPr>
        <w:t xml:space="preserve"> </w:t>
      </w:r>
      <w:r>
        <w:rPr>
          <w:w w:val="95"/>
          <w:szCs w:val="28"/>
        </w:rPr>
        <w:t>să</w:t>
      </w:r>
      <w:r>
        <w:rPr>
          <w:spacing w:val="25"/>
          <w:w w:val="95"/>
          <w:szCs w:val="28"/>
        </w:rPr>
        <w:t xml:space="preserve"> </w:t>
      </w:r>
      <w:r>
        <w:rPr>
          <w:w w:val="95"/>
          <w:szCs w:val="28"/>
        </w:rPr>
        <w:t xml:space="preserve">utilizeze </w:t>
      </w:r>
      <w:r>
        <w:rPr>
          <w:spacing w:val="5"/>
          <w:w w:val="95"/>
          <w:szCs w:val="28"/>
        </w:rPr>
        <w:t xml:space="preserve"> </w:t>
      </w:r>
      <w:r>
        <w:rPr>
          <w:w w:val="90"/>
          <w:szCs w:val="28"/>
        </w:rPr>
        <w:t>i</w:t>
      </w:r>
      <w:r>
        <w:rPr>
          <w:w w:val="95"/>
          <w:szCs w:val="28"/>
        </w:rPr>
        <w:t>nformația</w:t>
      </w:r>
      <w:r>
        <w:rPr>
          <w:spacing w:val="45"/>
          <w:w w:val="95"/>
          <w:szCs w:val="28"/>
        </w:rPr>
        <w:t xml:space="preserve"> </w:t>
      </w:r>
      <w:r>
        <w:rPr>
          <w:w w:val="95"/>
          <w:szCs w:val="28"/>
        </w:rPr>
        <w:t>cu</w:t>
      </w:r>
      <w:r>
        <w:rPr>
          <w:spacing w:val="29"/>
          <w:w w:val="95"/>
          <w:szCs w:val="28"/>
        </w:rPr>
        <w:t xml:space="preserve"> </w:t>
      </w:r>
      <w:r>
        <w:rPr>
          <w:w w:val="95"/>
          <w:szCs w:val="28"/>
        </w:rPr>
        <w:t>eficiență</w:t>
      </w:r>
      <w:r>
        <w:rPr>
          <w:spacing w:val="44"/>
          <w:w w:val="95"/>
          <w:szCs w:val="28"/>
        </w:rPr>
        <w:t xml:space="preserve"> </w:t>
      </w:r>
      <w:r>
        <w:rPr>
          <w:w w:val="95"/>
          <w:szCs w:val="28"/>
        </w:rPr>
        <w:t>la</w:t>
      </w:r>
      <w:r>
        <w:rPr>
          <w:spacing w:val="16"/>
          <w:w w:val="95"/>
          <w:szCs w:val="28"/>
        </w:rPr>
        <w:t xml:space="preserve"> </w:t>
      </w:r>
      <w:r>
        <w:rPr>
          <w:w w:val="95"/>
          <w:szCs w:val="28"/>
        </w:rPr>
        <w:t>decizii</w:t>
      </w:r>
      <w:r>
        <w:rPr>
          <w:spacing w:val="31"/>
          <w:w w:val="95"/>
          <w:szCs w:val="28"/>
        </w:rPr>
        <w:t xml:space="preserve"> </w:t>
      </w:r>
      <w:r>
        <w:rPr>
          <w:w w:val="95"/>
          <w:szCs w:val="28"/>
        </w:rPr>
        <w:t>în</w:t>
      </w:r>
      <w:r>
        <w:rPr>
          <w:spacing w:val="18"/>
          <w:w w:val="95"/>
          <w:szCs w:val="28"/>
        </w:rPr>
        <w:t xml:space="preserve"> </w:t>
      </w:r>
      <w:r>
        <w:rPr>
          <w:w w:val="95"/>
          <w:szCs w:val="28"/>
        </w:rPr>
        <w:t>timp</w:t>
      </w:r>
    </w:p>
    <w:p w:rsidR="00F66FD6" w:rsidRDefault="00F66FD6" w:rsidP="00F66FD6">
      <w:pPr>
        <w:widowControl w:val="0"/>
        <w:tabs>
          <w:tab w:val="left" w:pos="864"/>
        </w:tabs>
        <w:kinsoku w:val="0"/>
        <w:overflowPunct w:val="0"/>
        <w:autoSpaceDE w:val="0"/>
        <w:autoSpaceDN w:val="0"/>
        <w:adjustRightInd w:val="0"/>
        <w:spacing w:before="47"/>
        <w:ind w:right="127"/>
        <w:rPr>
          <w:szCs w:val="28"/>
        </w:rPr>
      </w:pPr>
      <w:proofErr w:type="gramStart"/>
      <w:r>
        <w:rPr>
          <w:w w:val="95"/>
          <w:szCs w:val="28"/>
        </w:rPr>
        <w:t>util</w:t>
      </w:r>
      <w:proofErr w:type="gramEnd"/>
      <w:r>
        <w:rPr>
          <w:w w:val="95"/>
          <w:szCs w:val="28"/>
        </w:rPr>
        <w:t>,</w:t>
      </w:r>
      <w:r>
        <w:rPr>
          <w:spacing w:val="39"/>
          <w:w w:val="95"/>
          <w:szCs w:val="28"/>
        </w:rPr>
        <w:t xml:space="preserve"> </w:t>
      </w:r>
      <w:r>
        <w:rPr>
          <w:spacing w:val="2"/>
          <w:w w:val="95"/>
          <w:szCs w:val="28"/>
        </w:rPr>
        <w:t>fo</w:t>
      </w:r>
      <w:r>
        <w:rPr>
          <w:spacing w:val="5"/>
          <w:w w:val="95"/>
          <w:szCs w:val="28"/>
        </w:rPr>
        <w:t>l</w:t>
      </w:r>
      <w:r>
        <w:rPr>
          <w:spacing w:val="2"/>
          <w:w w:val="95"/>
          <w:szCs w:val="28"/>
        </w:rPr>
        <w:t>os</w:t>
      </w:r>
      <w:r>
        <w:rPr>
          <w:spacing w:val="3"/>
          <w:w w:val="95"/>
          <w:szCs w:val="28"/>
        </w:rPr>
        <w:t>i</w:t>
      </w:r>
      <w:r>
        <w:rPr>
          <w:spacing w:val="2"/>
          <w:w w:val="95"/>
          <w:szCs w:val="28"/>
        </w:rPr>
        <w:t>nd</w:t>
      </w:r>
      <w:r>
        <w:rPr>
          <w:spacing w:val="37"/>
          <w:w w:val="95"/>
          <w:szCs w:val="28"/>
        </w:rPr>
        <w:t xml:space="preserve"> </w:t>
      </w:r>
      <w:r>
        <w:rPr>
          <w:w w:val="95"/>
          <w:szCs w:val="28"/>
        </w:rPr>
        <w:t>info</w:t>
      </w:r>
      <w:r>
        <w:rPr>
          <w:spacing w:val="1"/>
          <w:w w:val="95"/>
          <w:szCs w:val="28"/>
        </w:rPr>
        <w:t>rm</w:t>
      </w:r>
      <w:r>
        <w:rPr>
          <w:w w:val="95"/>
          <w:szCs w:val="28"/>
        </w:rPr>
        <w:t>ații</w:t>
      </w:r>
      <w:r>
        <w:rPr>
          <w:spacing w:val="32"/>
          <w:w w:val="98"/>
          <w:szCs w:val="28"/>
        </w:rPr>
        <w:t xml:space="preserve"> </w:t>
      </w:r>
      <w:r>
        <w:rPr>
          <w:spacing w:val="3"/>
          <w:w w:val="95"/>
          <w:szCs w:val="28"/>
        </w:rPr>
        <w:t>i</w:t>
      </w:r>
      <w:r>
        <w:rPr>
          <w:spacing w:val="1"/>
          <w:w w:val="95"/>
          <w:szCs w:val="28"/>
        </w:rPr>
        <w:t>ncomp</w:t>
      </w:r>
      <w:r>
        <w:rPr>
          <w:spacing w:val="3"/>
          <w:w w:val="95"/>
          <w:szCs w:val="28"/>
        </w:rPr>
        <w:t>l</w:t>
      </w:r>
      <w:r>
        <w:rPr>
          <w:spacing w:val="1"/>
          <w:w w:val="95"/>
          <w:szCs w:val="28"/>
        </w:rPr>
        <w:t>ete,</w:t>
      </w:r>
      <w:r>
        <w:rPr>
          <w:spacing w:val="26"/>
          <w:w w:val="95"/>
          <w:szCs w:val="28"/>
        </w:rPr>
        <w:t xml:space="preserve"> </w:t>
      </w:r>
      <w:r>
        <w:rPr>
          <w:spacing w:val="-5"/>
          <w:w w:val="95"/>
          <w:szCs w:val="28"/>
        </w:rPr>
        <w:t>acolo</w:t>
      </w:r>
      <w:r>
        <w:rPr>
          <w:spacing w:val="15"/>
          <w:w w:val="95"/>
          <w:szCs w:val="28"/>
        </w:rPr>
        <w:t xml:space="preserve"> </w:t>
      </w:r>
      <w:r>
        <w:rPr>
          <w:w w:val="95"/>
          <w:szCs w:val="28"/>
        </w:rPr>
        <w:t>unde</w:t>
      </w:r>
      <w:r>
        <w:rPr>
          <w:spacing w:val="31"/>
          <w:w w:val="95"/>
          <w:szCs w:val="28"/>
        </w:rPr>
        <w:t xml:space="preserve"> </w:t>
      </w:r>
      <w:r>
        <w:rPr>
          <w:w w:val="95"/>
          <w:szCs w:val="28"/>
        </w:rPr>
        <w:t>este</w:t>
      </w:r>
      <w:r>
        <w:rPr>
          <w:spacing w:val="35"/>
          <w:w w:val="95"/>
          <w:szCs w:val="28"/>
        </w:rPr>
        <w:t xml:space="preserve"> </w:t>
      </w:r>
      <w:r>
        <w:rPr>
          <w:w w:val="95"/>
          <w:szCs w:val="28"/>
        </w:rPr>
        <w:t>nevoie,</w:t>
      </w:r>
      <w:r>
        <w:rPr>
          <w:spacing w:val="21"/>
          <w:w w:val="95"/>
          <w:szCs w:val="28"/>
        </w:rPr>
        <w:t xml:space="preserve"> </w:t>
      </w:r>
      <w:r>
        <w:rPr>
          <w:w w:val="95"/>
          <w:szCs w:val="28"/>
        </w:rPr>
        <w:t>pentru</w:t>
      </w:r>
      <w:r>
        <w:rPr>
          <w:spacing w:val="48"/>
          <w:w w:val="95"/>
          <w:szCs w:val="28"/>
        </w:rPr>
        <w:t xml:space="preserve"> </w:t>
      </w:r>
      <w:r>
        <w:rPr>
          <w:w w:val="95"/>
          <w:szCs w:val="28"/>
        </w:rPr>
        <w:t>a</w:t>
      </w:r>
      <w:r>
        <w:rPr>
          <w:spacing w:val="8"/>
          <w:w w:val="95"/>
          <w:szCs w:val="28"/>
        </w:rPr>
        <w:t xml:space="preserve"> </w:t>
      </w:r>
      <w:r>
        <w:rPr>
          <w:w w:val="95"/>
          <w:szCs w:val="28"/>
        </w:rPr>
        <w:t>putea</w:t>
      </w:r>
      <w:r>
        <w:rPr>
          <w:spacing w:val="46"/>
          <w:w w:val="95"/>
          <w:szCs w:val="28"/>
        </w:rPr>
        <w:t xml:space="preserve"> </w:t>
      </w:r>
      <w:r>
        <w:rPr>
          <w:spacing w:val="-1"/>
          <w:w w:val="95"/>
          <w:szCs w:val="28"/>
        </w:rPr>
        <w:t>respecta</w:t>
      </w:r>
      <w:r>
        <w:rPr>
          <w:spacing w:val="28"/>
          <w:w w:val="95"/>
          <w:szCs w:val="28"/>
        </w:rPr>
        <w:t xml:space="preserve"> </w:t>
      </w:r>
      <w:r>
        <w:rPr>
          <w:spacing w:val="1"/>
          <w:w w:val="95"/>
          <w:szCs w:val="28"/>
        </w:rPr>
        <w:t>terme</w:t>
      </w:r>
      <w:r>
        <w:rPr>
          <w:spacing w:val="2"/>
          <w:w w:val="95"/>
          <w:szCs w:val="28"/>
        </w:rPr>
        <w:t>n</w:t>
      </w:r>
      <w:r>
        <w:rPr>
          <w:spacing w:val="1"/>
          <w:w w:val="95"/>
          <w:szCs w:val="28"/>
        </w:rPr>
        <w:t>e</w:t>
      </w:r>
      <w:r>
        <w:rPr>
          <w:spacing w:val="25"/>
          <w:w w:val="95"/>
          <w:szCs w:val="28"/>
        </w:rPr>
        <w:t xml:space="preserve"> </w:t>
      </w:r>
      <w:r>
        <w:rPr>
          <w:spacing w:val="3"/>
          <w:w w:val="95"/>
          <w:szCs w:val="28"/>
        </w:rPr>
        <w:t>lim</w:t>
      </w:r>
      <w:r>
        <w:rPr>
          <w:spacing w:val="6"/>
          <w:w w:val="95"/>
          <w:szCs w:val="28"/>
        </w:rPr>
        <w:t>i</w:t>
      </w:r>
      <w:r>
        <w:rPr>
          <w:spacing w:val="3"/>
          <w:w w:val="95"/>
          <w:szCs w:val="28"/>
        </w:rPr>
        <w:t>tă</w:t>
      </w:r>
      <w:r>
        <w:rPr>
          <w:spacing w:val="45"/>
          <w:w w:val="95"/>
          <w:szCs w:val="28"/>
        </w:rPr>
        <w:t xml:space="preserve"> </w:t>
      </w:r>
      <w:r>
        <w:rPr>
          <w:spacing w:val="1"/>
          <w:w w:val="95"/>
          <w:szCs w:val="28"/>
        </w:rPr>
        <w:t>i</w:t>
      </w:r>
      <w:r>
        <w:rPr>
          <w:w w:val="95"/>
          <w:szCs w:val="28"/>
        </w:rPr>
        <w:t>mportante.</w:t>
      </w:r>
    </w:p>
    <w:p w:rsidR="00F66FD6" w:rsidRDefault="00F66FD6" w:rsidP="00F66FD6">
      <w:pPr>
        <w:rPr>
          <w:b/>
          <w:i/>
          <w:szCs w:val="28"/>
        </w:rPr>
      </w:pPr>
      <w:r>
        <w:rPr>
          <w:noProof/>
          <w:lang w:val="en-GB" w:eastAsia="en-GB"/>
        </w:rPr>
        <w:lastRenderedPageBreak/>
        <mc:AlternateContent>
          <mc:Choice Requires="wps">
            <w:drawing>
              <wp:anchor distT="0" distB="0" distL="114300" distR="114300" simplePos="0" relativeHeight="251665408" behindDoc="1" locked="0" layoutInCell="0" allowOverlap="1" wp14:anchorId="569813AF" wp14:editId="2338153D">
                <wp:simplePos x="0" y="0"/>
                <wp:positionH relativeFrom="page">
                  <wp:posOffset>33020</wp:posOffset>
                </wp:positionH>
                <wp:positionV relativeFrom="page">
                  <wp:posOffset>54610</wp:posOffset>
                </wp:positionV>
                <wp:extent cx="0" cy="10607675"/>
                <wp:effectExtent l="42545" t="35560" r="33655" b="34290"/>
                <wp:wrapNone/>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0607675"/>
                        </a:xfrm>
                        <a:custGeom>
                          <a:avLst/>
                          <a:gdLst>
                            <a:gd name="T0" fmla="*/ 0 w 20"/>
                            <a:gd name="T1" fmla="*/ 10607675 h 16706"/>
                            <a:gd name="T2" fmla="*/ 0 w 20"/>
                            <a:gd name="T3" fmla="*/ 0 h 16706"/>
                            <a:gd name="T4" fmla="*/ 0 60000 65536"/>
                            <a:gd name="T5" fmla="*/ 0 60000 65536"/>
                          </a:gdLst>
                          <a:ahLst/>
                          <a:cxnLst>
                            <a:cxn ang="T4">
                              <a:pos x="T0" y="T1"/>
                            </a:cxn>
                            <a:cxn ang="T5">
                              <a:pos x="T2" y="T3"/>
                            </a:cxn>
                          </a:cxnLst>
                          <a:rect l="0" t="0" r="r" b="b"/>
                          <a:pathLst>
                            <a:path w="20" h="16706">
                              <a:moveTo>
                                <a:pt x="0" y="16706"/>
                              </a:moveTo>
                              <a:lnTo>
                                <a:pt x="0" y="0"/>
                              </a:lnTo>
                            </a:path>
                          </a:pathLst>
                        </a:custGeom>
                        <a:noFill/>
                        <a:ln w="67033">
                          <a:solidFill>
                            <a:srgbClr val="CCCCC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06436" id="Freeform 11" o:spid="_x0000_s1026" style="position:absolute;margin-left:2.6pt;margin-top:4.3pt;width:0;height:835.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16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" o:allowincell="f" path="m,16706l,e" filled="f" strokecolor="#ccccc8" strokeweight="1.86203mm">
                <v:path arrowok="t" o:connecttype="custom" o:connectlocs="0,2147483646;0,0" o:connectangles="0,0"/>
                <w10:wrap anchorx="page" anchory="page"/>
              </v:shape>
            </w:pict>
          </mc:Fallback>
        </mc:AlternateContent>
      </w:r>
      <w:r>
        <w:rPr>
          <w:b/>
          <w:i/>
          <w:spacing w:val="-2"/>
          <w:w w:val="110"/>
          <w:szCs w:val="28"/>
        </w:rPr>
        <w:t>4.</w:t>
      </w:r>
      <w:r>
        <w:rPr>
          <w:b/>
          <w:i/>
          <w:spacing w:val="-1"/>
          <w:w w:val="110"/>
          <w:szCs w:val="28"/>
        </w:rPr>
        <w:t>2</w:t>
      </w:r>
      <w:r>
        <w:rPr>
          <w:b/>
          <w:i/>
          <w:spacing w:val="-18"/>
          <w:w w:val="110"/>
          <w:szCs w:val="28"/>
        </w:rPr>
        <w:t xml:space="preserve"> </w:t>
      </w:r>
      <w:r>
        <w:rPr>
          <w:b/>
          <w:i/>
          <w:spacing w:val="-1"/>
          <w:w w:val="110"/>
          <w:szCs w:val="28"/>
        </w:rPr>
        <w:t>Re</w:t>
      </w:r>
      <w:r>
        <w:rPr>
          <w:b/>
          <w:i/>
          <w:spacing w:val="-2"/>
          <w:w w:val="110"/>
          <w:szCs w:val="28"/>
        </w:rPr>
        <w:t>lați</w:t>
      </w:r>
      <w:r>
        <w:rPr>
          <w:b/>
          <w:i/>
          <w:spacing w:val="-1"/>
          <w:w w:val="110"/>
          <w:szCs w:val="28"/>
        </w:rPr>
        <w:t>i</w:t>
      </w:r>
      <w:r>
        <w:rPr>
          <w:b/>
          <w:i/>
          <w:spacing w:val="-22"/>
          <w:w w:val="110"/>
          <w:szCs w:val="28"/>
        </w:rPr>
        <w:t xml:space="preserve"> </w:t>
      </w:r>
      <w:r>
        <w:rPr>
          <w:b/>
          <w:i/>
          <w:w w:val="110"/>
          <w:szCs w:val="28"/>
        </w:rPr>
        <w:t>interp</w:t>
      </w:r>
      <w:r>
        <w:rPr>
          <w:b/>
          <w:i/>
          <w:spacing w:val="-2"/>
          <w:w w:val="110"/>
          <w:szCs w:val="28"/>
        </w:rPr>
        <w:t>ers</w:t>
      </w:r>
      <w:r>
        <w:rPr>
          <w:b/>
          <w:i/>
          <w:w w:val="110"/>
          <w:szCs w:val="28"/>
        </w:rPr>
        <w:t>onal</w:t>
      </w:r>
      <w:r>
        <w:rPr>
          <w:b/>
          <w:i/>
          <w:spacing w:val="-2"/>
          <w:w w:val="110"/>
          <w:szCs w:val="28"/>
        </w:rPr>
        <w:t>e</w:t>
      </w:r>
    </w:p>
    <w:p w:rsidR="00F66FD6" w:rsidRDefault="00F66FD6" w:rsidP="00F66FD6">
      <w:pPr>
        <w:widowControl w:val="0"/>
        <w:tabs>
          <w:tab w:val="left" w:pos="5479"/>
        </w:tabs>
        <w:kinsoku w:val="0"/>
        <w:overflowPunct w:val="0"/>
        <w:autoSpaceDE w:val="0"/>
        <w:autoSpaceDN w:val="0"/>
        <w:adjustRightInd w:val="0"/>
        <w:spacing w:before="10"/>
        <w:ind w:left="-20"/>
        <w:rPr>
          <w:szCs w:val="28"/>
        </w:rPr>
      </w:pPr>
      <w:r>
        <w:rPr>
          <w:szCs w:val="28"/>
        </w:rPr>
        <w:t xml:space="preserve">      Descriere:</w:t>
      </w:r>
      <w:r>
        <w:rPr>
          <w:spacing w:val="40"/>
          <w:szCs w:val="28"/>
        </w:rPr>
        <w:t xml:space="preserve"> </w:t>
      </w:r>
      <w:r>
        <w:rPr>
          <w:szCs w:val="28"/>
        </w:rPr>
        <w:t>relaționează</w:t>
      </w:r>
      <w:r>
        <w:rPr>
          <w:spacing w:val="43"/>
          <w:szCs w:val="28"/>
        </w:rPr>
        <w:t xml:space="preserve"> </w:t>
      </w:r>
      <w:r>
        <w:rPr>
          <w:szCs w:val="28"/>
        </w:rPr>
        <w:t>cu</w:t>
      </w:r>
      <w:r>
        <w:rPr>
          <w:spacing w:val="33"/>
          <w:szCs w:val="28"/>
        </w:rPr>
        <w:t xml:space="preserve"> </w:t>
      </w:r>
      <w:r>
        <w:rPr>
          <w:szCs w:val="28"/>
        </w:rPr>
        <w:t>succes</w:t>
      </w:r>
      <w:r>
        <w:rPr>
          <w:spacing w:val="32"/>
          <w:szCs w:val="28"/>
        </w:rPr>
        <w:t xml:space="preserve"> </w:t>
      </w:r>
      <w:r>
        <w:rPr>
          <w:szCs w:val="28"/>
        </w:rPr>
        <w:t>cu</w:t>
      </w:r>
      <w:r>
        <w:rPr>
          <w:spacing w:val="23"/>
          <w:szCs w:val="28"/>
        </w:rPr>
        <w:t xml:space="preserve"> </w:t>
      </w:r>
      <w:r>
        <w:rPr>
          <w:szCs w:val="28"/>
        </w:rPr>
        <w:t>alții</w:t>
      </w:r>
      <w:r>
        <w:rPr>
          <w:spacing w:val="32"/>
          <w:szCs w:val="28"/>
        </w:rPr>
        <w:t xml:space="preserve"> î</w:t>
      </w:r>
      <w:r>
        <w:rPr>
          <w:szCs w:val="28"/>
        </w:rPr>
        <w:t>n</w:t>
      </w:r>
      <w:r>
        <w:rPr>
          <w:spacing w:val="35"/>
          <w:szCs w:val="28"/>
        </w:rPr>
        <w:t xml:space="preserve"> </w:t>
      </w:r>
      <w:r>
        <w:rPr>
          <w:szCs w:val="28"/>
        </w:rPr>
        <w:t>diverse</w:t>
      </w:r>
      <w:r>
        <w:rPr>
          <w:spacing w:val="35"/>
          <w:szCs w:val="28"/>
        </w:rPr>
        <w:t xml:space="preserve"> </w:t>
      </w:r>
      <w:r>
        <w:rPr>
          <w:szCs w:val="28"/>
        </w:rPr>
        <w:t>grupuri și</w:t>
      </w:r>
      <w:r>
        <w:rPr>
          <w:spacing w:val="30"/>
          <w:szCs w:val="28"/>
        </w:rPr>
        <w:t xml:space="preserve"> </w:t>
      </w:r>
      <w:r>
        <w:rPr>
          <w:szCs w:val="28"/>
        </w:rPr>
        <w:t>s</w:t>
      </w:r>
      <w:r>
        <w:rPr>
          <w:spacing w:val="1"/>
          <w:szCs w:val="28"/>
        </w:rPr>
        <w:t>ituații,</w:t>
      </w:r>
      <w:r>
        <w:rPr>
          <w:spacing w:val="34"/>
          <w:szCs w:val="28"/>
        </w:rPr>
        <w:t xml:space="preserve"> </w:t>
      </w:r>
      <w:r>
        <w:rPr>
          <w:szCs w:val="28"/>
        </w:rPr>
        <w:t xml:space="preserve">promovând </w:t>
      </w:r>
      <w:r>
        <w:rPr>
          <w:spacing w:val="1"/>
          <w:szCs w:val="28"/>
        </w:rPr>
        <w:t>rel</w:t>
      </w:r>
      <w:r>
        <w:rPr>
          <w:szCs w:val="28"/>
        </w:rPr>
        <w:t>aț</w:t>
      </w:r>
      <w:r>
        <w:rPr>
          <w:spacing w:val="1"/>
          <w:szCs w:val="28"/>
        </w:rPr>
        <w:t>iile</w:t>
      </w:r>
      <w:r>
        <w:rPr>
          <w:spacing w:val="22"/>
          <w:szCs w:val="28"/>
        </w:rPr>
        <w:t xml:space="preserve"> </w:t>
      </w:r>
      <w:r>
        <w:rPr>
          <w:spacing w:val="-2"/>
          <w:szCs w:val="28"/>
        </w:rPr>
        <w:t>ar</w:t>
      </w:r>
      <w:r>
        <w:rPr>
          <w:spacing w:val="-3"/>
          <w:szCs w:val="28"/>
        </w:rPr>
        <w:t>m</w:t>
      </w:r>
      <w:r>
        <w:rPr>
          <w:szCs w:val="28"/>
        </w:rPr>
        <w:t>onioase</w:t>
      </w:r>
      <w:r>
        <w:rPr>
          <w:spacing w:val="30"/>
          <w:szCs w:val="28"/>
        </w:rPr>
        <w:t xml:space="preserve"> </w:t>
      </w:r>
      <w:r>
        <w:rPr>
          <w:szCs w:val="28"/>
        </w:rPr>
        <w:t>de lucru.</w:t>
      </w:r>
    </w:p>
    <w:p w:rsidR="00F66FD6" w:rsidRDefault="00F66FD6" w:rsidP="00F66FD6">
      <w:pPr>
        <w:rPr>
          <w:szCs w:val="28"/>
        </w:rPr>
      </w:pPr>
      <w:r>
        <w:rPr>
          <w:szCs w:val="28"/>
        </w:rPr>
        <w:t xml:space="preserve">      </w:t>
      </w:r>
      <w:proofErr w:type="gramStart"/>
      <w:r>
        <w:rPr>
          <w:szCs w:val="28"/>
        </w:rPr>
        <w:t>Indicatori</w:t>
      </w:r>
      <w:r>
        <w:rPr>
          <w:spacing w:val="-32"/>
          <w:szCs w:val="28"/>
        </w:rPr>
        <w:t xml:space="preserve"> </w:t>
      </w:r>
      <w:r>
        <w:rPr>
          <w:szCs w:val="28"/>
        </w:rPr>
        <w:t>:</w:t>
      </w:r>
      <w:proofErr w:type="gramEnd"/>
    </w:p>
    <w:p w:rsidR="00F66FD6" w:rsidRDefault="00F66FD6" w:rsidP="00F66FD6">
      <w:pPr>
        <w:pStyle w:val="ListParagraph"/>
        <w:widowControl w:val="0"/>
        <w:numPr>
          <w:ilvl w:val="0"/>
          <w:numId w:val="39"/>
        </w:numPr>
        <w:autoSpaceDE w:val="0"/>
        <w:autoSpaceDN w:val="0"/>
        <w:adjustRightInd w:val="0"/>
        <w:rPr>
          <w:sz w:val="28"/>
          <w:szCs w:val="28"/>
        </w:rPr>
      </w:pPr>
      <w:r>
        <w:rPr>
          <w:sz w:val="28"/>
          <w:szCs w:val="28"/>
        </w:rPr>
        <w:t>Relaționează cu succes cu alții indiferent de poziție, putere, influență sau status;</w:t>
      </w:r>
    </w:p>
    <w:p w:rsidR="00F66FD6" w:rsidRDefault="00F66FD6" w:rsidP="00F66FD6">
      <w:pPr>
        <w:pStyle w:val="ListParagraph"/>
        <w:widowControl w:val="0"/>
        <w:numPr>
          <w:ilvl w:val="0"/>
          <w:numId w:val="39"/>
        </w:numPr>
        <w:autoSpaceDE w:val="0"/>
        <w:autoSpaceDN w:val="0"/>
        <w:adjustRightInd w:val="0"/>
        <w:jc w:val="both"/>
        <w:rPr>
          <w:sz w:val="28"/>
          <w:szCs w:val="28"/>
        </w:rPr>
      </w:pPr>
      <w:r>
        <w:rPr>
          <w:sz w:val="28"/>
          <w:szCs w:val="28"/>
        </w:rPr>
        <w:t>Este</w:t>
      </w:r>
      <w:r>
        <w:rPr>
          <w:spacing w:val="11"/>
          <w:sz w:val="28"/>
          <w:szCs w:val="28"/>
        </w:rPr>
        <w:t xml:space="preserve"> </w:t>
      </w:r>
      <w:r>
        <w:rPr>
          <w:sz w:val="28"/>
          <w:szCs w:val="28"/>
        </w:rPr>
        <w:t>eficien</w:t>
      </w:r>
      <w:r>
        <w:rPr>
          <w:spacing w:val="4"/>
          <w:sz w:val="28"/>
          <w:szCs w:val="28"/>
        </w:rPr>
        <w:t>t</w:t>
      </w:r>
      <w:r>
        <w:rPr>
          <w:sz w:val="28"/>
          <w:szCs w:val="28"/>
        </w:rPr>
        <w:t>/ă</w:t>
      </w:r>
      <w:r>
        <w:rPr>
          <w:spacing w:val="-3"/>
          <w:sz w:val="28"/>
          <w:szCs w:val="28"/>
        </w:rPr>
        <w:t xml:space="preserve"> î</w:t>
      </w:r>
      <w:r>
        <w:rPr>
          <w:sz w:val="28"/>
          <w:szCs w:val="28"/>
        </w:rPr>
        <w:t>n</w:t>
      </w:r>
      <w:r>
        <w:rPr>
          <w:spacing w:val="13"/>
          <w:sz w:val="28"/>
          <w:szCs w:val="28"/>
        </w:rPr>
        <w:t xml:space="preserve"> </w:t>
      </w:r>
      <w:r>
        <w:rPr>
          <w:sz w:val="28"/>
          <w:szCs w:val="28"/>
        </w:rPr>
        <w:t>stabilirea</w:t>
      </w:r>
      <w:r>
        <w:rPr>
          <w:spacing w:val="18"/>
          <w:sz w:val="28"/>
          <w:szCs w:val="28"/>
        </w:rPr>
        <w:t xml:space="preserve"> </w:t>
      </w:r>
      <w:r>
        <w:rPr>
          <w:sz w:val="28"/>
          <w:szCs w:val="28"/>
        </w:rPr>
        <w:t>rap</w:t>
      </w:r>
      <w:r>
        <w:rPr>
          <w:spacing w:val="7"/>
          <w:sz w:val="28"/>
          <w:szCs w:val="28"/>
        </w:rPr>
        <w:t>o</w:t>
      </w:r>
      <w:r>
        <w:rPr>
          <w:spacing w:val="-15"/>
          <w:sz w:val="28"/>
          <w:szCs w:val="28"/>
        </w:rPr>
        <w:t>art</w:t>
      </w:r>
      <w:r>
        <w:rPr>
          <w:sz w:val="28"/>
          <w:szCs w:val="28"/>
        </w:rPr>
        <w:t>elor;</w:t>
      </w:r>
    </w:p>
    <w:p w:rsidR="00F66FD6" w:rsidRDefault="00F66FD6" w:rsidP="00F66FD6">
      <w:pPr>
        <w:pStyle w:val="ListParagraph"/>
        <w:widowControl w:val="0"/>
        <w:numPr>
          <w:ilvl w:val="0"/>
          <w:numId w:val="39"/>
        </w:numPr>
        <w:autoSpaceDE w:val="0"/>
        <w:autoSpaceDN w:val="0"/>
        <w:adjustRightInd w:val="0"/>
        <w:jc w:val="both"/>
        <w:rPr>
          <w:sz w:val="28"/>
          <w:szCs w:val="28"/>
        </w:rPr>
      </w:pPr>
      <w:r>
        <w:rPr>
          <w:w w:val="95"/>
          <w:sz w:val="28"/>
          <w:szCs w:val="28"/>
        </w:rPr>
        <w:t>In</w:t>
      </w:r>
      <w:r>
        <w:rPr>
          <w:sz w:val="28"/>
          <w:szCs w:val="28"/>
        </w:rPr>
        <w:t>vestește timp și energie</w:t>
      </w:r>
      <w:r>
        <w:rPr>
          <w:spacing w:val="7"/>
          <w:sz w:val="28"/>
          <w:szCs w:val="28"/>
        </w:rPr>
        <w:t xml:space="preserve"> </w:t>
      </w:r>
      <w:r>
        <w:rPr>
          <w:sz w:val="28"/>
          <w:szCs w:val="28"/>
        </w:rPr>
        <w:t>pentru</w:t>
      </w:r>
      <w:r>
        <w:rPr>
          <w:spacing w:val="7"/>
          <w:sz w:val="28"/>
          <w:szCs w:val="28"/>
        </w:rPr>
        <w:t xml:space="preserve"> </w:t>
      </w:r>
      <w:r>
        <w:rPr>
          <w:sz w:val="28"/>
          <w:szCs w:val="28"/>
        </w:rPr>
        <w:t>ai</w:t>
      </w:r>
      <w:r>
        <w:rPr>
          <w:spacing w:val="17"/>
          <w:sz w:val="28"/>
          <w:szCs w:val="28"/>
        </w:rPr>
        <w:t xml:space="preserve"> </w:t>
      </w:r>
      <w:r>
        <w:rPr>
          <w:spacing w:val="-1"/>
          <w:sz w:val="28"/>
          <w:szCs w:val="28"/>
        </w:rPr>
        <w:t>cunoaște</w:t>
      </w:r>
      <w:r>
        <w:rPr>
          <w:spacing w:val="11"/>
          <w:sz w:val="28"/>
          <w:szCs w:val="28"/>
        </w:rPr>
        <w:t xml:space="preserve"> </w:t>
      </w:r>
      <w:r>
        <w:rPr>
          <w:sz w:val="28"/>
          <w:szCs w:val="28"/>
        </w:rPr>
        <w:t>pe</w:t>
      </w:r>
      <w:r>
        <w:rPr>
          <w:spacing w:val="6"/>
          <w:sz w:val="28"/>
          <w:szCs w:val="28"/>
        </w:rPr>
        <w:t xml:space="preserve"> </w:t>
      </w:r>
      <w:r>
        <w:rPr>
          <w:sz w:val="28"/>
          <w:szCs w:val="28"/>
        </w:rPr>
        <w:t>cei</w:t>
      </w:r>
      <w:r>
        <w:rPr>
          <w:spacing w:val="9"/>
          <w:sz w:val="28"/>
          <w:szCs w:val="28"/>
        </w:rPr>
        <w:t xml:space="preserve"> </w:t>
      </w:r>
      <w:r>
        <w:rPr>
          <w:sz w:val="28"/>
          <w:szCs w:val="28"/>
        </w:rPr>
        <w:t>cu</w:t>
      </w:r>
      <w:r>
        <w:rPr>
          <w:spacing w:val="12"/>
          <w:sz w:val="28"/>
          <w:szCs w:val="28"/>
        </w:rPr>
        <w:t xml:space="preserve"> </w:t>
      </w:r>
      <w:r>
        <w:rPr>
          <w:sz w:val="28"/>
          <w:szCs w:val="28"/>
        </w:rPr>
        <w:t>care</w:t>
      </w:r>
      <w:r>
        <w:rPr>
          <w:spacing w:val="-1"/>
          <w:sz w:val="28"/>
          <w:szCs w:val="28"/>
        </w:rPr>
        <w:t xml:space="preserve"> </w:t>
      </w:r>
      <w:r>
        <w:rPr>
          <w:sz w:val="28"/>
          <w:szCs w:val="28"/>
        </w:rPr>
        <w:t>trebuie</w:t>
      </w:r>
      <w:r>
        <w:rPr>
          <w:spacing w:val="8"/>
          <w:sz w:val="28"/>
          <w:szCs w:val="28"/>
        </w:rPr>
        <w:t xml:space="preserve"> </w:t>
      </w:r>
      <w:r>
        <w:rPr>
          <w:spacing w:val="-3"/>
          <w:sz w:val="28"/>
          <w:szCs w:val="28"/>
        </w:rPr>
        <w:t>să</w:t>
      </w:r>
      <w:r>
        <w:rPr>
          <w:spacing w:val="-8"/>
          <w:sz w:val="28"/>
          <w:szCs w:val="28"/>
        </w:rPr>
        <w:t xml:space="preserve"> </w:t>
      </w:r>
      <w:r>
        <w:rPr>
          <w:sz w:val="28"/>
          <w:szCs w:val="28"/>
        </w:rPr>
        <w:t>interacționeze;</w:t>
      </w:r>
    </w:p>
    <w:p w:rsidR="00F66FD6" w:rsidRDefault="00F66FD6" w:rsidP="00F66FD6">
      <w:pPr>
        <w:pStyle w:val="ListParagraph"/>
        <w:widowControl w:val="0"/>
        <w:numPr>
          <w:ilvl w:val="0"/>
          <w:numId w:val="39"/>
        </w:numPr>
        <w:autoSpaceDE w:val="0"/>
        <w:autoSpaceDN w:val="0"/>
        <w:adjustRightInd w:val="0"/>
        <w:jc w:val="both"/>
        <w:rPr>
          <w:sz w:val="28"/>
          <w:szCs w:val="28"/>
        </w:rPr>
      </w:pPr>
      <w:r>
        <w:rPr>
          <w:w w:val="95"/>
          <w:sz w:val="28"/>
          <w:szCs w:val="28"/>
        </w:rPr>
        <w:t>Este</w:t>
      </w:r>
      <w:r>
        <w:rPr>
          <w:spacing w:val="17"/>
          <w:w w:val="95"/>
          <w:sz w:val="28"/>
          <w:szCs w:val="28"/>
        </w:rPr>
        <w:t xml:space="preserve"> </w:t>
      </w:r>
      <w:r>
        <w:rPr>
          <w:w w:val="95"/>
          <w:sz w:val="28"/>
          <w:szCs w:val="28"/>
        </w:rPr>
        <w:t xml:space="preserve">priceput/ă </w:t>
      </w:r>
      <w:r>
        <w:rPr>
          <w:spacing w:val="3"/>
          <w:w w:val="95"/>
          <w:sz w:val="28"/>
          <w:szCs w:val="28"/>
        </w:rPr>
        <w:t xml:space="preserve"> </w:t>
      </w:r>
      <w:r>
        <w:rPr>
          <w:w w:val="95"/>
          <w:sz w:val="28"/>
          <w:szCs w:val="28"/>
        </w:rPr>
        <w:t>la</w:t>
      </w:r>
      <w:r>
        <w:rPr>
          <w:spacing w:val="17"/>
          <w:w w:val="95"/>
          <w:sz w:val="28"/>
          <w:szCs w:val="28"/>
        </w:rPr>
        <w:t xml:space="preserve"> </w:t>
      </w:r>
      <w:r>
        <w:rPr>
          <w:w w:val="95"/>
          <w:sz w:val="28"/>
          <w:szCs w:val="28"/>
        </w:rPr>
        <w:t>folosirea</w:t>
      </w:r>
      <w:r>
        <w:rPr>
          <w:spacing w:val="18"/>
          <w:w w:val="95"/>
          <w:sz w:val="28"/>
          <w:szCs w:val="28"/>
        </w:rPr>
        <w:t xml:space="preserve"> </w:t>
      </w:r>
      <w:r>
        <w:rPr>
          <w:w w:val="95"/>
          <w:sz w:val="28"/>
          <w:szCs w:val="28"/>
        </w:rPr>
        <w:t>tactului și diplomației;</w:t>
      </w:r>
    </w:p>
    <w:p w:rsidR="00F66FD6" w:rsidRDefault="00F66FD6" w:rsidP="00F66FD6">
      <w:pPr>
        <w:rPr>
          <w:szCs w:val="28"/>
        </w:rPr>
      </w:pPr>
      <w:r>
        <w:rPr>
          <w:szCs w:val="28"/>
        </w:rPr>
        <w:t xml:space="preserve">     5.  Poate</w:t>
      </w:r>
      <w:r>
        <w:rPr>
          <w:spacing w:val="7"/>
          <w:szCs w:val="28"/>
        </w:rPr>
        <w:t xml:space="preserve"> </w:t>
      </w:r>
      <w:r>
        <w:rPr>
          <w:szCs w:val="28"/>
        </w:rPr>
        <w:t>împrăș</w:t>
      </w:r>
      <w:r>
        <w:rPr>
          <w:spacing w:val="1"/>
          <w:szCs w:val="28"/>
        </w:rPr>
        <w:t>tia</w:t>
      </w:r>
      <w:r>
        <w:rPr>
          <w:spacing w:val="24"/>
          <w:szCs w:val="28"/>
        </w:rPr>
        <w:t xml:space="preserve"> </w:t>
      </w:r>
      <w:r>
        <w:rPr>
          <w:szCs w:val="28"/>
        </w:rPr>
        <w:t>cu</w:t>
      </w:r>
      <w:r>
        <w:rPr>
          <w:spacing w:val="29"/>
          <w:szCs w:val="28"/>
        </w:rPr>
        <w:t xml:space="preserve"> </w:t>
      </w:r>
      <w:r>
        <w:rPr>
          <w:szCs w:val="28"/>
        </w:rPr>
        <w:t>uș</w:t>
      </w:r>
      <w:r>
        <w:rPr>
          <w:spacing w:val="1"/>
          <w:szCs w:val="28"/>
        </w:rPr>
        <w:t>urință</w:t>
      </w:r>
      <w:r>
        <w:rPr>
          <w:spacing w:val="34"/>
          <w:szCs w:val="28"/>
        </w:rPr>
        <w:t xml:space="preserve"> </w:t>
      </w:r>
      <w:r>
        <w:rPr>
          <w:spacing w:val="-2"/>
          <w:szCs w:val="28"/>
        </w:rPr>
        <w:t>s</w:t>
      </w:r>
      <w:r>
        <w:rPr>
          <w:spacing w:val="-3"/>
          <w:szCs w:val="28"/>
        </w:rPr>
        <w:t>ituați</w:t>
      </w:r>
      <w:r>
        <w:rPr>
          <w:szCs w:val="28"/>
        </w:rPr>
        <w:t>i</w:t>
      </w:r>
      <w:r>
        <w:rPr>
          <w:spacing w:val="23"/>
          <w:szCs w:val="28"/>
        </w:rPr>
        <w:t xml:space="preserve"> </w:t>
      </w:r>
      <w:r>
        <w:rPr>
          <w:szCs w:val="28"/>
        </w:rPr>
        <w:t>de</w:t>
      </w:r>
      <w:r>
        <w:rPr>
          <w:spacing w:val="-16"/>
          <w:szCs w:val="28"/>
        </w:rPr>
        <w:t xml:space="preserve"> î</w:t>
      </w:r>
      <w:r>
        <w:rPr>
          <w:szCs w:val="28"/>
        </w:rPr>
        <w:t>naltă</w:t>
      </w:r>
      <w:r>
        <w:rPr>
          <w:spacing w:val="10"/>
          <w:szCs w:val="28"/>
        </w:rPr>
        <w:t xml:space="preserve"> </w:t>
      </w:r>
      <w:r>
        <w:rPr>
          <w:szCs w:val="28"/>
        </w:rPr>
        <w:t>tensiune.</w:t>
      </w:r>
    </w:p>
    <w:p w:rsidR="00F66FD6" w:rsidRDefault="00F66FD6" w:rsidP="00F66FD6">
      <w:pPr>
        <w:widowControl w:val="0"/>
        <w:kinsoku w:val="0"/>
        <w:overflowPunct w:val="0"/>
        <w:autoSpaceDE w:val="0"/>
        <w:autoSpaceDN w:val="0"/>
        <w:adjustRightInd w:val="0"/>
        <w:spacing w:before="71"/>
        <w:rPr>
          <w:b/>
          <w:szCs w:val="28"/>
        </w:rPr>
      </w:pPr>
      <w:r>
        <w:rPr>
          <w:b/>
          <w:i/>
          <w:iCs/>
          <w:spacing w:val="-3"/>
          <w:szCs w:val="28"/>
        </w:rPr>
        <w:t>4.3.</w:t>
      </w:r>
      <w:r>
        <w:rPr>
          <w:b/>
          <w:i/>
          <w:iCs/>
          <w:spacing w:val="4"/>
          <w:szCs w:val="28"/>
        </w:rPr>
        <w:t xml:space="preserve"> </w:t>
      </w:r>
      <w:r>
        <w:rPr>
          <w:b/>
          <w:i/>
          <w:iCs/>
          <w:spacing w:val="-4"/>
          <w:szCs w:val="28"/>
        </w:rPr>
        <w:t>Neg</w:t>
      </w:r>
      <w:r>
        <w:rPr>
          <w:b/>
          <w:i/>
          <w:iCs/>
          <w:spacing w:val="-3"/>
          <w:szCs w:val="28"/>
        </w:rPr>
        <w:t>ocie</w:t>
      </w:r>
      <w:r>
        <w:rPr>
          <w:b/>
          <w:i/>
          <w:iCs/>
          <w:spacing w:val="-4"/>
          <w:szCs w:val="28"/>
        </w:rPr>
        <w:t>r</w:t>
      </w:r>
      <w:r>
        <w:rPr>
          <w:b/>
          <w:i/>
          <w:iCs/>
          <w:spacing w:val="-3"/>
          <w:szCs w:val="28"/>
        </w:rPr>
        <w:t>e</w:t>
      </w:r>
    </w:p>
    <w:p w:rsidR="00F66FD6" w:rsidRDefault="00F66FD6" w:rsidP="00F66FD6">
      <w:pPr>
        <w:widowControl w:val="0"/>
        <w:kinsoku w:val="0"/>
        <w:overflowPunct w:val="0"/>
        <w:autoSpaceDE w:val="0"/>
        <w:autoSpaceDN w:val="0"/>
        <w:adjustRightInd w:val="0"/>
        <w:ind w:left="112" w:firstLine="519"/>
        <w:rPr>
          <w:szCs w:val="28"/>
        </w:rPr>
      </w:pPr>
      <w:r>
        <w:rPr>
          <w:w w:val="90"/>
          <w:szCs w:val="28"/>
        </w:rPr>
        <w:t xml:space="preserve">Descriere: este eficient/ă  </w:t>
      </w:r>
      <w:r>
        <w:rPr>
          <w:spacing w:val="2"/>
          <w:w w:val="90"/>
          <w:szCs w:val="28"/>
        </w:rPr>
        <w:t xml:space="preserve"> </w:t>
      </w:r>
      <w:r>
        <w:rPr>
          <w:spacing w:val="-2"/>
          <w:w w:val="90"/>
          <w:szCs w:val="28"/>
        </w:rPr>
        <w:t>î</w:t>
      </w:r>
      <w:r>
        <w:rPr>
          <w:spacing w:val="-3"/>
          <w:w w:val="90"/>
          <w:szCs w:val="28"/>
        </w:rPr>
        <w:t>n</w:t>
      </w:r>
      <w:r>
        <w:rPr>
          <w:w w:val="90"/>
          <w:szCs w:val="28"/>
        </w:rPr>
        <w:t xml:space="preserve">  </w:t>
      </w:r>
      <w:r>
        <w:rPr>
          <w:spacing w:val="26"/>
          <w:w w:val="90"/>
          <w:szCs w:val="28"/>
        </w:rPr>
        <w:t xml:space="preserve"> </w:t>
      </w:r>
      <w:r>
        <w:rPr>
          <w:spacing w:val="-1"/>
          <w:w w:val="90"/>
          <w:szCs w:val="28"/>
        </w:rPr>
        <w:t>negocierea</w:t>
      </w:r>
      <w:r>
        <w:rPr>
          <w:w w:val="90"/>
          <w:szCs w:val="28"/>
        </w:rPr>
        <w:t xml:space="preserve">  </w:t>
      </w:r>
      <w:r>
        <w:rPr>
          <w:spacing w:val="10"/>
          <w:w w:val="90"/>
          <w:szCs w:val="28"/>
        </w:rPr>
        <w:t xml:space="preserve"> </w:t>
      </w:r>
      <w:proofErr w:type="gramStart"/>
      <w:r>
        <w:rPr>
          <w:w w:val="90"/>
          <w:szCs w:val="28"/>
        </w:rPr>
        <w:t xml:space="preserve">de </w:t>
      </w:r>
      <w:r>
        <w:rPr>
          <w:spacing w:val="44"/>
          <w:w w:val="90"/>
          <w:szCs w:val="28"/>
        </w:rPr>
        <w:t xml:space="preserve"> </w:t>
      </w:r>
      <w:r>
        <w:rPr>
          <w:w w:val="90"/>
          <w:szCs w:val="28"/>
        </w:rPr>
        <w:t>în</w:t>
      </w:r>
      <w:proofErr w:type="gramEnd"/>
      <w:r>
        <w:rPr>
          <w:w w:val="90"/>
          <w:szCs w:val="28"/>
        </w:rPr>
        <w:t xml:space="preserve">țelegeri  </w:t>
      </w:r>
      <w:r>
        <w:rPr>
          <w:spacing w:val="19"/>
          <w:w w:val="90"/>
          <w:szCs w:val="28"/>
        </w:rPr>
        <w:t xml:space="preserve"> </w:t>
      </w:r>
      <w:r>
        <w:rPr>
          <w:w w:val="90"/>
          <w:szCs w:val="28"/>
        </w:rPr>
        <w:t xml:space="preserve">care </w:t>
      </w:r>
      <w:r>
        <w:rPr>
          <w:spacing w:val="48"/>
          <w:w w:val="90"/>
          <w:szCs w:val="28"/>
        </w:rPr>
        <w:t xml:space="preserve"> </w:t>
      </w:r>
      <w:r>
        <w:rPr>
          <w:w w:val="90"/>
          <w:szCs w:val="28"/>
        </w:rPr>
        <w:t xml:space="preserve">obțin  </w:t>
      </w:r>
      <w:r>
        <w:rPr>
          <w:spacing w:val="26"/>
          <w:w w:val="90"/>
          <w:szCs w:val="28"/>
        </w:rPr>
        <w:t xml:space="preserve"> </w:t>
      </w:r>
      <w:r>
        <w:rPr>
          <w:w w:val="90"/>
          <w:szCs w:val="28"/>
        </w:rPr>
        <w:t xml:space="preserve">rezultatele  </w:t>
      </w:r>
      <w:r>
        <w:rPr>
          <w:spacing w:val="25"/>
          <w:w w:val="90"/>
          <w:szCs w:val="28"/>
        </w:rPr>
        <w:t xml:space="preserve"> </w:t>
      </w:r>
      <w:r>
        <w:rPr>
          <w:w w:val="90"/>
          <w:szCs w:val="28"/>
        </w:rPr>
        <w:t xml:space="preserve">dorite, </w:t>
      </w:r>
      <w:r>
        <w:rPr>
          <w:spacing w:val="34"/>
          <w:w w:val="90"/>
          <w:szCs w:val="28"/>
        </w:rPr>
        <w:t xml:space="preserve"> </w:t>
      </w:r>
      <w:r>
        <w:rPr>
          <w:w w:val="90"/>
          <w:szCs w:val="28"/>
        </w:rPr>
        <w:t xml:space="preserve">într-o  </w:t>
      </w:r>
      <w:r>
        <w:rPr>
          <w:spacing w:val="19"/>
          <w:w w:val="90"/>
          <w:szCs w:val="28"/>
        </w:rPr>
        <w:t xml:space="preserve"> </w:t>
      </w:r>
      <w:r>
        <w:rPr>
          <w:w w:val="90"/>
          <w:szCs w:val="28"/>
        </w:rPr>
        <w:t>manieră ce</w:t>
      </w:r>
      <w:r>
        <w:rPr>
          <w:spacing w:val="27"/>
          <w:w w:val="96"/>
          <w:szCs w:val="28"/>
        </w:rPr>
        <w:t xml:space="preserve"> </w:t>
      </w:r>
      <w:r>
        <w:rPr>
          <w:w w:val="90"/>
          <w:szCs w:val="28"/>
        </w:rPr>
        <w:t>demonstrează</w:t>
      </w:r>
      <w:r>
        <w:rPr>
          <w:spacing w:val="24"/>
          <w:w w:val="90"/>
          <w:szCs w:val="28"/>
        </w:rPr>
        <w:t xml:space="preserve"> </w:t>
      </w:r>
      <w:r>
        <w:rPr>
          <w:w w:val="90"/>
          <w:szCs w:val="28"/>
        </w:rPr>
        <w:t>respect</w:t>
      </w:r>
      <w:r>
        <w:rPr>
          <w:spacing w:val="30"/>
          <w:w w:val="90"/>
          <w:szCs w:val="28"/>
        </w:rPr>
        <w:t xml:space="preserve"> </w:t>
      </w:r>
      <w:r>
        <w:rPr>
          <w:szCs w:val="28"/>
        </w:rPr>
        <w:t>și</w:t>
      </w:r>
      <w:r>
        <w:rPr>
          <w:spacing w:val="39"/>
          <w:w w:val="90"/>
          <w:szCs w:val="28"/>
        </w:rPr>
        <w:t xml:space="preserve"> </w:t>
      </w:r>
      <w:r>
        <w:rPr>
          <w:w w:val="90"/>
          <w:szCs w:val="28"/>
        </w:rPr>
        <w:t>integritate.</w:t>
      </w:r>
    </w:p>
    <w:p w:rsidR="00F66FD6" w:rsidRDefault="00F66FD6" w:rsidP="00F66FD6">
      <w:pPr>
        <w:ind w:firstLine="112"/>
        <w:rPr>
          <w:szCs w:val="28"/>
        </w:rPr>
      </w:pPr>
      <w:r>
        <w:rPr>
          <w:w w:val="105"/>
          <w:szCs w:val="28"/>
        </w:rPr>
        <w:t xml:space="preserve">       </w:t>
      </w:r>
      <w:proofErr w:type="gramStart"/>
      <w:r>
        <w:rPr>
          <w:w w:val="105"/>
          <w:szCs w:val="28"/>
        </w:rPr>
        <w:t>Indicatori</w:t>
      </w:r>
      <w:r>
        <w:rPr>
          <w:spacing w:val="-17"/>
          <w:w w:val="105"/>
          <w:szCs w:val="28"/>
        </w:rPr>
        <w:t xml:space="preserve"> </w:t>
      </w:r>
      <w:r>
        <w:rPr>
          <w:w w:val="105"/>
          <w:szCs w:val="28"/>
        </w:rPr>
        <w:t>:</w:t>
      </w:r>
      <w:proofErr w:type="gramEnd"/>
    </w:p>
    <w:p w:rsidR="00F66FD6" w:rsidRDefault="00F66FD6" w:rsidP="00F66FD6">
      <w:pPr>
        <w:pStyle w:val="ListParagraph"/>
        <w:widowControl w:val="0"/>
        <w:numPr>
          <w:ilvl w:val="0"/>
          <w:numId w:val="41"/>
        </w:numPr>
        <w:autoSpaceDE w:val="0"/>
        <w:autoSpaceDN w:val="0"/>
        <w:adjustRightInd w:val="0"/>
        <w:jc w:val="both"/>
        <w:rPr>
          <w:sz w:val="28"/>
          <w:szCs w:val="28"/>
        </w:rPr>
      </w:pPr>
      <w:r>
        <w:rPr>
          <w:spacing w:val="-5"/>
          <w:w w:val="95"/>
          <w:sz w:val="28"/>
          <w:szCs w:val="28"/>
        </w:rPr>
        <w:t>P</w:t>
      </w:r>
      <w:r>
        <w:rPr>
          <w:spacing w:val="-4"/>
          <w:w w:val="95"/>
          <w:sz w:val="28"/>
          <w:szCs w:val="28"/>
        </w:rPr>
        <w:t>oate</w:t>
      </w:r>
      <w:r>
        <w:rPr>
          <w:spacing w:val="4"/>
          <w:w w:val="95"/>
          <w:sz w:val="28"/>
          <w:szCs w:val="28"/>
        </w:rPr>
        <w:t xml:space="preserve"> </w:t>
      </w:r>
      <w:r>
        <w:rPr>
          <w:w w:val="95"/>
          <w:sz w:val="28"/>
          <w:szCs w:val="28"/>
        </w:rPr>
        <w:t>negocia</w:t>
      </w:r>
      <w:r>
        <w:rPr>
          <w:spacing w:val="1"/>
          <w:w w:val="95"/>
          <w:sz w:val="28"/>
          <w:szCs w:val="28"/>
        </w:rPr>
        <w:t xml:space="preserve"> </w:t>
      </w:r>
      <w:r>
        <w:rPr>
          <w:w w:val="95"/>
          <w:sz w:val="28"/>
          <w:szCs w:val="28"/>
        </w:rPr>
        <w:t>cu</w:t>
      </w:r>
      <w:r>
        <w:rPr>
          <w:spacing w:val="-2"/>
          <w:w w:val="95"/>
          <w:sz w:val="28"/>
          <w:szCs w:val="28"/>
        </w:rPr>
        <w:t xml:space="preserve"> </w:t>
      </w:r>
      <w:r>
        <w:rPr>
          <w:spacing w:val="-4"/>
          <w:w w:val="95"/>
          <w:sz w:val="28"/>
          <w:szCs w:val="28"/>
        </w:rPr>
        <w:t>succes</w:t>
      </w:r>
      <w:r>
        <w:rPr>
          <w:spacing w:val="-3"/>
          <w:w w:val="95"/>
          <w:sz w:val="28"/>
          <w:szCs w:val="28"/>
        </w:rPr>
        <w:t xml:space="preserve"> </w:t>
      </w:r>
      <w:r>
        <w:rPr>
          <w:w w:val="95"/>
          <w:sz w:val="28"/>
          <w:szCs w:val="28"/>
        </w:rPr>
        <w:t>în</w:t>
      </w:r>
      <w:r>
        <w:rPr>
          <w:spacing w:val="7"/>
          <w:w w:val="95"/>
          <w:sz w:val="28"/>
          <w:szCs w:val="28"/>
        </w:rPr>
        <w:t xml:space="preserve"> </w:t>
      </w:r>
      <w:r>
        <w:rPr>
          <w:w w:val="95"/>
          <w:sz w:val="28"/>
          <w:szCs w:val="28"/>
        </w:rPr>
        <w:t>situații</w:t>
      </w:r>
      <w:r>
        <w:rPr>
          <w:spacing w:val="5"/>
          <w:w w:val="95"/>
          <w:sz w:val="28"/>
          <w:szCs w:val="28"/>
        </w:rPr>
        <w:t xml:space="preserve"> </w:t>
      </w:r>
      <w:r>
        <w:rPr>
          <w:w w:val="95"/>
          <w:sz w:val="28"/>
          <w:szCs w:val="28"/>
        </w:rPr>
        <w:t>de</w:t>
      </w:r>
      <w:r>
        <w:rPr>
          <w:spacing w:val="-16"/>
          <w:w w:val="95"/>
          <w:sz w:val="28"/>
          <w:szCs w:val="28"/>
        </w:rPr>
        <w:t xml:space="preserve"> </w:t>
      </w:r>
      <w:r>
        <w:rPr>
          <w:w w:val="95"/>
          <w:sz w:val="28"/>
          <w:szCs w:val="28"/>
        </w:rPr>
        <w:t>criză</w:t>
      </w:r>
      <w:r>
        <w:rPr>
          <w:spacing w:val="-6"/>
          <w:w w:val="95"/>
          <w:sz w:val="28"/>
          <w:szCs w:val="28"/>
        </w:rPr>
        <w:t xml:space="preserve"> </w:t>
      </w:r>
      <w:r>
        <w:rPr>
          <w:w w:val="95"/>
          <w:sz w:val="28"/>
          <w:szCs w:val="28"/>
        </w:rPr>
        <w:t>atât</w:t>
      </w:r>
      <w:r>
        <w:rPr>
          <w:spacing w:val="-10"/>
          <w:w w:val="95"/>
          <w:sz w:val="28"/>
          <w:szCs w:val="28"/>
        </w:rPr>
        <w:t xml:space="preserve"> </w:t>
      </w:r>
      <w:r>
        <w:rPr>
          <w:w w:val="95"/>
          <w:sz w:val="28"/>
          <w:szCs w:val="28"/>
        </w:rPr>
        <w:t>cu</w:t>
      </w:r>
      <w:r>
        <w:rPr>
          <w:spacing w:val="7"/>
          <w:w w:val="95"/>
          <w:sz w:val="28"/>
          <w:szCs w:val="28"/>
        </w:rPr>
        <w:t xml:space="preserve"> </w:t>
      </w:r>
      <w:r>
        <w:rPr>
          <w:w w:val="95"/>
          <w:sz w:val="28"/>
          <w:szCs w:val="28"/>
        </w:rPr>
        <w:t>grupuri</w:t>
      </w:r>
      <w:r>
        <w:rPr>
          <w:spacing w:val="27"/>
          <w:w w:val="95"/>
          <w:sz w:val="28"/>
          <w:szCs w:val="28"/>
        </w:rPr>
        <w:t xml:space="preserve"> </w:t>
      </w:r>
      <w:r>
        <w:rPr>
          <w:w w:val="95"/>
          <w:sz w:val="28"/>
          <w:szCs w:val="28"/>
        </w:rPr>
        <w:t>interne cât și</w:t>
      </w:r>
      <w:r>
        <w:rPr>
          <w:spacing w:val="-7"/>
          <w:w w:val="95"/>
          <w:sz w:val="28"/>
          <w:szCs w:val="28"/>
        </w:rPr>
        <w:t xml:space="preserve"> </w:t>
      </w:r>
      <w:r>
        <w:rPr>
          <w:w w:val="95"/>
          <w:sz w:val="28"/>
          <w:szCs w:val="28"/>
        </w:rPr>
        <w:t>cu</w:t>
      </w:r>
      <w:r>
        <w:rPr>
          <w:spacing w:val="8"/>
          <w:w w:val="95"/>
          <w:sz w:val="28"/>
          <w:szCs w:val="28"/>
        </w:rPr>
        <w:t xml:space="preserve"> </w:t>
      </w:r>
      <w:r>
        <w:rPr>
          <w:w w:val="95"/>
          <w:sz w:val="28"/>
          <w:szCs w:val="28"/>
        </w:rPr>
        <w:t>grupuri</w:t>
      </w:r>
      <w:r>
        <w:rPr>
          <w:spacing w:val="9"/>
          <w:w w:val="95"/>
          <w:sz w:val="28"/>
          <w:szCs w:val="28"/>
        </w:rPr>
        <w:t xml:space="preserve"> </w:t>
      </w:r>
      <w:r>
        <w:rPr>
          <w:w w:val="95"/>
          <w:sz w:val="28"/>
          <w:szCs w:val="28"/>
        </w:rPr>
        <w:t>externe;</w:t>
      </w:r>
    </w:p>
    <w:p w:rsidR="00F66FD6" w:rsidRDefault="00F66FD6" w:rsidP="00F66FD6">
      <w:pPr>
        <w:pStyle w:val="ListParagraph"/>
        <w:widowControl w:val="0"/>
        <w:numPr>
          <w:ilvl w:val="0"/>
          <w:numId w:val="41"/>
        </w:numPr>
        <w:autoSpaceDE w:val="0"/>
        <w:autoSpaceDN w:val="0"/>
        <w:adjustRightInd w:val="0"/>
        <w:jc w:val="both"/>
        <w:rPr>
          <w:sz w:val="28"/>
          <w:szCs w:val="28"/>
        </w:rPr>
      </w:pPr>
      <w:r>
        <w:rPr>
          <w:w w:val="90"/>
          <w:sz w:val="28"/>
          <w:szCs w:val="28"/>
        </w:rPr>
        <w:t>Poate</w:t>
      </w:r>
      <w:r>
        <w:rPr>
          <w:spacing w:val="26"/>
          <w:w w:val="90"/>
          <w:sz w:val="28"/>
          <w:szCs w:val="28"/>
        </w:rPr>
        <w:t xml:space="preserve"> </w:t>
      </w:r>
      <w:r>
        <w:rPr>
          <w:w w:val="90"/>
          <w:sz w:val="28"/>
          <w:szCs w:val="28"/>
        </w:rPr>
        <w:t>soluționa</w:t>
      </w:r>
      <w:r>
        <w:rPr>
          <w:spacing w:val="27"/>
          <w:w w:val="90"/>
          <w:sz w:val="28"/>
          <w:szCs w:val="28"/>
        </w:rPr>
        <w:t xml:space="preserve"> </w:t>
      </w:r>
      <w:r>
        <w:rPr>
          <w:w w:val="90"/>
          <w:sz w:val="28"/>
          <w:szCs w:val="28"/>
        </w:rPr>
        <w:t>diferențele</w:t>
      </w:r>
      <w:r>
        <w:rPr>
          <w:spacing w:val="21"/>
          <w:w w:val="90"/>
          <w:sz w:val="28"/>
          <w:szCs w:val="28"/>
        </w:rPr>
        <w:t xml:space="preserve"> </w:t>
      </w:r>
      <w:r>
        <w:rPr>
          <w:w w:val="90"/>
          <w:sz w:val="28"/>
          <w:szCs w:val="28"/>
        </w:rPr>
        <w:t>cu</w:t>
      </w:r>
      <w:r>
        <w:rPr>
          <w:spacing w:val="23"/>
          <w:w w:val="90"/>
          <w:sz w:val="28"/>
          <w:szCs w:val="28"/>
        </w:rPr>
        <w:t xml:space="preserve"> </w:t>
      </w:r>
      <w:r>
        <w:rPr>
          <w:w w:val="90"/>
          <w:sz w:val="28"/>
          <w:szCs w:val="28"/>
        </w:rPr>
        <w:t>minimum</w:t>
      </w:r>
      <w:r>
        <w:rPr>
          <w:spacing w:val="46"/>
          <w:w w:val="90"/>
          <w:sz w:val="28"/>
          <w:szCs w:val="28"/>
        </w:rPr>
        <w:t xml:space="preserve"> </w:t>
      </w:r>
      <w:r>
        <w:rPr>
          <w:w w:val="90"/>
          <w:sz w:val="28"/>
          <w:szCs w:val="28"/>
        </w:rPr>
        <w:t>de</w:t>
      </w:r>
      <w:r>
        <w:rPr>
          <w:spacing w:val="17"/>
          <w:w w:val="90"/>
          <w:sz w:val="28"/>
          <w:szCs w:val="28"/>
        </w:rPr>
        <w:t xml:space="preserve"> </w:t>
      </w:r>
      <w:r>
        <w:rPr>
          <w:w w:val="90"/>
          <w:sz w:val="28"/>
          <w:szCs w:val="28"/>
        </w:rPr>
        <w:t>impact;</w:t>
      </w:r>
    </w:p>
    <w:p w:rsidR="00F66FD6" w:rsidRDefault="00F66FD6" w:rsidP="00F66FD6">
      <w:pPr>
        <w:pStyle w:val="ListParagraph"/>
        <w:widowControl w:val="0"/>
        <w:numPr>
          <w:ilvl w:val="0"/>
          <w:numId w:val="41"/>
        </w:numPr>
        <w:autoSpaceDE w:val="0"/>
        <w:autoSpaceDN w:val="0"/>
        <w:adjustRightInd w:val="0"/>
        <w:jc w:val="both"/>
        <w:rPr>
          <w:sz w:val="28"/>
          <w:szCs w:val="28"/>
        </w:rPr>
      </w:pPr>
      <w:r>
        <w:rPr>
          <w:w w:val="90"/>
          <w:sz w:val="28"/>
          <w:szCs w:val="28"/>
        </w:rPr>
        <w:t>Poate</w:t>
      </w:r>
      <w:r>
        <w:rPr>
          <w:spacing w:val="27"/>
          <w:w w:val="90"/>
          <w:sz w:val="28"/>
          <w:szCs w:val="28"/>
        </w:rPr>
        <w:t xml:space="preserve"> </w:t>
      </w:r>
      <w:r>
        <w:rPr>
          <w:w w:val="90"/>
          <w:sz w:val="28"/>
          <w:szCs w:val="28"/>
        </w:rPr>
        <w:t>obține</w:t>
      </w:r>
      <w:r>
        <w:rPr>
          <w:spacing w:val="15"/>
          <w:w w:val="90"/>
          <w:sz w:val="28"/>
          <w:szCs w:val="28"/>
        </w:rPr>
        <w:t xml:space="preserve"> </w:t>
      </w:r>
      <w:r>
        <w:rPr>
          <w:w w:val="90"/>
          <w:sz w:val="28"/>
          <w:szCs w:val="28"/>
        </w:rPr>
        <w:t>concesii</w:t>
      </w:r>
      <w:r>
        <w:rPr>
          <w:spacing w:val="40"/>
          <w:w w:val="90"/>
          <w:sz w:val="28"/>
          <w:szCs w:val="28"/>
        </w:rPr>
        <w:t xml:space="preserve"> </w:t>
      </w:r>
      <w:r>
        <w:rPr>
          <w:w w:val="90"/>
          <w:sz w:val="28"/>
          <w:szCs w:val="28"/>
        </w:rPr>
        <w:t>fără</w:t>
      </w:r>
      <w:r>
        <w:rPr>
          <w:spacing w:val="17"/>
          <w:w w:val="90"/>
          <w:sz w:val="28"/>
          <w:szCs w:val="28"/>
        </w:rPr>
        <w:t xml:space="preserve"> </w:t>
      </w:r>
      <w:r>
        <w:rPr>
          <w:w w:val="90"/>
          <w:sz w:val="28"/>
          <w:szCs w:val="28"/>
        </w:rPr>
        <w:t>a</w:t>
      </w:r>
      <w:r>
        <w:rPr>
          <w:spacing w:val="11"/>
          <w:w w:val="90"/>
          <w:sz w:val="28"/>
          <w:szCs w:val="28"/>
        </w:rPr>
        <w:t xml:space="preserve"> </w:t>
      </w:r>
      <w:r>
        <w:rPr>
          <w:w w:val="90"/>
          <w:sz w:val="28"/>
          <w:szCs w:val="28"/>
        </w:rPr>
        <w:t>deteriora</w:t>
      </w:r>
      <w:r>
        <w:rPr>
          <w:spacing w:val="31"/>
          <w:w w:val="90"/>
          <w:sz w:val="28"/>
          <w:szCs w:val="28"/>
        </w:rPr>
        <w:t xml:space="preserve"> </w:t>
      </w:r>
      <w:r>
        <w:rPr>
          <w:w w:val="90"/>
          <w:sz w:val="28"/>
          <w:szCs w:val="28"/>
        </w:rPr>
        <w:t>relațiile;</w:t>
      </w:r>
    </w:p>
    <w:p w:rsidR="00F66FD6" w:rsidRDefault="00F66FD6" w:rsidP="00F66FD6">
      <w:pPr>
        <w:pStyle w:val="ListParagraph"/>
        <w:widowControl w:val="0"/>
        <w:numPr>
          <w:ilvl w:val="0"/>
          <w:numId w:val="41"/>
        </w:numPr>
        <w:autoSpaceDE w:val="0"/>
        <w:autoSpaceDN w:val="0"/>
        <w:adjustRightInd w:val="0"/>
        <w:jc w:val="both"/>
        <w:rPr>
          <w:sz w:val="28"/>
          <w:szCs w:val="28"/>
        </w:rPr>
      </w:pPr>
      <w:r>
        <w:rPr>
          <w:spacing w:val="-4"/>
          <w:w w:val="85"/>
          <w:sz w:val="28"/>
          <w:szCs w:val="28"/>
        </w:rPr>
        <w:t>Poate</w:t>
      </w:r>
      <w:r>
        <w:rPr>
          <w:spacing w:val="33"/>
          <w:w w:val="85"/>
          <w:sz w:val="28"/>
          <w:szCs w:val="28"/>
        </w:rPr>
        <w:t xml:space="preserve"> </w:t>
      </w:r>
      <w:r>
        <w:rPr>
          <w:w w:val="85"/>
          <w:sz w:val="28"/>
          <w:szCs w:val="28"/>
        </w:rPr>
        <w:t>fi</w:t>
      </w:r>
      <w:r>
        <w:rPr>
          <w:spacing w:val="40"/>
          <w:w w:val="85"/>
          <w:sz w:val="28"/>
          <w:szCs w:val="28"/>
        </w:rPr>
        <w:t xml:space="preserve"> </w:t>
      </w:r>
      <w:r>
        <w:rPr>
          <w:w w:val="85"/>
          <w:sz w:val="28"/>
          <w:szCs w:val="28"/>
        </w:rPr>
        <w:t>direct/ă</w:t>
      </w:r>
      <w:r>
        <w:rPr>
          <w:spacing w:val="42"/>
          <w:w w:val="85"/>
          <w:sz w:val="28"/>
          <w:szCs w:val="28"/>
        </w:rPr>
        <w:t xml:space="preserve"> </w:t>
      </w:r>
      <w:r>
        <w:rPr>
          <w:w w:val="85"/>
          <w:sz w:val="28"/>
          <w:szCs w:val="28"/>
        </w:rPr>
        <w:t>și</w:t>
      </w:r>
      <w:r>
        <w:rPr>
          <w:spacing w:val="43"/>
          <w:w w:val="85"/>
          <w:sz w:val="28"/>
          <w:szCs w:val="28"/>
        </w:rPr>
        <w:t xml:space="preserve"> </w:t>
      </w:r>
      <w:r>
        <w:rPr>
          <w:w w:val="85"/>
          <w:sz w:val="28"/>
          <w:szCs w:val="28"/>
        </w:rPr>
        <w:t>puternic/ă</w:t>
      </w:r>
      <w:r>
        <w:rPr>
          <w:spacing w:val="-3"/>
          <w:w w:val="85"/>
          <w:sz w:val="28"/>
          <w:szCs w:val="28"/>
        </w:rPr>
        <w:t xml:space="preserve"> </w:t>
      </w:r>
      <w:r>
        <w:rPr>
          <w:w w:val="85"/>
          <w:sz w:val="28"/>
          <w:szCs w:val="28"/>
        </w:rPr>
        <w:t>dar</w:t>
      </w:r>
      <w:r>
        <w:rPr>
          <w:spacing w:val="15"/>
          <w:w w:val="85"/>
          <w:sz w:val="28"/>
          <w:szCs w:val="28"/>
        </w:rPr>
        <w:t xml:space="preserve"> </w:t>
      </w:r>
      <w:r>
        <w:rPr>
          <w:w w:val="85"/>
          <w:sz w:val="28"/>
          <w:szCs w:val="28"/>
        </w:rPr>
        <w:t>și</w:t>
      </w:r>
      <w:r>
        <w:rPr>
          <w:spacing w:val="25"/>
          <w:w w:val="85"/>
          <w:sz w:val="28"/>
          <w:szCs w:val="28"/>
        </w:rPr>
        <w:t xml:space="preserve"> </w:t>
      </w:r>
      <w:r>
        <w:rPr>
          <w:w w:val="85"/>
          <w:sz w:val="28"/>
          <w:szCs w:val="28"/>
        </w:rPr>
        <w:t>diplomat/ă;</w:t>
      </w:r>
    </w:p>
    <w:p w:rsidR="00F66FD6" w:rsidRDefault="00F66FD6" w:rsidP="00F66FD6">
      <w:pPr>
        <w:pStyle w:val="ListParagraph"/>
        <w:widowControl w:val="0"/>
        <w:numPr>
          <w:ilvl w:val="0"/>
          <w:numId w:val="41"/>
        </w:numPr>
        <w:autoSpaceDE w:val="0"/>
        <w:autoSpaceDN w:val="0"/>
        <w:adjustRightInd w:val="0"/>
        <w:jc w:val="both"/>
        <w:rPr>
          <w:sz w:val="28"/>
          <w:szCs w:val="28"/>
        </w:rPr>
      </w:pPr>
      <w:r>
        <w:rPr>
          <w:w w:val="90"/>
          <w:sz w:val="28"/>
          <w:szCs w:val="28"/>
        </w:rPr>
        <w:t>Câștigă</w:t>
      </w:r>
      <w:r>
        <w:rPr>
          <w:spacing w:val="35"/>
          <w:w w:val="90"/>
          <w:sz w:val="28"/>
          <w:szCs w:val="28"/>
        </w:rPr>
        <w:t xml:space="preserve"> </w:t>
      </w:r>
      <w:r>
        <w:rPr>
          <w:w w:val="90"/>
          <w:sz w:val="28"/>
          <w:szCs w:val="28"/>
        </w:rPr>
        <w:t>cu</w:t>
      </w:r>
      <w:r>
        <w:rPr>
          <w:spacing w:val="22"/>
          <w:w w:val="90"/>
          <w:sz w:val="28"/>
          <w:szCs w:val="28"/>
        </w:rPr>
        <w:t xml:space="preserve"> </w:t>
      </w:r>
      <w:r>
        <w:rPr>
          <w:w w:val="90"/>
          <w:sz w:val="28"/>
          <w:szCs w:val="28"/>
        </w:rPr>
        <w:t>ușurință</w:t>
      </w:r>
      <w:r>
        <w:rPr>
          <w:spacing w:val="-8"/>
          <w:w w:val="90"/>
          <w:sz w:val="28"/>
          <w:szCs w:val="28"/>
        </w:rPr>
        <w:t xml:space="preserve"> </w:t>
      </w:r>
      <w:r>
        <w:rPr>
          <w:w w:val="90"/>
          <w:sz w:val="28"/>
          <w:szCs w:val="28"/>
        </w:rPr>
        <w:t>încrederea;</w:t>
      </w:r>
    </w:p>
    <w:p w:rsidR="00F66FD6" w:rsidRDefault="00F66FD6" w:rsidP="00F66FD6">
      <w:pPr>
        <w:rPr>
          <w:szCs w:val="28"/>
        </w:rPr>
      </w:pPr>
      <w:r>
        <w:rPr>
          <w:w w:val="90"/>
          <w:szCs w:val="28"/>
        </w:rPr>
        <w:t xml:space="preserve">      6.  Are</w:t>
      </w:r>
      <w:r>
        <w:rPr>
          <w:spacing w:val="17"/>
          <w:w w:val="90"/>
          <w:szCs w:val="28"/>
        </w:rPr>
        <w:t xml:space="preserve"> </w:t>
      </w:r>
      <w:proofErr w:type="gramStart"/>
      <w:r>
        <w:rPr>
          <w:w w:val="90"/>
          <w:szCs w:val="28"/>
        </w:rPr>
        <w:t>un</w:t>
      </w:r>
      <w:proofErr w:type="gramEnd"/>
      <w:r>
        <w:rPr>
          <w:spacing w:val="22"/>
          <w:w w:val="90"/>
          <w:szCs w:val="28"/>
        </w:rPr>
        <w:t xml:space="preserve"> </w:t>
      </w:r>
      <w:r>
        <w:rPr>
          <w:w w:val="90"/>
          <w:szCs w:val="28"/>
        </w:rPr>
        <w:t>bun</w:t>
      </w:r>
      <w:r>
        <w:rPr>
          <w:spacing w:val="13"/>
          <w:w w:val="90"/>
          <w:szCs w:val="28"/>
        </w:rPr>
        <w:t xml:space="preserve"> </w:t>
      </w:r>
      <w:r>
        <w:rPr>
          <w:w w:val="90"/>
          <w:szCs w:val="28"/>
        </w:rPr>
        <w:t>simț</w:t>
      </w:r>
      <w:r>
        <w:rPr>
          <w:spacing w:val="18"/>
          <w:w w:val="90"/>
          <w:szCs w:val="28"/>
        </w:rPr>
        <w:t xml:space="preserve"> </w:t>
      </w:r>
      <w:r>
        <w:rPr>
          <w:w w:val="90"/>
          <w:szCs w:val="28"/>
        </w:rPr>
        <w:t>al</w:t>
      </w:r>
      <w:r>
        <w:rPr>
          <w:spacing w:val="21"/>
          <w:w w:val="90"/>
          <w:szCs w:val="28"/>
        </w:rPr>
        <w:t xml:space="preserve"> </w:t>
      </w:r>
      <w:r>
        <w:rPr>
          <w:w w:val="90"/>
          <w:szCs w:val="28"/>
        </w:rPr>
        <w:t>momentului.</w:t>
      </w:r>
    </w:p>
    <w:p w:rsidR="00F66FD6" w:rsidRDefault="00F66FD6" w:rsidP="00F66FD6">
      <w:pPr>
        <w:rPr>
          <w:b/>
          <w:i/>
          <w:szCs w:val="28"/>
        </w:rPr>
      </w:pPr>
      <w:r>
        <w:rPr>
          <w:b/>
          <w:i/>
          <w:spacing w:val="-9"/>
          <w:w w:val="95"/>
          <w:szCs w:val="28"/>
        </w:rPr>
        <w:t>4</w:t>
      </w:r>
      <w:r>
        <w:rPr>
          <w:b/>
          <w:i/>
          <w:spacing w:val="-22"/>
          <w:w w:val="95"/>
          <w:szCs w:val="28"/>
        </w:rPr>
        <w:t>.</w:t>
      </w:r>
      <w:r>
        <w:rPr>
          <w:b/>
          <w:i/>
          <w:w w:val="95"/>
          <w:szCs w:val="28"/>
        </w:rPr>
        <w:t>4.</w:t>
      </w:r>
      <w:r>
        <w:rPr>
          <w:b/>
          <w:i/>
          <w:spacing w:val="-19"/>
          <w:w w:val="95"/>
          <w:szCs w:val="28"/>
        </w:rPr>
        <w:t xml:space="preserve"> </w:t>
      </w:r>
      <w:r>
        <w:rPr>
          <w:b/>
          <w:i/>
          <w:spacing w:val="-22"/>
          <w:w w:val="95"/>
          <w:szCs w:val="28"/>
        </w:rPr>
        <w:t>C</w:t>
      </w:r>
      <w:r>
        <w:rPr>
          <w:b/>
          <w:i/>
          <w:w w:val="95"/>
          <w:szCs w:val="28"/>
        </w:rPr>
        <w:t>ap</w:t>
      </w:r>
      <w:r>
        <w:rPr>
          <w:b/>
          <w:i/>
          <w:spacing w:val="10"/>
          <w:w w:val="95"/>
          <w:szCs w:val="28"/>
        </w:rPr>
        <w:t>a</w:t>
      </w:r>
      <w:r>
        <w:rPr>
          <w:b/>
          <w:i/>
          <w:w w:val="95"/>
          <w:szCs w:val="28"/>
        </w:rPr>
        <w:t>c</w:t>
      </w:r>
      <w:r>
        <w:rPr>
          <w:b/>
          <w:i/>
          <w:spacing w:val="-5"/>
          <w:w w:val="95"/>
          <w:szCs w:val="28"/>
        </w:rPr>
        <w:t>i</w:t>
      </w:r>
      <w:r>
        <w:rPr>
          <w:b/>
          <w:i/>
          <w:w w:val="95"/>
          <w:szCs w:val="28"/>
        </w:rPr>
        <w:t>ta</w:t>
      </w:r>
      <w:r>
        <w:rPr>
          <w:b/>
          <w:i/>
          <w:spacing w:val="-11"/>
          <w:w w:val="95"/>
          <w:szCs w:val="28"/>
        </w:rPr>
        <w:t>t</w:t>
      </w:r>
      <w:r>
        <w:rPr>
          <w:b/>
          <w:i/>
          <w:spacing w:val="-9"/>
          <w:w w:val="95"/>
          <w:szCs w:val="28"/>
        </w:rPr>
        <w:t>e</w:t>
      </w:r>
      <w:r>
        <w:rPr>
          <w:b/>
          <w:i/>
          <w:w w:val="95"/>
          <w:szCs w:val="28"/>
        </w:rPr>
        <w:t>a</w:t>
      </w:r>
      <w:r>
        <w:rPr>
          <w:b/>
          <w:i/>
          <w:spacing w:val="-10"/>
          <w:w w:val="95"/>
          <w:szCs w:val="28"/>
        </w:rPr>
        <w:t xml:space="preserve"> </w:t>
      </w:r>
      <w:r>
        <w:rPr>
          <w:b/>
          <w:i/>
          <w:spacing w:val="3"/>
          <w:w w:val="95"/>
          <w:szCs w:val="28"/>
        </w:rPr>
        <w:t>d</w:t>
      </w:r>
      <w:r>
        <w:rPr>
          <w:b/>
          <w:i/>
          <w:w w:val="95"/>
          <w:szCs w:val="28"/>
        </w:rPr>
        <w:t>e</w:t>
      </w:r>
      <w:r>
        <w:rPr>
          <w:b/>
          <w:i/>
          <w:spacing w:val="-15"/>
          <w:w w:val="95"/>
          <w:szCs w:val="28"/>
        </w:rPr>
        <w:t xml:space="preserve"> </w:t>
      </w:r>
      <w:r>
        <w:rPr>
          <w:b/>
          <w:i/>
          <w:w w:val="95"/>
          <w:szCs w:val="28"/>
        </w:rPr>
        <w:t xml:space="preserve">analiză </w:t>
      </w:r>
      <w:r>
        <w:rPr>
          <w:b/>
          <w:i/>
          <w:spacing w:val="-11"/>
          <w:w w:val="95"/>
          <w:szCs w:val="28"/>
        </w:rPr>
        <w:t>s</w:t>
      </w:r>
      <w:r>
        <w:rPr>
          <w:b/>
          <w:i/>
          <w:spacing w:val="-18"/>
          <w:w w:val="95"/>
          <w:szCs w:val="28"/>
        </w:rPr>
        <w:t>i sinte</w:t>
      </w:r>
      <w:r>
        <w:rPr>
          <w:b/>
          <w:i/>
          <w:w w:val="95"/>
          <w:szCs w:val="28"/>
        </w:rPr>
        <w:t>ză</w:t>
      </w:r>
    </w:p>
    <w:p w:rsidR="00F66FD6" w:rsidRDefault="00F66FD6" w:rsidP="00F66FD6">
      <w:pPr>
        <w:ind w:firstLine="720"/>
        <w:rPr>
          <w:szCs w:val="28"/>
        </w:rPr>
      </w:pPr>
      <w:r>
        <w:rPr>
          <w:w w:val="95"/>
          <w:szCs w:val="28"/>
        </w:rPr>
        <w:t>Descriere:</w:t>
      </w:r>
      <w:r>
        <w:rPr>
          <w:spacing w:val="32"/>
          <w:w w:val="95"/>
          <w:szCs w:val="28"/>
        </w:rPr>
        <w:t xml:space="preserve"> </w:t>
      </w:r>
      <w:r>
        <w:rPr>
          <w:w w:val="95"/>
          <w:szCs w:val="28"/>
        </w:rPr>
        <w:t>poate</w:t>
      </w:r>
      <w:r>
        <w:rPr>
          <w:spacing w:val="39"/>
          <w:w w:val="95"/>
          <w:szCs w:val="28"/>
        </w:rPr>
        <w:t xml:space="preserve"> </w:t>
      </w:r>
      <w:r>
        <w:rPr>
          <w:w w:val="95"/>
          <w:szCs w:val="28"/>
        </w:rPr>
        <w:t>descompune,</w:t>
      </w:r>
      <w:r>
        <w:rPr>
          <w:spacing w:val="20"/>
          <w:w w:val="95"/>
          <w:szCs w:val="28"/>
        </w:rPr>
        <w:t xml:space="preserve"> </w:t>
      </w:r>
      <w:r>
        <w:rPr>
          <w:w w:val="95"/>
          <w:szCs w:val="28"/>
        </w:rPr>
        <w:t>ordona,</w:t>
      </w:r>
      <w:r>
        <w:rPr>
          <w:spacing w:val="38"/>
          <w:w w:val="95"/>
          <w:szCs w:val="28"/>
        </w:rPr>
        <w:t xml:space="preserve"> </w:t>
      </w:r>
      <w:r>
        <w:rPr>
          <w:w w:val="95"/>
          <w:szCs w:val="28"/>
        </w:rPr>
        <w:t>caracteriza</w:t>
      </w:r>
      <w:r>
        <w:rPr>
          <w:spacing w:val="45"/>
          <w:w w:val="95"/>
          <w:szCs w:val="28"/>
        </w:rPr>
        <w:t xml:space="preserve"> </w:t>
      </w:r>
      <w:r>
        <w:rPr>
          <w:w w:val="95"/>
          <w:szCs w:val="28"/>
        </w:rPr>
        <w:t>și</w:t>
      </w:r>
      <w:r>
        <w:rPr>
          <w:spacing w:val="41"/>
          <w:w w:val="95"/>
          <w:szCs w:val="28"/>
        </w:rPr>
        <w:t xml:space="preserve"> </w:t>
      </w:r>
      <w:r>
        <w:rPr>
          <w:w w:val="95"/>
          <w:szCs w:val="28"/>
        </w:rPr>
        <w:t>ierarhiza</w:t>
      </w:r>
      <w:r>
        <w:rPr>
          <w:spacing w:val="42"/>
          <w:w w:val="95"/>
          <w:szCs w:val="28"/>
        </w:rPr>
        <w:t xml:space="preserve"> </w:t>
      </w:r>
      <w:r>
        <w:rPr>
          <w:w w:val="95"/>
          <w:szCs w:val="28"/>
        </w:rPr>
        <w:t>elementele</w:t>
      </w:r>
      <w:r>
        <w:rPr>
          <w:spacing w:val="44"/>
          <w:w w:val="95"/>
          <w:szCs w:val="28"/>
        </w:rPr>
        <w:t xml:space="preserve"> </w:t>
      </w:r>
      <w:r>
        <w:rPr>
          <w:w w:val="95"/>
          <w:szCs w:val="28"/>
        </w:rPr>
        <w:t>unui</w:t>
      </w:r>
      <w:r>
        <w:rPr>
          <w:spacing w:val="21"/>
          <w:w w:val="95"/>
          <w:szCs w:val="28"/>
        </w:rPr>
        <w:t xml:space="preserve"> </w:t>
      </w:r>
      <w:r>
        <w:rPr>
          <w:spacing w:val="1"/>
          <w:w w:val="95"/>
          <w:szCs w:val="28"/>
        </w:rPr>
        <w:t>sistem</w:t>
      </w:r>
      <w:r>
        <w:rPr>
          <w:w w:val="95"/>
          <w:szCs w:val="28"/>
        </w:rPr>
        <w:t>,</w:t>
      </w:r>
      <w:r>
        <w:rPr>
          <w:spacing w:val="19"/>
          <w:w w:val="95"/>
          <w:szCs w:val="28"/>
        </w:rPr>
        <w:t xml:space="preserve"> </w:t>
      </w:r>
      <w:r>
        <w:rPr>
          <w:w w:val="95"/>
          <w:szCs w:val="28"/>
        </w:rPr>
        <w:t>are</w:t>
      </w:r>
      <w:r>
        <w:rPr>
          <w:spacing w:val="19"/>
          <w:w w:val="95"/>
          <w:szCs w:val="28"/>
        </w:rPr>
        <w:t xml:space="preserve"> </w:t>
      </w:r>
      <w:r>
        <w:rPr>
          <w:w w:val="95"/>
          <w:szCs w:val="28"/>
        </w:rPr>
        <w:t>abilitatea</w:t>
      </w:r>
      <w:r>
        <w:rPr>
          <w:spacing w:val="27"/>
          <w:w w:val="95"/>
          <w:szCs w:val="28"/>
        </w:rPr>
        <w:t xml:space="preserve"> </w:t>
      </w:r>
      <w:r>
        <w:rPr>
          <w:w w:val="95"/>
          <w:szCs w:val="28"/>
        </w:rPr>
        <w:t>de</w:t>
      </w:r>
      <w:r>
        <w:rPr>
          <w:spacing w:val="19"/>
          <w:w w:val="95"/>
          <w:szCs w:val="28"/>
        </w:rPr>
        <w:t xml:space="preserve"> </w:t>
      </w:r>
      <w:proofErr w:type="gramStart"/>
      <w:r>
        <w:rPr>
          <w:w w:val="95"/>
          <w:szCs w:val="28"/>
        </w:rPr>
        <w:t>a</w:t>
      </w:r>
      <w:proofErr w:type="gramEnd"/>
      <w:r>
        <w:rPr>
          <w:spacing w:val="30"/>
          <w:w w:val="102"/>
          <w:szCs w:val="28"/>
        </w:rPr>
        <w:t xml:space="preserve"> </w:t>
      </w:r>
      <w:r>
        <w:rPr>
          <w:w w:val="95"/>
          <w:szCs w:val="28"/>
        </w:rPr>
        <w:t>înțelege</w:t>
      </w:r>
      <w:r>
        <w:rPr>
          <w:spacing w:val="6"/>
          <w:w w:val="95"/>
          <w:szCs w:val="28"/>
        </w:rPr>
        <w:t xml:space="preserve"> </w:t>
      </w:r>
      <w:r>
        <w:rPr>
          <w:w w:val="95"/>
          <w:szCs w:val="28"/>
        </w:rPr>
        <w:t>de</w:t>
      </w:r>
      <w:r>
        <w:rPr>
          <w:spacing w:val="-4"/>
          <w:w w:val="95"/>
          <w:szCs w:val="28"/>
        </w:rPr>
        <w:t xml:space="preserve"> </w:t>
      </w:r>
      <w:r>
        <w:rPr>
          <w:w w:val="95"/>
          <w:szCs w:val="28"/>
        </w:rPr>
        <w:t>ce</w:t>
      </w:r>
      <w:r>
        <w:rPr>
          <w:spacing w:val="-4"/>
          <w:w w:val="95"/>
          <w:szCs w:val="28"/>
        </w:rPr>
        <w:t xml:space="preserve"> </w:t>
      </w:r>
      <w:r>
        <w:rPr>
          <w:w w:val="95"/>
          <w:szCs w:val="28"/>
        </w:rPr>
        <w:t>sistemul</w:t>
      </w:r>
      <w:r>
        <w:rPr>
          <w:spacing w:val="18"/>
          <w:w w:val="95"/>
          <w:szCs w:val="28"/>
        </w:rPr>
        <w:t xml:space="preserve"> </w:t>
      </w:r>
      <w:r>
        <w:rPr>
          <w:w w:val="95"/>
          <w:szCs w:val="28"/>
        </w:rPr>
        <w:t>a</w:t>
      </w:r>
      <w:r>
        <w:rPr>
          <w:spacing w:val="6"/>
          <w:w w:val="95"/>
          <w:szCs w:val="28"/>
        </w:rPr>
        <w:t xml:space="preserve"> </w:t>
      </w:r>
      <w:r>
        <w:rPr>
          <w:w w:val="95"/>
          <w:szCs w:val="28"/>
        </w:rPr>
        <w:t>ajuns</w:t>
      </w:r>
      <w:r>
        <w:rPr>
          <w:spacing w:val="15"/>
          <w:w w:val="95"/>
          <w:szCs w:val="28"/>
        </w:rPr>
        <w:t xml:space="preserve"> </w:t>
      </w:r>
      <w:r>
        <w:rPr>
          <w:w w:val="95"/>
          <w:szCs w:val="28"/>
        </w:rPr>
        <w:t>acolo</w:t>
      </w:r>
      <w:r>
        <w:rPr>
          <w:spacing w:val="16"/>
          <w:w w:val="95"/>
          <w:szCs w:val="28"/>
        </w:rPr>
        <w:t xml:space="preserve"> </w:t>
      </w:r>
      <w:r>
        <w:rPr>
          <w:w w:val="95"/>
          <w:szCs w:val="28"/>
        </w:rPr>
        <w:t>unde</w:t>
      </w:r>
      <w:r>
        <w:rPr>
          <w:spacing w:val="7"/>
          <w:w w:val="95"/>
          <w:szCs w:val="28"/>
        </w:rPr>
        <w:t xml:space="preserve"> </w:t>
      </w:r>
      <w:r>
        <w:rPr>
          <w:w w:val="95"/>
          <w:szCs w:val="28"/>
        </w:rPr>
        <w:t>este</w:t>
      </w:r>
      <w:r>
        <w:rPr>
          <w:spacing w:val="14"/>
          <w:w w:val="95"/>
          <w:szCs w:val="28"/>
        </w:rPr>
        <w:t xml:space="preserve"> </w:t>
      </w:r>
      <w:r>
        <w:rPr>
          <w:w w:val="95"/>
          <w:szCs w:val="28"/>
        </w:rPr>
        <w:t>și</w:t>
      </w:r>
      <w:r>
        <w:rPr>
          <w:spacing w:val="3"/>
          <w:w w:val="95"/>
          <w:szCs w:val="28"/>
        </w:rPr>
        <w:t xml:space="preserve"> </w:t>
      </w:r>
      <w:r>
        <w:rPr>
          <w:w w:val="95"/>
          <w:szCs w:val="28"/>
        </w:rPr>
        <w:t>a</w:t>
      </w:r>
      <w:r>
        <w:rPr>
          <w:spacing w:val="6"/>
          <w:w w:val="95"/>
          <w:szCs w:val="28"/>
        </w:rPr>
        <w:t xml:space="preserve"> </w:t>
      </w:r>
      <w:r>
        <w:rPr>
          <w:w w:val="95"/>
          <w:szCs w:val="28"/>
        </w:rPr>
        <w:t>previziona</w:t>
      </w:r>
      <w:r>
        <w:rPr>
          <w:spacing w:val="17"/>
          <w:w w:val="95"/>
          <w:szCs w:val="28"/>
        </w:rPr>
        <w:t xml:space="preserve"> </w:t>
      </w:r>
      <w:r>
        <w:rPr>
          <w:spacing w:val="2"/>
          <w:w w:val="95"/>
          <w:szCs w:val="28"/>
        </w:rPr>
        <w:t>evoluția</w:t>
      </w:r>
      <w:r>
        <w:rPr>
          <w:spacing w:val="17"/>
          <w:w w:val="95"/>
          <w:szCs w:val="28"/>
        </w:rPr>
        <w:t xml:space="preserve"> </w:t>
      </w:r>
      <w:r>
        <w:rPr>
          <w:w w:val="95"/>
          <w:szCs w:val="28"/>
        </w:rPr>
        <w:t>acelui</w:t>
      </w:r>
      <w:r>
        <w:rPr>
          <w:spacing w:val="9"/>
          <w:w w:val="95"/>
          <w:szCs w:val="28"/>
        </w:rPr>
        <w:t xml:space="preserve"> </w:t>
      </w:r>
      <w:r>
        <w:rPr>
          <w:w w:val="95"/>
          <w:szCs w:val="28"/>
        </w:rPr>
        <w:t>sistem</w:t>
      </w:r>
      <w:r>
        <w:rPr>
          <w:spacing w:val="13"/>
          <w:w w:val="95"/>
          <w:szCs w:val="28"/>
        </w:rPr>
        <w:t xml:space="preserve"> </w:t>
      </w:r>
      <w:r>
        <w:rPr>
          <w:w w:val="95"/>
          <w:szCs w:val="28"/>
        </w:rPr>
        <w:t>în</w:t>
      </w:r>
      <w:r>
        <w:rPr>
          <w:spacing w:val="9"/>
          <w:w w:val="95"/>
          <w:szCs w:val="28"/>
        </w:rPr>
        <w:t xml:space="preserve"> </w:t>
      </w:r>
      <w:r>
        <w:rPr>
          <w:w w:val="95"/>
          <w:szCs w:val="28"/>
        </w:rPr>
        <w:t>condițiile</w:t>
      </w:r>
      <w:r>
        <w:rPr>
          <w:spacing w:val="16"/>
          <w:w w:val="95"/>
          <w:szCs w:val="28"/>
        </w:rPr>
        <w:t xml:space="preserve"> </w:t>
      </w:r>
      <w:r>
        <w:rPr>
          <w:w w:val="95"/>
          <w:szCs w:val="28"/>
        </w:rPr>
        <w:t>modificării</w:t>
      </w:r>
      <w:r>
        <w:rPr>
          <w:spacing w:val="26"/>
          <w:w w:val="95"/>
          <w:szCs w:val="28"/>
        </w:rPr>
        <w:t xml:space="preserve"> </w:t>
      </w:r>
      <w:r>
        <w:rPr>
          <w:w w:val="95"/>
          <w:szCs w:val="28"/>
        </w:rPr>
        <w:t>unui</w:t>
      </w:r>
      <w:r>
        <w:rPr>
          <w:spacing w:val="24"/>
          <w:w w:val="90"/>
          <w:szCs w:val="28"/>
        </w:rPr>
        <w:t xml:space="preserve"> </w:t>
      </w:r>
      <w:r>
        <w:rPr>
          <w:w w:val="95"/>
          <w:szCs w:val="28"/>
        </w:rPr>
        <w:t>element</w:t>
      </w:r>
      <w:r>
        <w:rPr>
          <w:spacing w:val="-23"/>
          <w:w w:val="95"/>
          <w:szCs w:val="28"/>
        </w:rPr>
        <w:t xml:space="preserve"> </w:t>
      </w:r>
      <w:r>
        <w:rPr>
          <w:w w:val="95"/>
          <w:szCs w:val="28"/>
        </w:rPr>
        <w:t>component.</w:t>
      </w:r>
    </w:p>
    <w:p w:rsidR="00F66FD6" w:rsidRDefault="00F66FD6" w:rsidP="00F66FD6">
      <w:pPr>
        <w:ind w:firstLine="720"/>
        <w:rPr>
          <w:szCs w:val="28"/>
        </w:rPr>
      </w:pPr>
      <w:r>
        <w:rPr>
          <w:w w:val="95"/>
          <w:szCs w:val="28"/>
        </w:rPr>
        <w:t>Indicatori:</w:t>
      </w:r>
    </w:p>
    <w:p w:rsidR="00F66FD6" w:rsidRDefault="00F66FD6" w:rsidP="00F66FD6">
      <w:pPr>
        <w:rPr>
          <w:szCs w:val="28"/>
        </w:rPr>
      </w:pPr>
      <w:r>
        <w:rPr>
          <w:spacing w:val="-10"/>
          <w:w w:val="140"/>
          <w:szCs w:val="28"/>
        </w:rPr>
        <w:t>1</w:t>
      </w:r>
      <w:r>
        <w:rPr>
          <w:spacing w:val="-14"/>
          <w:w w:val="140"/>
          <w:szCs w:val="28"/>
        </w:rPr>
        <w:t>.</w:t>
      </w:r>
      <w:r>
        <w:rPr>
          <w:spacing w:val="-62"/>
          <w:w w:val="140"/>
          <w:szCs w:val="28"/>
        </w:rPr>
        <w:t xml:space="preserve"> </w:t>
      </w:r>
      <w:r>
        <w:rPr>
          <w:w w:val="95"/>
          <w:szCs w:val="28"/>
        </w:rPr>
        <w:t>Descompune</w:t>
      </w:r>
      <w:r>
        <w:rPr>
          <w:spacing w:val="-5"/>
          <w:w w:val="95"/>
          <w:szCs w:val="28"/>
        </w:rPr>
        <w:t xml:space="preserve"> </w:t>
      </w:r>
      <w:r>
        <w:rPr>
          <w:w w:val="95"/>
          <w:szCs w:val="28"/>
        </w:rPr>
        <w:t>părțile</w:t>
      </w:r>
      <w:r>
        <w:rPr>
          <w:spacing w:val="-3"/>
          <w:w w:val="95"/>
          <w:szCs w:val="28"/>
        </w:rPr>
        <w:t xml:space="preserve"> </w:t>
      </w:r>
      <w:r>
        <w:rPr>
          <w:w w:val="95"/>
          <w:szCs w:val="28"/>
        </w:rPr>
        <w:t>problemei</w:t>
      </w:r>
      <w:r>
        <w:rPr>
          <w:spacing w:val="3"/>
          <w:w w:val="95"/>
          <w:szCs w:val="28"/>
        </w:rPr>
        <w:t xml:space="preserve"> </w:t>
      </w:r>
      <w:r>
        <w:rPr>
          <w:w w:val="95"/>
          <w:szCs w:val="28"/>
        </w:rPr>
        <w:t>fără</w:t>
      </w:r>
      <w:r>
        <w:rPr>
          <w:spacing w:val="-16"/>
          <w:w w:val="95"/>
          <w:szCs w:val="28"/>
        </w:rPr>
        <w:t xml:space="preserve"> </w:t>
      </w:r>
      <w:r>
        <w:rPr>
          <w:w w:val="95"/>
          <w:szCs w:val="28"/>
        </w:rPr>
        <w:t>a</w:t>
      </w:r>
      <w:r>
        <w:rPr>
          <w:spacing w:val="-14"/>
          <w:w w:val="95"/>
          <w:szCs w:val="28"/>
        </w:rPr>
        <w:t xml:space="preserve"> </w:t>
      </w:r>
      <w:r>
        <w:rPr>
          <w:w w:val="95"/>
          <w:szCs w:val="28"/>
        </w:rPr>
        <w:t>pierde</w:t>
      </w:r>
      <w:r>
        <w:rPr>
          <w:spacing w:val="-7"/>
          <w:w w:val="95"/>
          <w:szCs w:val="28"/>
        </w:rPr>
        <w:t xml:space="preserve"> </w:t>
      </w:r>
      <w:r>
        <w:rPr>
          <w:w w:val="95"/>
          <w:szCs w:val="28"/>
        </w:rPr>
        <w:t>imaginea</w:t>
      </w:r>
      <w:r>
        <w:rPr>
          <w:spacing w:val="-12"/>
          <w:w w:val="95"/>
          <w:szCs w:val="28"/>
        </w:rPr>
        <w:t xml:space="preserve"> </w:t>
      </w:r>
      <w:r>
        <w:rPr>
          <w:w w:val="95"/>
          <w:szCs w:val="28"/>
        </w:rPr>
        <w:t>de</w:t>
      </w:r>
      <w:r>
        <w:rPr>
          <w:spacing w:val="-22"/>
          <w:w w:val="95"/>
          <w:szCs w:val="28"/>
        </w:rPr>
        <w:t xml:space="preserve"> </w:t>
      </w:r>
      <w:r>
        <w:rPr>
          <w:w w:val="95"/>
          <w:szCs w:val="28"/>
        </w:rPr>
        <w:t>ansamblu;</w:t>
      </w:r>
    </w:p>
    <w:p w:rsidR="00F66FD6" w:rsidRDefault="00F66FD6" w:rsidP="00F66FD6">
      <w:pPr>
        <w:rPr>
          <w:szCs w:val="28"/>
        </w:rPr>
      </w:pPr>
      <w:r>
        <w:rPr>
          <w:w w:val="95"/>
          <w:szCs w:val="28"/>
        </w:rPr>
        <w:t>2. Poate</w:t>
      </w:r>
      <w:r>
        <w:rPr>
          <w:spacing w:val="-11"/>
          <w:w w:val="95"/>
          <w:szCs w:val="28"/>
        </w:rPr>
        <w:t xml:space="preserve"> </w:t>
      </w:r>
      <w:r>
        <w:rPr>
          <w:w w:val="95"/>
          <w:szCs w:val="28"/>
        </w:rPr>
        <w:t>vedea</w:t>
      </w:r>
      <w:r>
        <w:rPr>
          <w:spacing w:val="4"/>
          <w:w w:val="95"/>
          <w:szCs w:val="28"/>
        </w:rPr>
        <w:t xml:space="preserve"> </w:t>
      </w:r>
      <w:r>
        <w:rPr>
          <w:w w:val="95"/>
          <w:szCs w:val="28"/>
        </w:rPr>
        <w:t>cum</w:t>
      </w:r>
      <w:r>
        <w:rPr>
          <w:spacing w:val="-5"/>
          <w:w w:val="95"/>
          <w:szCs w:val="28"/>
        </w:rPr>
        <w:t xml:space="preserve"> </w:t>
      </w:r>
      <w:r>
        <w:rPr>
          <w:w w:val="95"/>
          <w:szCs w:val="28"/>
        </w:rPr>
        <w:t>modificarea</w:t>
      </w:r>
      <w:r>
        <w:rPr>
          <w:spacing w:val="1"/>
          <w:w w:val="95"/>
          <w:szCs w:val="28"/>
        </w:rPr>
        <w:t xml:space="preserve"> </w:t>
      </w:r>
      <w:r>
        <w:rPr>
          <w:w w:val="95"/>
          <w:szCs w:val="28"/>
        </w:rPr>
        <w:t>unei</w:t>
      </w:r>
      <w:r>
        <w:rPr>
          <w:spacing w:val="-10"/>
          <w:w w:val="95"/>
          <w:szCs w:val="28"/>
        </w:rPr>
        <w:t xml:space="preserve"> </w:t>
      </w:r>
      <w:r>
        <w:rPr>
          <w:spacing w:val="1"/>
          <w:w w:val="95"/>
          <w:szCs w:val="28"/>
        </w:rPr>
        <w:t>componente</w:t>
      </w:r>
      <w:r>
        <w:rPr>
          <w:w w:val="95"/>
          <w:szCs w:val="28"/>
        </w:rPr>
        <w:t>,</w:t>
      </w:r>
      <w:r>
        <w:rPr>
          <w:spacing w:val="-22"/>
          <w:w w:val="95"/>
          <w:szCs w:val="28"/>
        </w:rPr>
        <w:t xml:space="preserve"> </w:t>
      </w:r>
      <w:r>
        <w:rPr>
          <w:w w:val="95"/>
          <w:szCs w:val="28"/>
        </w:rPr>
        <w:t>variabile</w:t>
      </w:r>
      <w:r>
        <w:rPr>
          <w:spacing w:val="-7"/>
          <w:w w:val="95"/>
          <w:szCs w:val="28"/>
        </w:rPr>
        <w:t xml:space="preserve"> </w:t>
      </w:r>
      <w:r>
        <w:rPr>
          <w:w w:val="95"/>
          <w:szCs w:val="28"/>
        </w:rPr>
        <w:t>a</w:t>
      </w:r>
      <w:r>
        <w:rPr>
          <w:spacing w:val="-14"/>
          <w:w w:val="95"/>
          <w:szCs w:val="28"/>
        </w:rPr>
        <w:t xml:space="preserve"> </w:t>
      </w:r>
      <w:r>
        <w:rPr>
          <w:w w:val="95"/>
          <w:szCs w:val="28"/>
        </w:rPr>
        <w:t>sistemului</w:t>
      </w:r>
      <w:r>
        <w:rPr>
          <w:spacing w:val="4"/>
          <w:w w:val="95"/>
          <w:szCs w:val="28"/>
        </w:rPr>
        <w:t xml:space="preserve"> </w:t>
      </w:r>
      <w:r>
        <w:rPr>
          <w:w w:val="95"/>
          <w:szCs w:val="28"/>
        </w:rPr>
        <w:t>influențează</w:t>
      </w:r>
      <w:r>
        <w:rPr>
          <w:spacing w:val="-2"/>
          <w:w w:val="95"/>
          <w:szCs w:val="28"/>
        </w:rPr>
        <w:t xml:space="preserve"> </w:t>
      </w:r>
      <w:r>
        <w:rPr>
          <w:w w:val="95"/>
          <w:szCs w:val="28"/>
        </w:rPr>
        <w:t>ansamblul;</w:t>
      </w:r>
    </w:p>
    <w:p w:rsidR="00F66FD6" w:rsidRDefault="00F66FD6" w:rsidP="00F66FD6">
      <w:pPr>
        <w:rPr>
          <w:szCs w:val="28"/>
        </w:rPr>
      </w:pPr>
      <w:r>
        <w:rPr>
          <w:w w:val="90"/>
          <w:szCs w:val="28"/>
        </w:rPr>
        <w:t>3. Poate</w:t>
      </w:r>
      <w:r>
        <w:rPr>
          <w:spacing w:val="27"/>
          <w:w w:val="90"/>
          <w:szCs w:val="28"/>
        </w:rPr>
        <w:t xml:space="preserve"> </w:t>
      </w:r>
      <w:r>
        <w:rPr>
          <w:w w:val="90"/>
          <w:szCs w:val="28"/>
        </w:rPr>
        <w:t>modela</w:t>
      </w:r>
      <w:r>
        <w:rPr>
          <w:spacing w:val="38"/>
          <w:w w:val="90"/>
          <w:szCs w:val="28"/>
        </w:rPr>
        <w:t xml:space="preserve"> </w:t>
      </w:r>
      <w:proofErr w:type="gramStart"/>
      <w:r>
        <w:rPr>
          <w:w w:val="90"/>
          <w:szCs w:val="28"/>
        </w:rPr>
        <w:t xml:space="preserve">problema </w:t>
      </w:r>
      <w:r>
        <w:rPr>
          <w:spacing w:val="2"/>
          <w:w w:val="90"/>
          <w:szCs w:val="28"/>
        </w:rPr>
        <w:t xml:space="preserve"> </w:t>
      </w:r>
      <w:r>
        <w:rPr>
          <w:w w:val="90"/>
          <w:szCs w:val="28"/>
        </w:rPr>
        <w:t>în</w:t>
      </w:r>
      <w:proofErr w:type="gramEnd"/>
      <w:r>
        <w:rPr>
          <w:spacing w:val="12"/>
          <w:w w:val="90"/>
          <w:szCs w:val="28"/>
        </w:rPr>
        <w:t xml:space="preserve"> </w:t>
      </w:r>
      <w:r>
        <w:rPr>
          <w:w w:val="90"/>
          <w:szCs w:val="28"/>
        </w:rPr>
        <w:t>termeni</w:t>
      </w:r>
      <w:r>
        <w:rPr>
          <w:spacing w:val="38"/>
          <w:w w:val="90"/>
          <w:szCs w:val="28"/>
        </w:rPr>
        <w:t xml:space="preserve"> </w:t>
      </w:r>
      <w:r>
        <w:rPr>
          <w:w w:val="90"/>
          <w:szCs w:val="28"/>
        </w:rPr>
        <w:t>abstracți;</w:t>
      </w:r>
    </w:p>
    <w:p w:rsidR="00F66FD6" w:rsidRDefault="00F66FD6" w:rsidP="00F66FD6">
      <w:pPr>
        <w:rPr>
          <w:szCs w:val="28"/>
        </w:rPr>
      </w:pPr>
      <w:r>
        <w:rPr>
          <w:w w:val="95"/>
          <w:szCs w:val="28"/>
        </w:rPr>
        <w:t>4. Nu</w:t>
      </w:r>
      <w:r>
        <w:rPr>
          <w:spacing w:val="7"/>
          <w:w w:val="95"/>
          <w:szCs w:val="28"/>
        </w:rPr>
        <w:t xml:space="preserve"> </w:t>
      </w:r>
      <w:r>
        <w:rPr>
          <w:w w:val="95"/>
          <w:szCs w:val="28"/>
        </w:rPr>
        <w:t>trage</w:t>
      </w:r>
      <w:r>
        <w:rPr>
          <w:spacing w:val="2"/>
          <w:w w:val="95"/>
          <w:szCs w:val="28"/>
        </w:rPr>
        <w:t xml:space="preserve"> </w:t>
      </w:r>
      <w:r>
        <w:rPr>
          <w:w w:val="95"/>
          <w:szCs w:val="28"/>
        </w:rPr>
        <w:t>concluzii</w:t>
      </w:r>
      <w:r>
        <w:rPr>
          <w:spacing w:val="23"/>
          <w:w w:val="95"/>
          <w:szCs w:val="28"/>
        </w:rPr>
        <w:t xml:space="preserve"> </w:t>
      </w:r>
      <w:r>
        <w:rPr>
          <w:w w:val="95"/>
          <w:szCs w:val="28"/>
        </w:rPr>
        <w:t>pripite</w:t>
      </w:r>
      <w:r>
        <w:rPr>
          <w:spacing w:val="4"/>
          <w:w w:val="95"/>
          <w:szCs w:val="28"/>
        </w:rPr>
        <w:t xml:space="preserve"> </w:t>
      </w:r>
      <w:r>
        <w:rPr>
          <w:w w:val="95"/>
          <w:szCs w:val="28"/>
        </w:rPr>
        <w:t>chiar</w:t>
      </w:r>
      <w:r>
        <w:rPr>
          <w:spacing w:val="-6"/>
          <w:w w:val="95"/>
          <w:szCs w:val="28"/>
        </w:rPr>
        <w:t xml:space="preserve"> </w:t>
      </w:r>
      <w:r>
        <w:rPr>
          <w:w w:val="95"/>
          <w:szCs w:val="28"/>
        </w:rPr>
        <w:t>dacă se</w:t>
      </w:r>
      <w:r>
        <w:rPr>
          <w:spacing w:val="-13"/>
          <w:w w:val="95"/>
          <w:szCs w:val="28"/>
        </w:rPr>
        <w:t xml:space="preserve"> </w:t>
      </w:r>
      <w:r>
        <w:rPr>
          <w:w w:val="95"/>
          <w:szCs w:val="28"/>
        </w:rPr>
        <w:t>află</w:t>
      </w:r>
      <w:r>
        <w:rPr>
          <w:spacing w:val="-2"/>
          <w:w w:val="95"/>
          <w:szCs w:val="28"/>
        </w:rPr>
        <w:t xml:space="preserve"> î</w:t>
      </w:r>
      <w:r>
        <w:rPr>
          <w:w w:val="95"/>
          <w:szCs w:val="28"/>
        </w:rPr>
        <w:t>n</w:t>
      </w:r>
      <w:r>
        <w:rPr>
          <w:spacing w:val="-4"/>
          <w:w w:val="95"/>
          <w:szCs w:val="28"/>
        </w:rPr>
        <w:t xml:space="preserve"> </w:t>
      </w:r>
      <w:r>
        <w:rPr>
          <w:w w:val="95"/>
          <w:szCs w:val="28"/>
        </w:rPr>
        <w:t>situații</w:t>
      </w:r>
      <w:r>
        <w:rPr>
          <w:spacing w:val="6"/>
          <w:w w:val="95"/>
          <w:szCs w:val="28"/>
        </w:rPr>
        <w:t xml:space="preserve"> </w:t>
      </w:r>
      <w:r>
        <w:rPr>
          <w:w w:val="95"/>
          <w:szCs w:val="28"/>
        </w:rPr>
        <w:t>de</w:t>
      </w:r>
      <w:r>
        <w:rPr>
          <w:spacing w:val="-8"/>
          <w:w w:val="95"/>
          <w:szCs w:val="28"/>
        </w:rPr>
        <w:t xml:space="preserve"> </w:t>
      </w:r>
      <w:r>
        <w:rPr>
          <w:spacing w:val="-2"/>
          <w:w w:val="95"/>
          <w:szCs w:val="28"/>
        </w:rPr>
        <w:t>s</w:t>
      </w:r>
      <w:r>
        <w:rPr>
          <w:spacing w:val="-3"/>
          <w:w w:val="95"/>
          <w:szCs w:val="28"/>
        </w:rPr>
        <w:t>tres;</w:t>
      </w:r>
    </w:p>
    <w:p w:rsidR="00F66FD6" w:rsidRDefault="00F66FD6" w:rsidP="00F66FD6">
      <w:pPr>
        <w:rPr>
          <w:szCs w:val="28"/>
        </w:rPr>
      </w:pPr>
      <w:r>
        <w:rPr>
          <w:w w:val="95"/>
          <w:szCs w:val="28"/>
        </w:rPr>
        <w:t>5. Poate</w:t>
      </w:r>
      <w:r>
        <w:rPr>
          <w:spacing w:val="-9"/>
          <w:w w:val="95"/>
          <w:szCs w:val="28"/>
        </w:rPr>
        <w:t xml:space="preserve"> </w:t>
      </w:r>
      <w:r>
        <w:rPr>
          <w:w w:val="95"/>
          <w:szCs w:val="28"/>
        </w:rPr>
        <w:t>sintetiza</w:t>
      </w:r>
      <w:r>
        <w:rPr>
          <w:spacing w:val="5"/>
          <w:w w:val="95"/>
          <w:szCs w:val="28"/>
        </w:rPr>
        <w:t xml:space="preserve"> </w:t>
      </w:r>
      <w:r>
        <w:rPr>
          <w:w w:val="95"/>
          <w:szCs w:val="28"/>
        </w:rPr>
        <w:t>informația</w:t>
      </w:r>
      <w:r>
        <w:rPr>
          <w:spacing w:val="-2"/>
          <w:w w:val="95"/>
          <w:szCs w:val="28"/>
        </w:rPr>
        <w:t xml:space="preserve"> </w:t>
      </w:r>
      <w:r>
        <w:rPr>
          <w:spacing w:val="-5"/>
          <w:w w:val="95"/>
          <w:szCs w:val="28"/>
        </w:rPr>
        <w:t>ș</w:t>
      </w:r>
      <w:r>
        <w:rPr>
          <w:spacing w:val="-7"/>
          <w:w w:val="95"/>
          <w:szCs w:val="28"/>
        </w:rPr>
        <w:t xml:space="preserve">i </w:t>
      </w:r>
      <w:proofErr w:type="gramStart"/>
      <w:r>
        <w:rPr>
          <w:w w:val="95"/>
          <w:szCs w:val="28"/>
        </w:rPr>
        <w:t>să</w:t>
      </w:r>
      <w:proofErr w:type="gramEnd"/>
      <w:r>
        <w:rPr>
          <w:spacing w:val="-14"/>
          <w:w w:val="95"/>
          <w:szCs w:val="28"/>
        </w:rPr>
        <w:t xml:space="preserve"> </w:t>
      </w:r>
      <w:r>
        <w:rPr>
          <w:w w:val="95"/>
          <w:szCs w:val="28"/>
        </w:rPr>
        <w:t>identifice</w:t>
      </w:r>
      <w:r>
        <w:rPr>
          <w:spacing w:val="-6"/>
          <w:w w:val="95"/>
          <w:szCs w:val="28"/>
        </w:rPr>
        <w:t xml:space="preserve"> </w:t>
      </w:r>
      <w:r>
        <w:rPr>
          <w:w w:val="95"/>
          <w:szCs w:val="28"/>
        </w:rPr>
        <w:t>elementele</w:t>
      </w:r>
      <w:r>
        <w:rPr>
          <w:spacing w:val="2"/>
          <w:w w:val="95"/>
          <w:szCs w:val="28"/>
        </w:rPr>
        <w:t xml:space="preserve"> </w:t>
      </w:r>
      <w:r>
        <w:rPr>
          <w:w w:val="95"/>
          <w:szCs w:val="28"/>
        </w:rPr>
        <w:t>importante;</w:t>
      </w:r>
    </w:p>
    <w:p w:rsidR="00F66FD6" w:rsidRDefault="00F66FD6" w:rsidP="00F66FD6">
      <w:pPr>
        <w:rPr>
          <w:szCs w:val="28"/>
        </w:rPr>
      </w:pPr>
      <w:r>
        <w:rPr>
          <w:w w:val="90"/>
          <w:szCs w:val="28"/>
        </w:rPr>
        <w:t>6. Poate</w:t>
      </w:r>
      <w:r>
        <w:rPr>
          <w:spacing w:val="41"/>
          <w:w w:val="90"/>
          <w:szCs w:val="28"/>
        </w:rPr>
        <w:t xml:space="preserve"> </w:t>
      </w:r>
      <w:proofErr w:type="gramStart"/>
      <w:r>
        <w:rPr>
          <w:w w:val="90"/>
          <w:szCs w:val="28"/>
        </w:rPr>
        <w:t>formula  solu</w:t>
      </w:r>
      <w:proofErr w:type="gramEnd"/>
      <w:r>
        <w:rPr>
          <w:w w:val="90"/>
          <w:szCs w:val="28"/>
        </w:rPr>
        <w:t xml:space="preserve">ții </w:t>
      </w:r>
      <w:r>
        <w:rPr>
          <w:spacing w:val="8"/>
          <w:w w:val="90"/>
          <w:szCs w:val="28"/>
        </w:rPr>
        <w:t xml:space="preserve"> </w:t>
      </w:r>
      <w:r>
        <w:rPr>
          <w:w w:val="90"/>
          <w:szCs w:val="28"/>
        </w:rPr>
        <w:t>pe</w:t>
      </w:r>
      <w:r>
        <w:rPr>
          <w:spacing w:val="42"/>
          <w:w w:val="90"/>
          <w:szCs w:val="28"/>
        </w:rPr>
        <w:t xml:space="preserve"> </w:t>
      </w:r>
      <w:r>
        <w:rPr>
          <w:w w:val="90"/>
          <w:szCs w:val="28"/>
        </w:rPr>
        <w:t>baza  analizei</w:t>
      </w:r>
      <w:r>
        <w:rPr>
          <w:spacing w:val="46"/>
          <w:w w:val="90"/>
          <w:szCs w:val="28"/>
        </w:rPr>
        <w:t xml:space="preserve"> </w:t>
      </w:r>
      <w:r>
        <w:rPr>
          <w:w w:val="90"/>
          <w:szCs w:val="28"/>
        </w:rPr>
        <w:t>făcute</w:t>
      </w:r>
      <w:r>
        <w:rPr>
          <w:spacing w:val="44"/>
          <w:w w:val="90"/>
          <w:szCs w:val="28"/>
        </w:rPr>
        <w:t xml:space="preserve"> </w:t>
      </w:r>
      <w:r>
        <w:rPr>
          <w:w w:val="90"/>
          <w:szCs w:val="28"/>
        </w:rPr>
        <w:t>și</w:t>
      </w:r>
      <w:r>
        <w:rPr>
          <w:spacing w:val="48"/>
          <w:w w:val="90"/>
          <w:szCs w:val="28"/>
        </w:rPr>
        <w:t xml:space="preserve"> </w:t>
      </w:r>
      <w:r>
        <w:rPr>
          <w:w w:val="90"/>
          <w:szCs w:val="28"/>
        </w:rPr>
        <w:t>poate</w:t>
      </w:r>
      <w:r>
        <w:rPr>
          <w:spacing w:val="49"/>
          <w:w w:val="90"/>
          <w:szCs w:val="28"/>
        </w:rPr>
        <w:t xml:space="preserve"> </w:t>
      </w:r>
      <w:r>
        <w:rPr>
          <w:w w:val="90"/>
          <w:szCs w:val="28"/>
        </w:rPr>
        <w:t xml:space="preserve">argumenta </w:t>
      </w:r>
      <w:r>
        <w:rPr>
          <w:spacing w:val="9"/>
          <w:w w:val="90"/>
          <w:szCs w:val="28"/>
        </w:rPr>
        <w:t xml:space="preserve"> </w:t>
      </w:r>
      <w:r>
        <w:rPr>
          <w:w w:val="90"/>
          <w:szCs w:val="28"/>
        </w:rPr>
        <w:t>în</w:t>
      </w:r>
      <w:r>
        <w:rPr>
          <w:spacing w:val="48"/>
          <w:w w:val="90"/>
          <w:szCs w:val="28"/>
        </w:rPr>
        <w:t xml:space="preserve"> </w:t>
      </w:r>
      <w:r>
        <w:rPr>
          <w:w w:val="90"/>
          <w:szCs w:val="28"/>
        </w:rPr>
        <w:t xml:space="preserve">mod </w:t>
      </w:r>
      <w:r>
        <w:rPr>
          <w:spacing w:val="18"/>
          <w:w w:val="90"/>
          <w:szCs w:val="28"/>
        </w:rPr>
        <w:t xml:space="preserve"> </w:t>
      </w:r>
      <w:r>
        <w:rPr>
          <w:w w:val="90"/>
          <w:szCs w:val="28"/>
        </w:rPr>
        <w:t>logic</w:t>
      </w:r>
      <w:r>
        <w:rPr>
          <w:spacing w:val="30"/>
          <w:w w:val="90"/>
          <w:szCs w:val="28"/>
        </w:rPr>
        <w:t xml:space="preserve"> </w:t>
      </w:r>
      <w:r>
        <w:rPr>
          <w:spacing w:val="1"/>
          <w:w w:val="90"/>
          <w:szCs w:val="28"/>
        </w:rPr>
        <w:t>soluția</w:t>
      </w:r>
      <w:r>
        <w:rPr>
          <w:spacing w:val="36"/>
          <w:w w:val="90"/>
          <w:szCs w:val="28"/>
        </w:rPr>
        <w:t xml:space="preserve"> </w:t>
      </w:r>
      <w:r>
        <w:rPr>
          <w:w w:val="90"/>
          <w:szCs w:val="28"/>
        </w:rPr>
        <w:t>propusă,</w:t>
      </w:r>
      <w:r>
        <w:rPr>
          <w:spacing w:val="45"/>
          <w:w w:val="90"/>
          <w:szCs w:val="28"/>
        </w:rPr>
        <w:t xml:space="preserve"> </w:t>
      </w:r>
      <w:r>
        <w:rPr>
          <w:w w:val="90"/>
          <w:szCs w:val="28"/>
        </w:rPr>
        <w:t>punctând</w:t>
      </w:r>
      <w:r>
        <w:rPr>
          <w:spacing w:val="25"/>
          <w:w w:val="92"/>
          <w:szCs w:val="28"/>
        </w:rPr>
        <w:t xml:space="preserve"> </w:t>
      </w:r>
      <w:r>
        <w:rPr>
          <w:spacing w:val="2"/>
          <w:w w:val="90"/>
          <w:szCs w:val="28"/>
        </w:rPr>
        <w:t>părțile</w:t>
      </w:r>
      <w:r>
        <w:rPr>
          <w:spacing w:val="-6"/>
          <w:w w:val="90"/>
          <w:szCs w:val="28"/>
        </w:rPr>
        <w:t xml:space="preserve"> </w:t>
      </w:r>
      <w:r>
        <w:rPr>
          <w:w w:val="90"/>
          <w:szCs w:val="28"/>
        </w:rPr>
        <w:t>ei</w:t>
      </w:r>
      <w:r>
        <w:rPr>
          <w:spacing w:val="13"/>
          <w:w w:val="90"/>
          <w:szCs w:val="28"/>
        </w:rPr>
        <w:t xml:space="preserve"> </w:t>
      </w:r>
      <w:r>
        <w:rPr>
          <w:w w:val="90"/>
          <w:szCs w:val="28"/>
        </w:rPr>
        <w:t>forte</w:t>
      </w:r>
      <w:r>
        <w:rPr>
          <w:spacing w:val="-3"/>
          <w:w w:val="90"/>
          <w:szCs w:val="28"/>
        </w:rPr>
        <w:t xml:space="preserve"> </w:t>
      </w:r>
      <w:r>
        <w:rPr>
          <w:spacing w:val="-1"/>
          <w:w w:val="90"/>
          <w:szCs w:val="28"/>
        </w:rPr>
        <w:t>ș</w:t>
      </w:r>
      <w:r>
        <w:rPr>
          <w:spacing w:val="-2"/>
          <w:w w:val="90"/>
          <w:szCs w:val="28"/>
        </w:rPr>
        <w:t>i</w:t>
      </w:r>
      <w:r>
        <w:rPr>
          <w:spacing w:val="16"/>
          <w:w w:val="90"/>
          <w:szCs w:val="28"/>
        </w:rPr>
        <w:t xml:space="preserve"> </w:t>
      </w:r>
      <w:r>
        <w:rPr>
          <w:w w:val="90"/>
          <w:szCs w:val="28"/>
        </w:rPr>
        <w:t>punctele</w:t>
      </w:r>
      <w:r>
        <w:rPr>
          <w:spacing w:val="12"/>
          <w:w w:val="90"/>
          <w:szCs w:val="28"/>
        </w:rPr>
        <w:t xml:space="preserve"> </w:t>
      </w:r>
      <w:r>
        <w:rPr>
          <w:w w:val="90"/>
          <w:szCs w:val="28"/>
        </w:rPr>
        <w:t>ei</w:t>
      </w:r>
      <w:r>
        <w:rPr>
          <w:spacing w:val="13"/>
          <w:w w:val="90"/>
          <w:szCs w:val="28"/>
        </w:rPr>
        <w:t xml:space="preserve"> </w:t>
      </w:r>
      <w:r>
        <w:rPr>
          <w:w w:val="90"/>
          <w:szCs w:val="28"/>
        </w:rPr>
        <w:t>slabe.</w:t>
      </w:r>
    </w:p>
    <w:p w:rsidR="00F66FD6" w:rsidRDefault="00F66FD6" w:rsidP="00F66FD6">
      <w:pPr>
        <w:widowControl w:val="0"/>
        <w:kinsoku w:val="0"/>
        <w:overflowPunct w:val="0"/>
        <w:autoSpaceDE w:val="0"/>
        <w:autoSpaceDN w:val="0"/>
        <w:adjustRightInd w:val="0"/>
        <w:ind w:left="641"/>
        <w:rPr>
          <w:b/>
          <w:szCs w:val="28"/>
        </w:rPr>
      </w:pPr>
      <w:r>
        <w:rPr>
          <w:b/>
          <w:spacing w:val="1"/>
          <w:w w:val="105"/>
          <w:szCs w:val="28"/>
        </w:rPr>
        <w:t>B.</w:t>
      </w:r>
      <w:r>
        <w:rPr>
          <w:b/>
          <w:spacing w:val="2"/>
          <w:w w:val="105"/>
          <w:szCs w:val="28"/>
        </w:rPr>
        <w:t>TRĂSĂ</w:t>
      </w:r>
      <w:r>
        <w:rPr>
          <w:b/>
          <w:spacing w:val="1"/>
          <w:w w:val="105"/>
          <w:szCs w:val="28"/>
        </w:rPr>
        <w:t>T</w:t>
      </w:r>
      <w:r>
        <w:rPr>
          <w:b/>
          <w:spacing w:val="2"/>
          <w:w w:val="105"/>
          <w:szCs w:val="28"/>
        </w:rPr>
        <w:t>U</w:t>
      </w:r>
      <w:r>
        <w:rPr>
          <w:b/>
          <w:spacing w:val="1"/>
          <w:w w:val="105"/>
          <w:szCs w:val="28"/>
        </w:rPr>
        <w:t>RI</w:t>
      </w:r>
    </w:p>
    <w:p w:rsidR="00F66FD6" w:rsidRDefault="00F66FD6" w:rsidP="00F66FD6">
      <w:pPr>
        <w:widowControl w:val="0"/>
        <w:tabs>
          <w:tab w:val="left" w:pos="3360"/>
        </w:tabs>
        <w:kinsoku w:val="0"/>
        <w:overflowPunct w:val="0"/>
        <w:autoSpaceDE w:val="0"/>
        <w:autoSpaceDN w:val="0"/>
        <w:adjustRightInd w:val="0"/>
        <w:spacing w:line="262" w:lineRule="exact"/>
        <w:ind w:left="641"/>
        <w:rPr>
          <w:b/>
          <w:szCs w:val="28"/>
        </w:rPr>
      </w:pPr>
      <w:r>
        <w:rPr>
          <w:b/>
          <w:i/>
          <w:iCs/>
          <w:szCs w:val="28"/>
        </w:rPr>
        <w:t>1.</w:t>
      </w:r>
      <w:r>
        <w:rPr>
          <w:b/>
          <w:i/>
          <w:iCs/>
          <w:spacing w:val="-15"/>
          <w:szCs w:val="28"/>
        </w:rPr>
        <w:t xml:space="preserve"> </w:t>
      </w:r>
      <w:proofErr w:type="gramStart"/>
      <w:r>
        <w:rPr>
          <w:b/>
          <w:i/>
          <w:iCs/>
          <w:spacing w:val="3"/>
          <w:szCs w:val="28"/>
        </w:rPr>
        <w:t>E</w:t>
      </w:r>
      <w:r>
        <w:rPr>
          <w:b/>
          <w:i/>
          <w:iCs/>
          <w:szCs w:val="28"/>
        </w:rPr>
        <w:t>ti</w:t>
      </w:r>
      <w:r>
        <w:rPr>
          <w:b/>
          <w:i/>
          <w:iCs/>
          <w:spacing w:val="-19"/>
          <w:szCs w:val="28"/>
        </w:rPr>
        <w:t>c</w:t>
      </w:r>
      <w:r>
        <w:rPr>
          <w:b/>
          <w:i/>
          <w:iCs/>
          <w:szCs w:val="28"/>
        </w:rPr>
        <w:t>ii</w:t>
      </w:r>
      <w:r>
        <w:rPr>
          <w:b/>
          <w:i/>
          <w:iCs/>
          <w:spacing w:val="-31"/>
          <w:szCs w:val="28"/>
        </w:rPr>
        <w:t xml:space="preserve"> </w:t>
      </w:r>
      <w:r>
        <w:rPr>
          <w:b/>
          <w:szCs w:val="28"/>
        </w:rPr>
        <w:t xml:space="preserve"> ș</w:t>
      </w:r>
      <w:proofErr w:type="gramEnd"/>
      <w:r>
        <w:rPr>
          <w:b/>
          <w:szCs w:val="28"/>
        </w:rPr>
        <w:t xml:space="preserve">i </w:t>
      </w:r>
      <w:r>
        <w:rPr>
          <w:b/>
          <w:i/>
          <w:iCs/>
          <w:spacing w:val="-19"/>
          <w:szCs w:val="28"/>
        </w:rPr>
        <w:t>i</w:t>
      </w:r>
      <w:r>
        <w:rPr>
          <w:b/>
          <w:i/>
          <w:iCs/>
          <w:szCs w:val="28"/>
        </w:rPr>
        <w:t>nt</w:t>
      </w:r>
      <w:r>
        <w:rPr>
          <w:b/>
          <w:i/>
          <w:iCs/>
          <w:spacing w:val="-27"/>
          <w:szCs w:val="28"/>
        </w:rPr>
        <w:t>e</w:t>
      </w:r>
      <w:r>
        <w:rPr>
          <w:b/>
          <w:i/>
          <w:iCs/>
          <w:szCs w:val="28"/>
        </w:rPr>
        <w:t>gr</w:t>
      </w:r>
      <w:r>
        <w:rPr>
          <w:b/>
          <w:i/>
          <w:iCs/>
          <w:spacing w:val="-10"/>
          <w:szCs w:val="28"/>
        </w:rPr>
        <w:t>i</w:t>
      </w:r>
      <w:r>
        <w:rPr>
          <w:b/>
          <w:i/>
          <w:iCs/>
          <w:szCs w:val="28"/>
        </w:rPr>
        <w:t>ta</w:t>
      </w:r>
      <w:r>
        <w:rPr>
          <w:b/>
          <w:i/>
          <w:iCs/>
          <w:spacing w:val="-10"/>
          <w:szCs w:val="28"/>
        </w:rPr>
        <w:t>t</w:t>
      </w:r>
      <w:r>
        <w:rPr>
          <w:b/>
          <w:i/>
          <w:iCs/>
          <w:szCs w:val="28"/>
        </w:rPr>
        <w:t>e</w:t>
      </w:r>
      <w:r>
        <w:rPr>
          <w:b/>
          <w:i/>
          <w:iCs/>
          <w:szCs w:val="28"/>
        </w:rPr>
        <w:tab/>
      </w:r>
    </w:p>
    <w:p w:rsidR="00F66FD6" w:rsidRDefault="00F66FD6" w:rsidP="00F66FD6">
      <w:pPr>
        <w:ind w:firstLine="641"/>
        <w:rPr>
          <w:spacing w:val="28"/>
          <w:w w:val="94"/>
          <w:szCs w:val="28"/>
        </w:rPr>
      </w:pPr>
      <w:r>
        <w:rPr>
          <w:w w:val="90"/>
          <w:szCs w:val="28"/>
        </w:rPr>
        <w:t>Descriere:</w:t>
      </w:r>
      <w:r>
        <w:rPr>
          <w:spacing w:val="35"/>
          <w:w w:val="90"/>
          <w:szCs w:val="28"/>
        </w:rPr>
        <w:t xml:space="preserve"> </w:t>
      </w:r>
      <w:r>
        <w:rPr>
          <w:w w:val="90"/>
          <w:szCs w:val="28"/>
        </w:rPr>
        <w:t>se</w:t>
      </w:r>
      <w:r>
        <w:rPr>
          <w:spacing w:val="18"/>
          <w:w w:val="90"/>
          <w:szCs w:val="28"/>
        </w:rPr>
        <w:t xml:space="preserve"> </w:t>
      </w:r>
      <w:r>
        <w:rPr>
          <w:w w:val="90"/>
          <w:szCs w:val="28"/>
        </w:rPr>
        <w:t>comportă</w:t>
      </w:r>
      <w:r>
        <w:rPr>
          <w:spacing w:val="39"/>
          <w:w w:val="90"/>
          <w:szCs w:val="28"/>
        </w:rPr>
        <w:t xml:space="preserve"> </w:t>
      </w:r>
      <w:r>
        <w:rPr>
          <w:w w:val="90"/>
          <w:szCs w:val="28"/>
        </w:rPr>
        <w:t>cu</w:t>
      </w:r>
      <w:r>
        <w:rPr>
          <w:spacing w:val="29"/>
          <w:w w:val="90"/>
          <w:szCs w:val="28"/>
        </w:rPr>
        <w:t xml:space="preserve"> </w:t>
      </w:r>
      <w:r>
        <w:rPr>
          <w:spacing w:val="-1"/>
          <w:w w:val="90"/>
          <w:szCs w:val="28"/>
        </w:rPr>
        <w:t>integritate,</w:t>
      </w:r>
      <w:r>
        <w:rPr>
          <w:spacing w:val="-8"/>
          <w:w w:val="90"/>
          <w:szCs w:val="28"/>
        </w:rPr>
        <w:t xml:space="preserve"> </w:t>
      </w:r>
      <w:r>
        <w:rPr>
          <w:w w:val="90"/>
          <w:szCs w:val="28"/>
        </w:rPr>
        <w:t>onestitate</w:t>
      </w:r>
      <w:r>
        <w:rPr>
          <w:spacing w:val="37"/>
          <w:w w:val="90"/>
          <w:szCs w:val="28"/>
        </w:rPr>
        <w:t xml:space="preserve"> </w:t>
      </w:r>
      <w:r>
        <w:rPr>
          <w:w w:val="90"/>
          <w:szCs w:val="28"/>
        </w:rPr>
        <w:t>și</w:t>
      </w:r>
      <w:r>
        <w:rPr>
          <w:spacing w:val="36"/>
          <w:w w:val="90"/>
          <w:szCs w:val="28"/>
        </w:rPr>
        <w:t xml:space="preserve"> </w:t>
      </w:r>
      <w:r>
        <w:rPr>
          <w:w w:val="90"/>
          <w:szCs w:val="28"/>
        </w:rPr>
        <w:t>transparență</w:t>
      </w:r>
      <w:r>
        <w:rPr>
          <w:spacing w:val="37"/>
          <w:w w:val="90"/>
          <w:szCs w:val="28"/>
        </w:rPr>
        <w:t xml:space="preserve"> </w:t>
      </w:r>
      <w:r>
        <w:rPr>
          <w:w w:val="90"/>
          <w:szCs w:val="28"/>
        </w:rPr>
        <w:t>în</w:t>
      </w:r>
      <w:r>
        <w:rPr>
          <w:spacing w:val="23"/>
          <w:w w:val="90"/>
          <w:szCs w:val="28"/>
        </w:rPr>
        <w:t xml:space="preserve"> </w:t>
      </w:r>
      <w:r>
        <w:rPr>
          <w:w w:val="90"/>
          <w:szCs w:val="28"/>
        </w:rPr>
        <w:t>relația</w:t>
      </w:r>
      <w:r>
        <w:rPr>
          <w:spacing w:val="21"/>
          <w:w w:val="90"/>
          <w:szCs w:val="28"/>
        </w:rPr>
        <w:t xml:space="preserve"> </w:t>
      </w:r>
      <w:r>
        <w:rPr>
          <w:w w:val="90"/>
          <w:szCs w:val="28"/>
        </w:rPr>
        <w:t>cu</w:t>
      </w:r>
      <w:r>
        <w:rPr>
          <w:spacing w:val="18"/>
          <w:w w:val="90"/>
          <w:szCs w:val="28"/>
        </w:rPr>
        <w:t xml:space="preserve"> </w:t>
      </w:r>
      <w:r>
        <w:rPr>
          <w:w w:val="90"/>
          <w:szCs w:val="28"/>
        </w:rPr>
        <w:t>alții</w:t>
      </w:r>
      <w:r>
        <w:rPr>
          <w:spacing w:val="39"/>
          <w:w w:val="90"/>
          <w:szCs w:val="28"/>
        </w:rPr>
        <w:t xml:space="preserve"> </w:t>
      </w:r>
      <w:r>
        <w:rPr>
          <w:w w:val="90"/>
          <w:szCs w:val="28"/>
        </w:rPr>
        <w:t>și</w:t>
      </w:r>
      <w:r>
        <w:rPr>
          <w:spacing w:val="21"/>
          <w:w w:val="90"/>
          <w:szCs w:val="28"/>
        </w:rPr>
        <w:t xml:space="preserve"> </w:t>
      </w:r>
      <w:r>
        <w:rPr>
          <w:w w:val="90"/>
          <w:szCs w:val="28"/>
        </w:rPr>
        <w:t>cu</w:t>
      </w:r>
      <w:r>
        <w:rPr>
          <w:spacing w:val="18"/>
          <w:w w:val="90"/>
          <w:szCs w:val="28"/>
        </w:rPr>
        <w:t xml:space="preserve"> </w:t>
      </w:r>
      <w:r>
        <w:rPr>
          <w:w w:val="90"/>
          <w:szCs w:val="28"/>
        </w:rPr>
        <w:t>organizația.</w:t>
      </w:r>
      <w:r>
        <w:rPr>
          <w:spacing w:val="28"/>
          <w:w w:val="94"/>
          <w:szCs w:val="28"/>
        </w:rPr>
        <w:t xml:space="preserve"> </w:t>
      </w:r>
    </w:p>
    <w:p w:rsidR="00F66FD6" w:rsidRDefault="00F66FD6" w:rsidP="00F66FD6">
      <w:pPr>
        <w:ind w:firstLine="641"/>
        <w:rPr>
          <w:szCs w:val="28"/>
        </w:rPr>
      </w:pPr>
      <w:r>
        <w:rPr>
          <w:w w:val="90"/>
          <w:szCs w:val="28"/>
        </w:rPr>
        <w:t>Indicatori:</w:t>
      </w:r>
    </w:p>
    <w:p w:rsidR="00F66FD6" w:rsidRDefault="00F66FD6" w:rsidP="00F66FD6">
      <w:pPr>
        <w:rPr>
          <w:szCs w:val="28"/>
        </w:rPr>
      </w:pPr>
      <w:r>
        <w:rPr>
          <w:spacing w:val="-9"/>
          <w:w w:val="150"/>
          <w:szCs w:val="28"/>
        </w:rPr>
        <w:t xml:space="preserve">       </w:t>
      </w:r>
      <w:r>
        <w:rPr>
          <w:szCs w:val="28"/>
        </w:rPr>
        <w:t>1.</w:t>
      </w:r>
      <w:r>
        <w:rPr>
          <w:spacing w:val="-22"/>
          <w:w w:val="150"/>
          <w:szCs w:val="28"/>
        </w:rPr>
        <w:t xml:space="preserve"> </w:t>
      </w:r>
      <w:r>
        <w:rPr>
          <w:w w:val="95"/>
          <w:szCs w:val="28"/>
        </w:rPr>
        <w:t>Ințelege</w:t>
      </w:r>
      <w:r>
        <w:rPr>
          <w:spacing w:val="40"/>
          <w:w w:val="95"/>
          <w:szCs w:val="28"/>
        </w:rPr>
        <w:t xml:space="preserve"> </w:t>
      </w:r>
      <w:r>
        <w:rPr>
          <w:w w:val="95"/>
          <w:szCs w:val="28"/>
        </w:rPr>
        <w:t>și</w:t>
      </w:r>
      <w:r>
        <w:rPr>
          <w:spacing w:val="29"/>
          <w:w w:val="95"/>
          <w:szCs w:val="28"/>
        </w:rPr>
        <w:t xml:space="preserve"> î</w:t>
      </w:r>
      <w:r>
        <w:rPr>
          <w:w w:val="95"/>
          <w:szCs w:val="28"/>
        </w:rPr>
        <w:t>ndeplinește</w:t>
      </w:r>
      <w:r>
        <w:rPr>
          <w:spacing w:val="38"/>
          <w:w w:val="95"/>
          <w:szCs w:val="28"/>
        </w:rPr>
        <w:t xml:space="preserve"> </w:t>
      </w:r>
      <w:r>
        <w:rPr>
          <w:w w:val="95"/>
          <w:szCs w:val="28"/>
        </w:rPr>
        <w:t>îndatoririle</w:t>
      </w:r>
      <w:r>
        <w:rPr>
          <w:spacing w:val="36"/>
          <w:w w:val="95"/>
          <w:szCs w:val="28"/>
        </w:rPr>
        <w:t xml:space="preserve"> </w:t>
      </w:r>
      <w:r>
        <w:rPr>
          <w:szCs w:val="28"/>
        </w:rPr>
        <w:t xml:space="preserve">și </w:t>
      </w:r>
      <w:r>
        <w:rPr>
          <w:w w:val="95"/>
          <w:szCs w:val="28"/>
        </w:rPr>
        <w:t>responsabilitățile</w:t>
      </w:r>
      <w:r>
        <w:rPr>
          <w:spacing w:val="50"/>
          <w:w w:val="95"/>
          <w:szCs w:val="28"/>
        </w:rPr>
        <w:t xml:space="preserve"> </w:t>
      </w:r>
      <w:r>
        <w:rPr>
          <w:w w:val="95"/>
          <w:szCs w:val="28"/>
        </w:rPr>
        <w:t>unui</w:t>
      </w:r>
      <w:r>
        <w:rPr>
          <w:spacing w:val="37"/>
          <w:w w:val="95"/>
          <w:szCs w:val="28"/>
        </w:rPr>
        <w:t xml:space="preserve"> </w:t>
      </w:r>
      <w:r>
        <w:rPr>
          <w:spacing w:val="3"/>
          <w:w w:val="95"/>
          <w:szCs w:val="28"/>
        </w:rPr>
        <w:t>consiliu,</w:t>
      </w:r>
      <w:r>
        <w:rPr>
          <w:spacing w:val="28"/>
          <w:w w:val="95"/>
          <w:szCs w:val="28"/>
        </w:rPr>
        <w:t xml:space="preserve"> </w:t>
      </w:r>
      <w:r>
        <w:rPr>
          <w:w w:val="95"/>
          <w:szCs w:val="28"/>
        </w:rPr>
        <w:t>și</w:t>
      </w:r>
      <w:r>
        <w:rPr>
          <w:spacing w:val="45"/>
          <w:w w:val="95"/>
          <w:szCs w:val="28"/>
        </w:rPr>
        <w:t xml:space="preserve"> </w:t>
      </w:r>
      <w:r>
        <w:rPr>
          <w:spacing w:val="3"/>
          <w:w w:val="95"/>
          <w:szCs w:val="28"/>
        </w:rPr>
        <w:t>menț</w:t>
      </w:r>
      <w:r>
        <w:rPr>
          <w:spacing w:val="5"/>
          <w:w w:val="95"/>
          <w:szCs w:val="28"/>
        </w:rPr>
        <w:t>i</w:t>
      </w:r>
      <w:r>
        <w:rPr>
          <w:w w:val="95"/>
          <w:szCs w:val="28"/>
        </w:rPr>
        <w:t>ne</w:t>
      </w:r>
      <w:r>
        <w:rPr>
          <w:spacing w:val="28"/>
          <w:w w:val="95"/>
          <w:szCs w:val="28"/>
        </w:rPr>
        <w:t xml:space="preserve"> </w:t>
      </w:r>
      <w:r>
        <w:rPr>
          <w:w w:val="95"/>
          <w:szCs w:val="28"/>
        </w:rPr>
        <w:t>cunoștințe</w:t>
      </w:r>
      <w:r>
        <w:rPr>
          <w:spacing w:val="29"/>
          <w:w w:val="95"/>
          <w:szCs w:val="28"/>
        </w:rPr>
        <w:t xml:space="preserve"> </w:t>
      </w:r>
      <w:r>
        <w:rPr>
          <w:szCs w:val="28"/>
        </w:rPr>
        <w:t xml:space="preserve">în </w:t>
      </w:r>
      <w:r>
        <w:rPr>
          <w:w w:val="95"/>
          <w:szCs w:val="28"/>
        </w:rPr>
        <w:t>această</w:t>
      </w:r>
      <w:r>
        <w:rPr>
          <w:spacing w:val="22"/>
          <w:w w:val="94"/>
          <w:szCs w:val="28"/>
        </w:rPr>
        <w:t xml:space="preserve"> </w:t>
      </w:r>
      <w:r>
        <w:rPr>
          <w:w w:val="95"/>
          <w:szCs w:val="28"/>
        </w:rPr>
        <w:t>privință</w:t>
      </w:r>
      <w:r>
        <w:rPr>
          <w:spacing w:val="-6"/>
          <w:w w:val="95"/>
          <w:szCs w:val="28"/>
        </w:rPr>
        <w:t xml:space="preserve"> </w:t>
      </w:r>
      <w:r>
        <w:rPr>
          <w:w w:val="95"/>
          <w:szCs w:val="28"/>
        </w:rPr>
        <w:t>prin</w:t>
      </w:r>
      <w:r>
        <w:rPr>
          <w:spacing w:val="-10"/>
          <w:w w:val="95"/>
          <w:szCs w:val="28"/>
        </w:rPr>
        <w:t xml:space="preserve"> </w:t>
      </w:r>
      <w:r>
        <w:rPr>
          <w:w w:val="95"/>
          <w:szCs w:val="28"/>
        </w:rPr>
        <w:t>formare</w:t>
      </w:r>
      <w:r>
        <w:rPr>
          <w:spacing w:val="-16"/>
          <w:w w:val="95"/>
          <w:szCs w:val="28"/>
        </w:rPr>
        <w:t xml:space="preserve"> </w:t>
      </w:r>
      <w:r>
        <w:rPr>
          <w:w w:val="95"/>
          <w:szCs w:val="28"/>
        </w:rPr>
        <w:t>profesională;</w:t>
      </w:r>
    </w:p>
    <w:p w:rsidR="00F66FD6" w:rsidRDefault="00F66FD6" w:rsidP="00F66FD6">
      <w:pPr>
        <w:rPr>
          <w:szCs w:val="28"/>
        </w:rPr>
      </w:pPr>
      <w:r>
        <w:rPr>
          <w:w w:val="95"/>
          <w:szCs w:val="28"/>
        </w:rPr>
        <w:t xml:space="preserve">           2. Plasează</w:t>
      </w:r>
      <w:r>
        <w:rPr>
          <w:spacing w:val="3"/>
          <w:w w:val="95"/>
          <w:szCs w:val="28"/>
        </w:rPr>
        <w:t xml:space="preserve"> </w:t>
      </w:r>
      <w:r>
        <w:rPr>
          <w:w w:val="95"/>
          <w:szCs w:val="28"/>
        </w:rPr>
        <w:t>interesele</w:t>
      </w:r>
      <w:r>
        <w:rPr>
          <w:spacing w:val="-11"/>
          <w:w w:val="95"/>
          <w:szCs w:val="28"/>
        </w:rPr>
        <w:t xml:space="preserve"> </w:t>
      </w:r>
      <w:r>
        <w:rPr>
          <w:w w:val="95"/>
          <w:szCs w:val="28"/>
        </w:rPr>
        <w:t>organizaționale</w:t>
      </w:r>
      <w:r>
        <w:rPr>
          <w:spacing w:val="-7"/>
          <w:w w:val="95"/>
          <w:szCs w:val="28"/>
        </w:rPr>
        <w:t xml:space="preserve"> </w:t>
      </w:r>
      <w:r>
        <w:rPr>
          <w:w w:val="95"/>
          <w:szCs w:val="28"/>
        </w:rPr>
        <w:t>deasupra</w:t>
      </w:r>
      <w:r>
        <w:rPr>
          <w:spacing w:val="-4"/>
          <w:w w:val="95"/>
          <w:szCs w:val="28"/>
        </w:rPr>
        <w:t xml:space="preserve"> </w:t>
      </w:r>
      <w:r>
        <w:rPr>
          <w:w w:val="95"/>
          <w:szCs w:val="28"/>
        </w:rPr>
        <w:t>tuturor</w:t>
      </w:r>
      <w:r>
        <w:rPr>
          <w:spacing w:val="-12"/>
          <w:w w:val="95"/>
          <w:szCs w:val="28"/>
        </w:rPr>
        <w:t xml:space="preserve"> </w:t>
      </w:r>
      <w:r>
        <w:rPr>
          <w:w w:val="95"/>
          <w:szCs w:val="28"/>
        </w:rPr>
        <w:t>celorlalte;</w:t>
      </w:r>
    </w:p>
    <w:p w:rsidR="00F66FD6" w:rsidRDefault="00F66FD6" w:rsidP="00F66FD6">
      <w:pPr>
        <w:rPr>
          <w:szCs w:val="28"/>
        </w:rPr>
      </w:pPr>
      <w:r>
        <w:rPr>
          <w:w w:val="95"/>
          <w:szCs w:val="28"/>
        </w:rPr>
        <w:t xml:space="preserve">           3. Se</w:t>
      </w:r>
      <w:r>
        <w:rPr>
          <w:spacing w:val="-20"/>
          <w:w w:val="95"/>
          <w:szCs w:val="28"/>
        </w:rPr>
        <w:t xml:space="preserve"> </w:t>
      </w:r>
      <w:r>
        <w:rPr>
          <w:w w:val="95"/>
          <w:szCs w:val="28"/>
        </w:rPr>
        <w:t>comportă</w:t>
      </w:r>
      <w:r>
        <w:rPr>
          <w:spacing w:val="-5"/>
          <w:w w:val="95"/>
          <w:szCs w:val="28"/>
        </w:rPr>
        <w:t xml:space="preserve"> î</w:t>
      </w:r>
      <w:r>
        <w:rPr>
          <w:w w:val="95"/>
          <w:szCs w:val="28"/>
        </w:rPr>
        <w:t>ntr-o</w:t>
      </w:r>
      <w:r>
        <w:rPr>
          <w:spacing w:val="-5"/>
          <w:w w:val="95"/>
          <w:szCs w:val="28"/>
        </w:rPr>
        <w:t xml:space="preserve"> </w:t>
      </w:r>
      <w:r>
        <w:rPr>
          <w:w w:val="95"/>
          <w:szCs w:val="28"/>
        </w:rPr>
        <w:t>manieră demnă</w:t>
      </w:r>
      <w:r>
        <w:rPr>
          <w:spacing w:val="-11"/>
          <w:w w:val="95"/>
          <w:szCs w:val="28"/>
        </w:rPr>
        <w:t xml:space="preserve"> </w:t>
      </w:r>
      <w:r>
        <w:rPr>
          <w:w w:val="95"/>
          <w:szCs w:val="28"/>
        </w:rPr>
        <w:t>de</w:t>
      </w:r>
      <w:r>
        <w:rPr>
          <w:spacing w:val="-22"/>
          <w:w w:val="95"/>
          <w:szCs w:val="28"/>
        </w:rPr>
        <w:t xml:space="preserve"> </w:t>
      </w:r>
      <w:r>
        <w:rPr>
          <w:w w:val="95"/>
          <w:szCs w:val="28"/>
        </w:rPr>
        <w:t>încrederea</w:t>
      </w:r>
      <w:r>
        <w:rPr>
          <w:spacing w:val="-1"/>
          <w:w w:val="95"/>
          <w:szCs w:val="28"/>
        </w:rPr>
        <w:t xml:space="preserve"> ș</w:t>
      </w:r>
      <w:r>
        <w:rPr>
          <w:w w:val="95"/>
          <w:szCs w:val="28"/>
        </w:rPr>
        <w:t>i</w:t>
      </w:r>
      <w:r>
        <w:rPr>
          <w:spacing w:val="-8"/>
          <w:w w:val="95"/>
          <w:szCs w:val="28"/>
        </w:rPr>
        <w:t xml:space="preserve"> </w:t>
      </w:r>
      <w:r>
        <w:rPr>
          <w:w w:val="95"/>
          <w:szCs w:val="28"/>
        </w:rPr>
        <w:t>respectul</w:t>
      </w:r>
      <w:r>
        <w:rPr>
          <w:spacing w:val="7"/>
          <w:w w:val="95"/>
          <w:szCs w:val="28"/>
        </w:rPr>
        <w:t xml:space="preserve"> </w:t>
      </w:r>
      <w:r>
        <w:rPr>
          <w:w w:val="95"/>
          <w:szCs w:val="28"/>
        </w:rPr>
        <w:t>colegilor</w:t>
      </w:r>
      <w:r>
        <w:rPr>
          <w:spacing w:val="-14"/>
          <w:w w:val="95"/>
          <w:szCs w:val="28"/>
        </w:rPr>
        <w:t xml:space="preserve"> </w:t>
      </w:r>
      <w:r>
        <w:rPr>
          <w:w w:val="95"/>
          <w:szCs w:val="28"/>
        </w:rPr>
        <w:t>di</w:t>
      </w:r>
      <w:r>
        <w:rPr>
          <w:spacing w:val="-37"/>
          <w:w w:val="95"/>
          <w:szCs w:val="28"/>
        </w:rPr>
        <w:t xml:space="preserve"> </w:t>
      </w:r>
      <w:r>
        <w:rPr>
          <w:w w:val="95"/>
          <w:szCs w:val="28"/>
        </w:rPr>
        <w:t>n</w:t>
      </w:r>
      <w:r>
        <w:rPr>
          <w:spacing w:val="-7"/>
          <w:w w:val="95"/>
          <w:szCs w:val="28"/>
        </w:rPr>
        <w:t xml:space="preserve"> </w:t>
      </w:r>
      <w:r>
        <w:rPr>
          <w:w w:val="95"/>
          <w:szCs w:val="28"/>
        </w:rPr>
        <w:t>consiliu</w:t>
      </w:r>
    </w:p>
    <w:p w:rsidR="00F66FD6" w:rsidRDefault="00F66FD6" w:rsidP="00F66FD6">
      <w:pPr>
        <w:rPr>
          <w:w w:val="90"/>
          <w:szCs w:val="28"/>
        </w:rPr>
      </w:pPr>
      <w:r>
        <w:rPr>
          <w:w w:val="90"/>
          <w:szCs w:val="28"/>
        </w:rPr>
        <w:t xml:space="preserve">            4. Vor</w:t>
      </w:r>
      <w:r>
        <w:rPr>
          <w:spacing w:val="1"/>
          <w:w w:val="90"/>
          <w:szCs w:val="28"/>
        </w:rPr>
        <w:t>bește</w:t>
      </w:r>
      <w:r>
        <w:rPr>
          <w:spacing w:val="15"/>
          <w:w w:val="90"/>
          <w:szCs w:val="28"/>
        </w:rPr>
        <w:t xml:space="preserve"> </w:t>
      </w:r>
      <w:r>
        <w:rPr>
          <w:w w:val="90"/>
          <w:szCs w:val="28"/>
        </w:rPr>
        <w:t>cu</w:t>
      </w:r>
      <w:r>
        <w:rPr>
          <w:spacing w:val="28"/>
          <w:w w:val="90"/>
          <w:szCs w:val="28"/>
        </w:rPr>
        <w:t xml:space="preserve"> </w:t>
      </w:r>
      <w:r>
        <w:rPr>
          <w:w w:val="90"/>
          <w:szCs w:val="28"/>
        </w:rPr>
        <w:t>onestitate</w:t>
      </w:r>
      <w:r>
        <w:rPr>
          <w:spacing w:val="23"/>
          <w:w w:val="90"/>
          <w:szCs w:val="28"/>
        </w:rPr>
        <w:t xml:space="preserve"> </w:t>
      </w:r>
      <w:r>
        <w:rPr>
          <w:w w:val="90"/>
          <w:szCs w:val="28"/>
        </w:rPr>
        <w:t>și</w:t>
      </w:r>
      <w:r>
        <w:rPr>
          <w:spacing w:val="17"/>
          <w:w w:val="90"/>
          <w:szCs w:val="28"/>
        </w:rPr>
        <w:t xml:space="preserve"> </w:t>
      </w:r>
      <w:r>
        <w:rPr>
          <w:spacing w:val="1"/>
          <w:w w:val="90"/>
          <w:szCs w:val="28"/>
        </w:rPr>
        <w:t>si</w:t>
      </w:r>
      <w:r>
        <w:rPr>
          <w:w w:val="90"/>
          <w:szCs w:val="28"/>
        </w:rPr>
        <w:t>nceritate;</w:t>
      </w:r>
    </w:p>
    <w:p w:rsidR="00F66FD6" w:rsidRDefault="00F66FD6" w:rsidP="00F66FD6">
      <w:pPr>
        <w:rPr>
          <w:szCs w:val="28"/>
        </w:rPr>
      </w:pPr>
      <w:r>
        <w:rPr>
          <w:w w:val="95"/>
          <w:szCs w:val="28"/>
        </w:rPr>
        <w:t xml:space="preserve">           </w:t>
      </w:r>
      <w:proofErr w:type="gramStart"/>
      <w:r>
        <w:rPr>
          <w:w w:val="95"/>
          <w:szCs w:val="28"/>
        </w:rPr>
        <w:t>5.Tratează</w:t>
      </w:r>
      <w:proofErr w:type="gramEnd"/>
      <w:r>
        <w:rPr>
          <w:spacing w:val="52"/>
          <w:w w:val="95"/>
          <w:szCs w:val="28"/>
        </w:rPr>
        <w:t xml:space="preserve"> </w:t>
      </w:r>
      <w:r>
        <w:rPr>
          <w:w w:val="95"/>
          <w:szCs w:val="28"/>
        </w:rPr>
        <w:t>informațiile</w:t>
      </w:r>
      <w:r>
        <w:rPr>
          <w:spacing w:val="42"/>
          <w:w w:val="95"/>
          <w:szCs w:val="28"/>
        </w:rPr>
        <w:t xml:space="preserve"> </w:t>
      </w:r>
      <w:r>
        <w:rPr>
          <w:w w:val="95"/>
          <w:szCs w:val="28"/>
        </w:rPr>
        <w:t>sensibile</w:t>
      </w:r>
      <w:r>
        <w:rPr>
          <w:spacing w:val="39"/>
          <w:w w:val="95"/>
          <w:szCs w:val="28"/>
        </w:rPr>
        <w:t xml:space="preserve"> </w:t>
      </w:r>
      <w:r>
        <w:rPr>
          <w:szCs w:val="28"/>
        </w:rPr>
        <w:t>și</w:t>
      </w:r>
      <w:r>
        <w:rPr>
          <w:spacing w:val="43"/>
          <w:w w:val="95"/>
          <w:szCs w:val="28"/>
        </w:rPr>
        <w:t xml:space="preserve"> </w:t>
      </w:r>
      <w:r>
        <w:rPr>
          <w:w w:val="95"/>
          <w:szCs w:val="28"/>
        </w:rPr>
        <w:t>confidențiale</w:t>
      </w:r>
      <w:r>
        <w:rPr>
          <w:spacing w:val="51"/>
          <w:w w:val="95"/>
          <w:szCs w:val="28"/>
        </w:rPr>
        <w:t xml:space="preserve"> </w:t>
      </w:r>
      <w:r>
        <w:rPr>
          <w:w w:val="95"/>
          <w:szCs w:val="28"/>
        </w:rPr>
        <w:t>cu</w:t>
      </w:r>
      <w:r>
        <w:rPr>
          <w:spacing w:val="41"/>
          <w:w w:val="95"/>
          <w:szCs w:val="28"/>
        </w:rPr>
        <w:t xml:space="preserve"> </w:t>
      </w:r>
      <w:r>
        <w:rPr>
          <w:w w:val="95"/>
          <w:szCs w:val="28"/>
        </w:rPr>
        <w:t>discreția</w:t>
      </w:r>
      <w:r>
        <w:rPr>
          <w:spacing w:val="51"/>
          <w:w w:val="95"/>
          <w:szCs w:val="28"/>
        </w:rPr>
        <w:t xml:space="preserve"> </w:t>
      </w:r>
      <w:r>
        <w:rPr>
          <w:w w:val="95"/>
          <w:szCs w:val="28"/>
        </w:rPr>
        <w:t>cuvenită</w:t>
      </w:r>
      <w:r>
        <w:rPr>
          <w:spacing w:val="41"/>
          <w:w w:val="95"/>
          <w:szCs w:val="28"/>
        </w:rPr>
        <w:t xml:space="preserve"> </w:t>
      </w:r>
      <w:r>
        <w:rPr>
          <w:szCs w:val="28"/>
        </w:rPr>
        <w:t>și</w:t>
      </w:r>
      <w:r>
        <w:rPr>
          <w:spacing w:val="40"/>
          <w:w w:val="95"/>
          <w:szCs w:val="28"/>
        </w:rPr>
        <w:t xml:space="preserve"> </w:t>
      </w:r>
      <w:r>
        <w:rPr>
          <w:w w:val="95"/>
          <w:szCs w:val="28"/>
        </w:rPr>
        <w:t>în</w:t>
      </w:r>
      <w:r>
        <w:rPr>
          <w:spacing w:val="41"/>
          <w:w w:val="95"/>
          <w:szCs w:val="28"/>
        </w:rPr>
        <w:t xml:space="preserve"> </w:t>
      </w:r>
      <w:r>
        <w:rPr>
          <w:w w:val="95"/>
          <w:szCs w:val="28"/>
        </w:rPr>
        <w:t>concordanță</w:t>
      </w:r>
      <w:r>
        <w:rPr>
          <w:spacing w:val="44"/>
          <w:w w:val="95"/>
          <w:szCs w:val="28"/>
        </w:rPr>
        <w:t xml:space="preserve"> </w:t>
      </w:r>
      <w:r>
        <w:rPr>
          <w:w w:val="95"/>
          <w:szCs w:val="28"/>
        </w:rPr>
        <w:t>cu</w:t>
      </w:r>
      <w:r>
        <w:rPr>
          <w:spacing w:val="34"/>
          <w:w w:val="95"/>
          <w:szCs w:val="28"/>
        </w:rPr>
        <w:t xml:space="preserve"> </w:t>
      </w:r>
      <w:r>
        <w:rPr>
          <w:w w:val="95"/>
          <w:szCs w:val="28"/>
        </w:rPr>
        <w:t>prevederile</w:t>
      </w:r>
      <w:r>
        <w:rPr>
          <w:spacing w:val="23"/>
          <w:w w:val="93"/>
          <w:szCs w:val="28"/>
        </w:rPr>
        <w:t xml:space="preserve"> </w:t>
      </w:r>
      <w:r>
        <w:rPr>
          <w:w w:val="95"/>
          <w:szCs w:val="28"/>
        </w:rPr>
        <w:t>contractului</w:t>
      </w:r>
      <w:r>
        <w:rPr>
          <w:spacing w:val="-1"/>
          <w:w w:val="95"/>
          <w:szCs w:val="28"/>
        </w:rPr>
        <w:t xml:space="preserve"> </w:t>
      </w:r>
      <w:r>
        <w:rPr>
          <w:w w:val="95"/>
          <w:szCs w:val="28"/>
        </w:rPr>
        <w:t>de</w:t>
      </w:r>
      <w:r>
        <w:rPr>
          <w:spacing w:val="-18"/>
          <w:w w:val="95"/>
          <w:szCs w:val="28"/>
        </w:rPr>
        <w:t xml:space="preserve"> </w:t>
      </w:r>
      <w:r>
        <w:rPr>
          <w:w w:val="95"/>
          <w:szCs w:val="28"/>
        </w:rPr>
        <w:t>mandate;</w:t>
      </w:r>
    </w:p>
    <w:p w:rsidR="00F66FD6" w:rsidRDefault="00F66FD6" w:rsidP="00F66FD6">
      <w:pPr>
        <w:rPr>
          <w:szCs w:val="28"/>
        </w:rPr>
      </w:pPr>
      <w:r>
        <w:rPr>
          <w:w w:val="85"/>
          <w:szCs w:val="28"/>
        </w:rPr>
        <w:t xml:space="preserve">            6. Dezvăluie </w:t>
      </w:r>
      <w:r>
        <w:rPr>
          <w:spacing w:val="45"/>
          <w:w w:val="85"/>
          <w:szCs w:val="28"/>
        </w:rPr>
        <w:t xml:space="preserve"> </w:t>
      </w:r>
      <w:r>
        <w:rPr>
          <w:spacing w:val="1"/>
          <w:w w:val="85"/>
          <w:szCs w:val="28"/>
        </w:rPr>
        <w:t>,,in</w:t>
      </w:r>
      <w:r>
        <w:rPr>
          <w:w w:val="85"/>
          <w:szCs w:val="28"/>
        </w:rPr>
        <w:t xml:space="preserve">terese" </w:t>
      </w:r>
      <w:r>
        <w:rPr>
          <w:spacing w:val="45"/>
          <w:w w:val="85"/>
          <w:szCs w:val="28"/>
        </w:rPr>
        <w:t xml:space="preserve"> </w:t>
      </w:r>
      <w:r>
        <w:rPr>
          <w:w w:val="85"/>
          <w:szCs w:val="28"/>
        </w:rPr>
        <w:t xml:space="preserve">ce </w:t>
      </w:r>
      <w:r>
        <w:rPr>
          <w:spacing w:val="34"/>
          <w:w w:val="85"/>
          <w:szCs w:val="28"/>
        </w:rPr>
        <w:t xml:space="preserve"> </w:t>
      </w:r>
      <w:r>
        <w:rPr>
          <w:w w:val="85"/>
          <w:szCs w:val="28"/>
        </w:rPr>
        <w:t xml:space="preserve">pot  </w:t>
      </w:r>
      <w:r>
        <w:rPr>
          <w:spacing w:val="8"/>
          <w:w w:val="85"/>
          <w:szCs w:val="28"/>
        </w:rPr>
        <w:t xml:space="preserve"> </w:t>
      </w:r>
      <w:r>
        <w:rPr>
          <w:w w:val="85"/>
          <w:szCs w:val="28"/>
        </w:rPr>
        <w:t xml:space="preserve">cauza  </w:t>
      </w:r>
      <w:r>
        <w:rPr>
          <w:spacing w:val="4"/>
          <w:w w:val="85"/>
          <w:szCs w:val="28"/>
        </w:rPr>
        <w:t xml:space="preserve"> </w:t>
      </w:r>
      <w:r>
        <w:rPr>
          <w:w w:val="85"/>
          <w:szCs w:val="28"/>
        </w:rPr>
        <w:t xml:space="preserve">partinire </w:t>
      </w:r>
      <w:r>
        <w:rPr>
          <w:spacing w:val="46"/>
          <w:w w:val="85"/>
          <w:szCs w:val="28"/>
        </w:rPr>
        <w:t xml:space="preserve"> </w:t>
      </w:r>
      <w:r>
        <w:rPr>
          <w:szCs w:val="28"/>
        </w:rPr>
        <w:t>și</w:t>
      </w:r>
      <w:r>
        <w:rPr>
          <w:w w:val="85"/>
          <w:szCs w:val="28"/>
        </w:rPr>
        <w:t xml:space="preserve"> </w:t>
      </w:r>
      <w:r>
        <w:rPr>
          <w:spacing w:val="45"/>
          <w:w w:val="85"/>
          <w:szCs w:val="28"/>
        </w:rPr>
        <w:t xml:space="preserve"> </w:t>
      </w:r>
      <w:r>
        <w:rPr>
          <w:w w:val="85"/>
          <w:szCs w:val="28"/>
        </w:rPr>
        <w:t xml:space="preserve">subiectivitate  </w:t>
      </w:r>
      <w:r>
        <w:rPr>
          <w:spacing w:val="2"/>
          <w:w w:val="85"/>
          <w:szCs w:val="28"/>
        </w:rPr>
        <w:t xml:space="preserve"> î</w:t>
      </w:r>
      <w:r>
        <w:rPr>
          <w:w w:val="85"/>
          <w:szCs w:val="28"/>
        </w:rPr>
        <w:t xml:space="preserve">n   dezbaterile </w:t>
      </w:r>
      <w:r>
        <w:rPr>
          <w:spacing w:val="35"/>
          <w:w w:val="85"/>
          <w:szCs w:val="28"/>
        </w:rPr>
        <w:t xml:space="preserve"> </w:t>
      </w:r>
      <w:r>
        <w:rPr>
          <w:w w:val="85"/>
          <w:szCs w:val="28"/>
        </w:rPr>
        <w:t xml:space="preserve">consiliului;  </w:t>
      </w:r>
      <w:r>
        <w:rPr>
          <w:spacing w:val="5"/>
          <w:w w:val="85"/>
          <w:szCs w:val="28"/>
        </w:rPr>
        <w:t xml:space="preserve"> </w:t>
      </w:r>
      <w:r>
        <w:rPr>
          <w:w w:val="85"/>
          <w:szCs w:val="28"/>
        </w:rPr>
        <w:t xml:space="preserve">se </w:t>
      </w:r>
      <w:r>
        <w:rPr>
          <w:spacing w:val="28"/>
          <w:w w:val="85"/>
          <w:szCs w:val="28"/>
        </w:rPr>
        <w:t xml:space="preserve"> </w:t>
      </w:r>
      <w:r>
        <w:rPr>
          <w:w w:val="85"/>
          <w:szCs w:val="28"/>
        </w:rPr>
        <w:t xml:space="preserve">abține </w:t>
      </w:r>
      <w:r>
        <w:rPr>
          <w:spacing w:val="28"/>
          <w:w w:val="85"/>
          <w:szCs w:val="28"/>
        </w:rPr>
        <w:t xml:space="preserve"> </w:t>
      </w:r>
      <w:r>
        <w:rPr>
          <w:w w:val="85"/>
          <w:szCs w:val="28"/>
        </w:rPr>
        <w:t xml:space="preserve">de  </w:t>
      </w:r>
      <w:r>
        <w:rPr>
          <w:spacing w:val="1"/>
          <w:w w:val="85"/>
          <w:szCs w:val="28"/>
        </w:rPr>
        <w:t xml:space="preserve"> </w:t>
      </w:r>
      <w:r>
        <w:rPr>
          <w:w w:val="85"/>
          <w:szCs w:val="28"/>
        </w:rPr>
        <w:t>la</w:t>
      </w:r>
      <w:r>
        <w:rPr>
          <w:spacing w:val="25"/>
          <w:w w:val="84"/>
          <w:szCs w:val="28"/>
        </w:rPr>
        <w:t xml:space="preserve"> </w:t>
      </w:r>
      <w:r>
        <w:rPr>
          <w:w w:val="85"/>
          <w:szCs w:val="28"/>
        </w:rPr>
        <w:t xml:space="preserve">deciziile </w:t>
      </w:r>
      <w:r>
        <w:rPr>
          <w:spacing w:val="3"/>
          <w:w w:val="85"/>
          <w:szCs w:val="28"/>
        </w:rPr>
        <w:t xml:space="preserve"> </w:t>
      </w:r>
      <w:r>
        <w:rPr>
          <w:w w:val="85"/>
          <w:szCs w:val="28"/>
        </w:rPr>
        <w:t xml:space="preserve">consiliului </w:t>
      </w:r>
      <w:r>
        <w:rPr>
          <w:spacing w:val="30"/>
          <w:w w:val="85"/>
          <w:szCs w:val="28"/>
        </w:rPr>
        <w:t xml:space="preserve"> </w:t>
      </w:r>
      <w:r>
        <w:rPr>
          <w:w w:val="85"/>
          <w:szCs w:val="28"/>
        </w:rPr>
        <w:t xml:space="preserve">de </w:t>
      </w:r>
      <w:r>
        <w:rPr>
          <w:spacing w:val="1"/>
          <w:w w:val="85"/>
          <w:szCs w:val="28"/>
        </w:rPr>
        <w:t xml:space="preserve"> </w:t>
      </w:r>
      <w:r>
        <w:rPr>
          <w:w w:val="85"/>
          <w:szCs w:val="28"/>
        </w:rPr>
        <w:t xml:space="preserve">administrație </w:t>
      </w:r>
      <w:r>
        <w:rPr>
          <w:spacing w:val="10"/>
          <w:w w:val="85"/>
          <w:szCs w:val="28"/>
        </w:rPr>
        <w:t xml:space="preserve"> </w:t>
      </w:r>
      <w:r>
        <w:rPr>
          <w:w w:val="85"/>
          <w:szCs w:val="28"/>
        </w:rPr>
        <w:t xml:space="preserve">ce  pot </w:t>
      </w:r>
      <w:r>
        <w:rPr>
          <w:spacing w:val="14"/>
          <w:w w:val="85"/>
          <w:szCs w:val="28"/>
        </w:rPr>
        <w:t xml:space="preserve"> </w:t>
      </w:r>
      <w:r>
        <w:rPr>
          <w:w w:val="85"/>
          <w:szCs w:val="28"/>
        </w:rPr>
        <w:t>crea</w:t>
      </w:r>
      <w:r>
        <w:rPr>
          <w:spacing w:val="45"/>
          <w:w w:val="85"/>
          <w:szCs w:val="28"/>
        </w:rPr>
        <w:t xml:space="preserve"> </w:t>
      </w:r>
      <w:r>
        <w:rPr>
          <w:w w:val="85"/>
          <w:szCs w:val="28"/>
        </w:rPr>
        <w:t xml:space="preserve">conflicte </w:t>
      </w:r>
      <w:r>
        <w:rPr>
          <w:spacing w:val="8"/>
          <w:w w:val="85"/>
          <w:szCs w:val="28"/>
        </w:rPr>
        <w:t xml:space="preserve"> </w:t>
      </w:r>
      <w:r>
        <w:rPr>
          <w:w w:val="85"/>
          <w:szCs w:val="28"/>
        </w:rPr>
        <w:t xml:space="preserve">de </w:t>
      </w:r>
      <w:r>
        <w:rPr>
          <w:spacing w:val="2"/>
          <w:w w:val="85"/>
          <w:szCs w:val="28"/>
        </w:rPr>
        <w:t xml:space="preserve"> </w:t>
      </w:r>
      <w:r>
        <w:rPr>
          <w:w w:val="85"/>
          <w:szCs w:val="28"/>
        </w:rPr>
        <w:t>interese;</w:t>
      </w:r>
    </w:p>
    <w:p w:rsidR="00F66FD6" w:rsidRDefault="00F66FD6" w:rsidP="00F66FD6">
      <w:pPr>
        <w:rPr>
          <w:szCs w:val="28"/>
        </w:rPr>
      </w:pPr>
      <w:r>
        <w:rPr>
          <w:w w:val="90"/>
          <w:szCs w:val="28"/>
        </w:rPr>
        <w:t xml:space="preserve">           7. Păstrează</w:t>
      </w:r>
      <w:r>
        <w:rPr>
          <w:spacing w:val="30"/>
          <w:w w:val="90"/>
          <w:szCs w:val="28"/>
        </w:rPr>
        <w:t xml:space="preserve"> </w:t>
      </w:r>
      <w:r>
        <w:rPr>
          <w:w w:val="90"/>
          <w:szCs w:val="28"/>
        </w:rPr>
        <w:t>angajamentele</w:t>
      </w:r>
      <w:r>
        <w:rPr>
          <w:spacing w:val="21"/>
          <w:w w:val="90"/>
          <w:szCs w:val="28"/>
        </w:rPr>
        <w:t xml:space="preserve"> </w:t>
      </w:r>
      <w:r>
        <w:rPr>
          <w:w w:val="90"/>
          <w:szCs w:val="28"/>
        </w:rPr>
        <w:t>și</w:t>
      </w:r>
      <w:r>
        <w:rPr>
          <w:spacing w:val="36"/>
          <w:w w:val="90"/>
          <w:szCs w:val="28"/>
        </w:rPr>
        <w:t xml:space="preserve"> </w:t>
      </w:r>
      <w:r>
        <w:rPr>
          <w:w w:val="90"/>
          <w:szCs w:val="28"/>
        </w:rPr>
        <w:t>promisiunile</w:t>
      </w:r>
      <w:r>
        <w:rPr>
          <w:spacing w:val="33"/>
          <w:w w:val="90"/>
          <w:szCs w:val="28"/>
        </w:rPr>
        <w:t xml:space="preserve"> </w:t>
      </w:r>
      <w:r>
        <w:rPr>
          <w:w w:val="90"/>
          <w:szCs w:val="28"/>
        </w:rPr>
        <w:t>tăcute</w:t>
      </w:r>
      <w:r>
        <w:rPr>
          <w:spacing w:val="18"/>
          <w:w w:val="90"/>
          <w:szCs w:val="28"/>
        </w:rPr>
        <w:t xml:space="preserve"> </w:t>
      </w:r>
      <w:r>
        <w:rPr>
          <w:w w:val="90"/>
          <w:szCs w:val="28"/>
        </w:rPr>
        <w:t>președintelui și membrilor</w:t>
      </w:r>
      <w:r>
        <w:rPr>
          <w:spacing w:val="22"/>
          <w:w w:val="90"/>
          <w:szCs w:val="28"/>
        </w:rPr>
        <w:t xml:space="preserve"> </w:t>
      </w:r>
      <w:r>
        <w:rPr>
          <w:w w:val="90"/>
          <w:szCs w:val="28"/>
        </w:rPr>
        <w:t>consiliului.</w:t>
      </w:r>
    </w:p>
    <w:p w:rsidR="00F66FD6" w:rsidRDefault="00F66FD6" w:rsidP="00F66FD6">
      <w:pPr>
        <w:rPr>
          <w:szCs w:val="28"/>
        </w:rPr>
      </w:pPr>
      <w:r>
        <w:rPr>
          <w:w w:val="90"/>
          <w:szCs w:val="28"/>
        </w:rPr>
        <w:lastRenderedPageBreak/>
        <w:t xml:space="preserve">           8. Se</w:t>
      </w:r>
      <w:r>
        <w:rPr>
          <w:spacing w:val="-4"/>
          <w:w w:val="90"/>
          <w:szCs w:val="28"/>
        </w:rPr>
        <w:t xml:space="preserve"> </w:t>
      </w:r>
      <w:r>
        <w:rPr>
          <w:w w:val="90"/>
          <w:szCs w:val="28"/>
        </w:rPr>
        <w:t>cornportă</w:t>
      </w:r>
      <w:r>
        <w:rPr>
          <w:spacing w:val="23"/>
          <w:w w:val="90"/>
          <w:szCs w:val="28"/>
        </w:rPr>
        <w:t xml:space="preserve"> </w:t>
      </w:r>
      <w:r>
        <w:rPr>
          <w:w w:val="90"/>
          <w:szCs w:val="28"/>
        </w:rPr>
        <w:t>în</w:t>
      </w:r>
      <w:r>
        <w:rPr>
          <w:spacing w:val="14"/>
          <w:w w:val="90"/>
          <w:szCs w:val="28"/>
        </w:rPr>
        <w:t xml:space="preserve"> </w:t>
      </w:r>
      <w:r>
        <w:rPr>
          <w:w w:val="90"/>
          <w:szCs w:val="28"/>
        </w:rPr>
        <w:t>concordanță</w:t>
      </w:r>
      <w:r>
        <w:rPr>
          <w:spacing w:val="22"/>
          <w:w w:val="90"/>
          <w:szCs w:val="28"/>
        </w:rPr>
        <w:t xml:space="preserve"> </w:t>
      </w:r>
      <w:r>
        <w:rPr>
          <w:w w:val="90"/>
          <w:szCs w:val="28"/>
        </w:rPr>
        <w:t>cu</w:t>
      </w:r>
      <w:r>
        <w:rPr>
          <w:spacing w:val="19"/>
          <w:w w:val="90"/>
          <w:szCs w:val="28"/>
        </w:rPr>
        <w:t xml:space="preserve"> </w:t>
      </w:r>
      <w:r>
        <w:rPr>
          <w:w w:val="90"/>
          <w:szCs w:val="28"/>
        </w:rPr>
        <w:t>propriile</w:t>
      </w:r>
      <w:r>
        <w:rPr>
          <w:spacing w:val="38"/>
          <w:w w:val="90"/>
          <w:szCs w:val="28"/>
        </w:rPr>
        <w:t xml:space="preserve"> </w:t>
      </w:r>
      <w:r>
        <w:rPr>
          <w:w w:val="90"/>
          <w:szCs w:val="28"/>
        </w:rPr>
        <w:t xml:space="preserve">valori </w:t>
      </w:r>
      <w:r>
        <w:rPr>
          <w:szCs w:val="28"/>
        </w:rPr>
        <w:t xml:space="preserve">și </w:t>
      </w:r>
      <w:r>
        <w:rPr>
          <w:w w:val="90"/>
          <w:szCs w:val="28"/>
        </w:rPr>
        <w:t>cu</w:t>
      </w:r>
      <w:r>
        <w:rPr>
          <w:spacing w:val="9"/>
          <w:w w:val="90"/>
          <w:szCs w:val="28"/>
        </w:rPr>
        <w:t xml:space="preserve"> </w:t>
      </w:r>
      <w:r>
        <w:rPr>
          <w:w w:val="90"/>
          <w:szCs w:val="28"/>
        </w:rPr>
        <w:t>cele</w:t>
      </w:r>
      <w:r>
        <w:rPr>
          <w:spacing w:val="6"/>
          <w:w w:val="90"/>
          <w:szCs w:val="28"/>
        </w:rPr>
        <w:t xml:space="preserve"> </w:t>
      </w:r>
      <w:r>
        <w:rPr>
          <w:w w:val="90"/>
          <w:szCs w:val="28"/>
        </w:rPr>
        <w:t>ale</w:t>
      </w:r>
      <w:r>
        <w:rPr>
          <w:spacing w:val="3"/>
          <w:w w:val="90"/>
          <w:szCs w:val="28"/>
        </w:rPr>
        <w:t xml:space="preserve"> </w:t>
      </w:r>
      <w:r>
        <w:rPr>
          <w:w w:val="90"/>
          <w:szCs w:val="28"/>
        </w:rPr>
        <w:t>societății.</w:t>
      </w:r>
    </w:p>
    <w:p w:rsidR="00F66FD6" w:rsidRDefault="00F66FD6" w:rsidP="00F66FD6">
      <w:pPr>
        <w:widowControl w:val="0"/>
        <w:kinsoku w:val="0"/>
        <w:overflowPunct w:val="0"/>
        <w:autoSpaceDE w:val="0"/>
        <w:autoSpaceDN w:val="0"/>
        <w:adjustRightInd w:val="0"/>
        <w:spacing w:line="245" w:lineRule="exact"/>
        <w:ind w:left="641"/>
        <w:rPr>
          <w:b/>
          <w:i/>
          <w:szCs w:val="28"/>
        </w:rPr>
      </w:pPr>
      <w:r>
        <w:rPr>
          <w:b/>
          <w:i/>
          <w:spacing w:val="3"/>
          <w:szCs w:val="28"/>
        </w:rPr>
        <w:t>2</w:t>
      </w:r>
      <w:r>
        <w:rPr>
          <w:b/>
          <w:i/>
          <w:spacing w:val="1"/>
          <w:szCs w:val="28"/>
        </w:rPr>
        <w:t>.</w:t>
      </w:r>
      <w:r>
        <w:rPr>
          <w:b/>
          <w:i/>
          <w:spacing w:val="-24"/>
          <w:szCs w:val="28"/>
        </w:rPr>
        <w:t xml:space="preserve"> </w:t>
      </w:r>
      <w:r>
        <w:rPr>
          <w:b/>
          <w:i/>
          <w:szCs w:val="28"/>
        </w:rPr>
        <w:t>Independ</w:t>
      </w:r>
      <w:r>
        <w:rPr>
          <w:b/>
          <w:i/>
          <w:spacing w:val="1"/>
          <w:szCs w:val="28"/>
        </w:rPr>
        <w:t>ență</w:t>
      </w:r>
    </w:p>
    <w:p w:rsidR="00F66FD6" w:rsidRDefault="00F66FD6" w:rsidP="00F66FD6">
      <w:pPr>
        <w:ind w:firstLine="641"/>
        <w:rPr>
          <w:szCs w:val="28"/>
        </w:rPr>
      </w:pPr>
      <w:r>
        <w:rPr>
          <w:w w:val="90"/>
          <w:szCs w:val="28"/>
        </w:rPr>
        <w:t>Descriere:</w:t>
      </w:r>
      <w:r>
        <w:rPr>
          <w:spacing w:val="49"/>
          <w:w w:val="90"/>
          <w:szCs w:val="28"/>
        </w:rPr>
        <w:t xml:space="preserve"> </w:t>
      </w:r>
      <w:r>
        <w:rPr>
          <w:w w:val="90"/>
          <w:szCs w:val="28"/>
        </w:rPr>
        <w:t>posedă</w:t>
      </w:r>
      <w:r>
        <w:rPr>
          <w:spacing w:val="39"/>
          <w:w w:val="90"/>
          <w:szCs w:val="28"/>
        </w:rPr>
        <w:t xml:space="preserve"> </w:t>
      </w:r>
      <w:r>
        <w:rPr>
          <w:w w:val="90"/>
          <w:szCs w:val="28"/>
        </w:rPr>
        <w:t>o</w:t>
      </w:r>
      <w:r>
        <w:rPr>
          <w:spacing w:val="21"/>
          <w:w w:val="90"/>
          <w:szCs w:val="28"/>
        </w:rPr>
        <w:t xml:space="preserve"> </w:t>
      </w:r>
      <w:r>
        <w:rPr>
          <w:w w:val="90"/>
          <w:szCs w:val="28"/>
        </w:rPr>
        <w:t>gândire</w:t>
      </w:r>
      <w:r>
        <w:rPr>
          <w:spacing w:val="2"/>
          <w:w w:val="90"/>
          <w:szCs w:val="28"/>
        </w:rPr>
        <w:t xml:space="preserve"> </w:t>
      </w:r>
      <w:r>
        <w:rPr>
          <w:w w:val="90"/>
          <w:szCs w:val="28"/>
        </w:rPr>
        <w:t>independentă</w:t>
      </w:r>
      <w:r>
        <w:rPr>
          <w:spacing w:val="5"/>
          <w:w w:val="90"/>
          <w:szCs w:val="28"/>
        </w:rPr>
        <w:t xml:space="preserve"> </w:t>
      </w:r>
      <w:r>
        <w:rPr>
          <w:w w:val="90"/>
          <w:szCs w:val="28"/>
        </w:rPr>
        <w:t>și</w:t>
      </w:r>
      <w:r>
        <w:rPr>
          <w:spacing w:val="35"/>
          <w:w w:val="90"/>
          <w:szCs w:val="28"/>
        </w:rPr>
        <w:t xml:space="preserve"> </w:t>
      </w:r>
      <w:r>
        <w:rPr>
          <w:w w:val="90"/>
          <w:szCs w:val="28"/>
        </w:rPr>
        <w:t>este</w:t>
      </w:r>
      <w:r>
        <w:rPr>
          <w:spacing w:val="29"/>
          <w:w w:val="90"/>
          <w:szCs w:val="28"/>
        </w:rPr>
        <w:t xml:space="preserve"> </w:t>
      </w:r>
      <w:r>
        <w:rPr>
          <w:w w:val="90"/>
          <w:szCs w:val="28"/>
        </w:rPr>
        <w:t>capabil/ă</w:t>
      </w:r>
      <w:r>
        <w:rPr>
          <w:spacing w:val="8"/>
          <w:w w:val="90"/>
          <w:szCs w:val="28"/>
        </w:rPr>
        <w:t xml:space="preserve"> </w:t>
      </w:r>
      <w:r>
        <w:rPr>
          <w:w w:val="90"/>
          <w:szCs w:val="28"/>
        </w:rPr>
        <w:t>să</w:t>
      </w:r>
      <w:r>
        <w:rPr>
          <w:spacing w:val="30"/>
          <w:w w:val="90"/>
          <w:szCs w:val="28"/>
        </w:rPr>
        <w:t xml:space="preserve"> </w:t>
      </w:r>
      <w:r>
        <w:rPr>
          <w:w w:val="90"/>
          <w:szCs w:val="28"/>
        </w:rPr>
        <w:t>ofere</w:t>
      </w:r>
      <w:r>
        <w:rPr>
          <w:spacing w:val="33"/>
          <w:w w:val="90"/>
          <w:szCs w:val="28"/>
        </w:rPr>
        <w:t xml:space="preserve"> </w:t>
      </w:r>
      <w:r>
        <w:rPr>
          <w:w w:val="90"/>
          <w:szCs w:val="28"/>
        </w:rPr>
        <w:t>provocarea</w:t>
      </w:r>
      <w:r>
        <w:rPr>
          <w:spacing w:val="17"/>
          <w:w w:val="90"/>
          <w:szCs w:val="28"/>
        </w:rPr>
        <w:t xml:space="preserve"> ș</w:t>
      </w:r>
      <w:r>
        <w:rPr>
          <w:w w:val="90"/>
          <w:szCs w:val="28"/>
        </w:rPr>
        <w:t>i</w:t>
      </w:r>
      <w:r>
        <w:rPr>
          <w:spacing w:val="39"/>
          <w:w w:val="90"/>
          <w:szCs w:val="28"/>
        </w:rPr>
        <w:t xml:space="preserve"> </w:t>
      </w:r>
      <w:r>
        <w:rPr>
          <w:w w:val="90"/>
          <w:szCs w:val="28"/>
        </w:rPr>
        <w:t>rigoarea</w:t>
      </w:r>
      <w:r>
        <w:rPr>
          <w:spacing w:val="41"/>
          <w:w w:val="90"/>
          <w:szCs w:val="28"/>
        </w:rPr>
        <w:t xml:space="preserve"> </w:t>
      </w:r>
      <w:r>
        <w:rPr>
          <w:w w:val="90"/>
          <w:szCs w:val="28"/>
        </w:rPr>
        <w:t>necesare</w:t>
      </w:r>
      <w:r>
        <w:rPr>
          <w:spacing w:val="44"/>
          <w:w w:val="90"/>
          <w:szCs w:val="28"/>
        </w:rPr>
        <w:t xml:space="preserve"> </w:t>
      </w:r>
      <w:r>
        <w:rPr>
          <w:w w:val="90"/>
          <w:szCs w:val="28"/>
        </w:rPr>
        <w:t>pentru</w:t>
      </w:r>
      <w:r>
        <w:rPr>
          <w:spacing w:val="1"/>
          <w:w w:val="90"/>
          <w:szCs w:val="28"/>
        </w:rPr>
        <w:t xml:space="preserve"> </w:t>
      </w:r>
      <w:r>
        <w:rPr>
          <w:w w:val="90"/>
          <w:szCs w:val="28"/>
        </w:rPr>
        <w:t>a</w:t>
      </w:r>
      <w:r>
        <w:rPr>
          <w:w w:val="102"/>
          <w:szCs w:val="28"/>
        </w:rPr>
        <w:t xml:space="preserve"> </w:t>
      </w:r>
      <w:r>
        <w:rPr>
          <w:spacing w:val="2"/>
          <w:w w:val="90"/>
          <w:szCs w:val="28"/>
        </w:rPr>
        <w:t>as</w:t>
      </w:r>
      <w:r>
        <w:rPr>
          <w:spacing w:val="5"/>
          <w:w w:val="90"/>
          <w:szCs w:val="28"/>
        </w:rPr>
        <w:t>i</w:t>
      </w:r>
      <w:r>
        <w:rPr>
          <w:spacing w:val="2"/>
          <w:w w:val="90"/>
          <w:szCs w:val="28"/>
        </w:rPr>
        <w:t>sta</w:t>
      </w:r>
      <w:r>
        <w:rPr>
          <w:spacing w:val="18"/>
          <w:w w:val="90"/>
          <w:szCs w:val="28"/>
        </w:rPr>
        <w:t xml:space="preserve"> </w:t>
      </w:r>
      <w:r>
        <w:rPr>
          <w:w w:val="90"/>
          <w:szCs w:val="28"/>
        </w:rPr>
        <w:t>consil</w:t>
      </w:r>
      <w:r>
        <w:rPr>
          <w:w w:val="85"/>
          <w:szCs w:val="28"/>
        </w:rPr>
        <w:t>i</w:t>
      </w:r>
      <w:r>
        <w:rPr>
          <w:w w:val="90"/>
          <w:szCs w:val="28"/>
        </w:rPr>
        <w:t>ul</w:t>
      </w:r>
      <w:r>
        <w:rPr>
          <w:spacing w:val="36"/>
          <w:w w:val="90"/>
          <w:szCs w:val="28"/>
        </w:rPr>
        <w:t xml:space="preserve"> </w:t>
      </w:r>
      <w:r>
        <w:rPr>
          <w:w w:val="90"/>
          <w:szCs w:val="28"/>
        </w:rPr>
        <w:t>în</w:t>
      </w:r>
      <w:r>
        <w:rPr>
          <w:spacing w:val="33"/>
          <w:w w:val="90"/>
          <w:szCs w:val="28"/>
        </w:rPr>
        <w:t xml:space="preserve"> </w:t>
      </w:r>
      <w:r>
        <w:rPr>
          <w:w w:val="90"/>
          <w:szCs w:val="28"/>
        </w:rPr>
        <w:t>realizarea</w:t>
      </w:r>
      <w:r>
        <w:rPr>
          <w:spacing w:val="40"/>
          <w:w w:val="90"/>
          <w:szCs w:val="28"/>
        </w:rPr>
        <w:t xml:space="preserve"> </w:t>
      </w:r>
      <w:r>
        <w:rPr>
          <w:w w:val="90"/>
          <w:szCs w:val="28"/>
        </w:rPr>
        <w:t>unei</w:t>
      </w:r>
      <w:r>
        <w:rPr>
          <w:spacing w:val="38"/>
          <w:w w:val="90"/>
          <w:szCs w:val="28"/>
        </w:rPr>
        <w:t xml:space="preserve"> </w:t>
      </w:r>
      <w:r>
        <w:rPr>
          <w:w w:val="90"/>
          <w:szCs w:val="28"/>
        </w:rPr>
        <w:t>înțelegeri</w:t>
      </w:r>
      <w:r>
        <w:rPr>
          <w:spacing w:val="2"/>
          <w:w w:val="90"/>
          <w:szCs w:val="28"/>
        </w:rPr>
        <w:t xml:space="preserve"> </w:t>
      </w:r>
      <w:r>
        <w:rPr>
          <w:w w:val="90"/>
          <w:szCs w:val="28"/>
        </w:rPr>
        <w:t>globale</w:t>
      </w:r>
      <w:r>
        <w:rPr>
          <w:spacing w:val="24"/>
          <w:w w:val="90"/>
          <w:szCs w:val="28"/>
        </w:rPr>
        <w:t xml:space="preserve"> </w:t>
      </w:r>
      <w:r>
        <w:rPr>
          <w:w w:val="90"/>
          <w:szCs w:val="28"/>
        </w:rPr>
        <w:t>a</w:t>
      </w:r>
      <w:r>
        <w:rPr>
          <w:spacing w:val="29"/>
          <w:w w:val="90"/>
          <w:szCs w:val="28"/>
        </w:rPr>
        <w:t xml:space="preserve"> </w:t>
      </w:r>
      <w:r>
        <w:rPr>
          <w:w w:val="85"/>
          <w:szCs w:val="28"/>
        </w:rPr>
        <w:t>i</w:t>
      </w:r>
      <w:r>
        <w:rPr>
          <w:w w:val="90"/>
          <w:szCs w:val="28"/>
        </w:rPr>
        <w:t>nformațiilor</w:t>
      </w:r>
      <w:r>
        <w:rPr>
          <w:spacing w:val="40"/>
          <w:w w:val="90"/>
          <w:szCs w:val="28"/>
        </w:rPr>
        <w:t xml:space="preserve"> </w:t>
      </w:r>
      <w:r>
        <w:rPr>
          <w:szCs w:val="28"/>
        </w:rPr>
        <w:t xml:space="preserve">și </w:t>
      </w:r>
      <w:r>
        <w:rPr>
          <w:w w:val="90"/>
          <w:szCs w:val="28"/>
        </w:rPr>
        <w:t>opțiunilor</w:t>
      </w:r>
      <w:r>
        <w:rPr>
          <w:spacing w:val="40"/>
          <w:w w:val="90"/>
          <w:szCs w:val="28"/>
        </w:rPr>
        <w:t xml:space="preserve"> </w:t>
      </w:r>
      <w:r>
        <w:rPr>
          <w:spacing w:val="-2"/>
          <w:w w:val="90"/>
          <w:szCs w:val="28"/>
        </w:rPr>
        <w:t>care</w:t>
      </w:r>
      <w:r>
        <w:rPr>
          <w:spacing w:val="8"/>
          <w:w w:val="90"/>
          <w:szCs w:val="28"/>
        </w:rPr>
        <w:t xml:space="preserve"> </w:t>
      </w:r>
      <w:proofErr w:type="gramStart"/>
      <w:r>
        <w:rPr>
          <w:w w:val="90"/>
          <w:szCs w:val="28"/>
        </w:rPr>
        <w:t>facilitează  un</w:t>
      </w:r>
      <w:proofErr w:type="gramEnd"/>
      <w:r>
        <w:rPr>
          <w:spacing w:val="38"/>
          <w:w w:val="90"/>
          <w:szCs w:val="28"/>
        </w:rPr>
        <w:t xml:space="preserve"> </w:t>
      </w:r>
      <w:r>
        <w:rPr>
          <w:w w:val="90"/>
          <w:szCs w:val="28"/>
        </w:rPr>
        <w:t>standard</w:t>
      </w:r>
      <w:r>
        <w:rPr>
          <w:spacing w:val="24"/>
          <w:w w:val="90"/>
          <w:szCs w:val="28"/>
        </w:rPr>
        <w:t xml:space="preserve"> </w:t>
      </w:r>
      <w:r>
        <w:rPr>
          <w:w w:val="90"/>
          <w:szCs w:val="28"/>
        </w:rPr>
        <w:t>înalt</w:t>
      </w:r>
      <w:r>
        <w:rPr>
          <w:spacing w:val="29"/>
          <w:w w:val="90"/>
          <w:szCs w:val="28"/>
        </w:rPr>
        <w:t xml:space="preserve"> </w:t>
      </w:r>
      <w:r>
        <w:rPr>
          <w:w w:val="90"/>
          <w:szCs w:val="28"/>
        </w:rPr>
        <w:t>în</w:t>
      </w:r>
      <w:r>
        <w:rPr>
          <w:spacing w:val="26"/>
          <w:w w:val="95"/>
          <w:szCs w:val="28"/>
        </w:rPr>
        <w:t xml:space="preserve"> </w:t>
      </w:r>
      <w:r>
        <w:rPr>
          <w:w w:val="90"/>
          <w:szCs w:val="28"/>
        </w:rPr>
        <w:t>luarea</w:t>
      </w:r>
      <w:r>
        <w:rPr>
          <w:spacing w:val="45"/>
          <w:w w:val="90"/>
          <w:szCs w:val="28"/>
        </w:rPr>
        <w:t xml:space="preserve"> </w:t>
      </w:r>
      <w:r>
        <w:rPr>
          <w:w w:val="90"/>
          <w:szCs w:val="28"/>
        </w:rPr>
        <w:t>deciziilor.</w:t>
      </w:r>
    </w:p>
    <w:p w:rsidR="00F66FD6" w:rsidRDefault="00F66FD6" w:rsidP="00F66FD6">
      <w:pPr>
        <w:ind w:firstLine="641"/>
        <w:rPr>
          <w:szCs w:val="28"/>
        </w:rPr>
      </w:pPr>
      <w:proofErr w:type="gramStart"/>
      <w:r>
        <w:rPr>
          <w:szCs w:val="28"/>
        </w:rPr>
        <w:t>lndicatori</w:t>
      </w:r>
      <w:r>
        <w:rPr>
          <w:spacing w:val="-41"/>
          <w:szCs w:val="28"/>
        </w:rPr>
        <w:t xml:space="preserve"> </w:t>
      </w:r>
      <w:r>
        <w:rPr>
          <w:szCs w:val="28"/>
        </w:rPr>
        <w:t>:</w:t>
      </w:r>
      <w:proofErr w:type="gramEnd"/>
    </w:p>
    <w:p w:rsidR="00F66FD6" w:rsidRDefault="00F66FD6" w:rsidP="00F66FD6">
      <w:pPr>
        <w:pStyle w:val="ListParagraph"/>
        <w:widowControl w:val="0"/>
        <w:numPr>
          <w:ilvl w:val="0"/>
          <w:numId w:val="43"/>
        </w:numPr>
        <w:autoSpaceDE w:val="0"/>
        <w:autoSpaceDN w:val="0"/>
        <w:adjustRightInd w:val="0"/>
        <w:jc w:val="both"/>
        <w:rPr>
          <w:sz w:val="28"/>
          <w:szCs w:val="28"/>
        </w:rPr>
      </w:pPr>
      <w:r>
        <w:rPr>
          <w:sz w:val="28"/>
          <w:szCs w:val="28"/>
        </w:rPr>
        <w:t>Este</w:t>
      </w:r>
      <w:r>
        <w:rPr>
          <w:w w:val="80"/>
          <w:sz w:val="28"/>
          <w:szCs w:val="28"/>
        </w:rPr>
        <w:t xml:space="preserve">  </w:t>
      </w:r>
      <w:r>
        <w:rPr>
          <w:spacing w:val="11"/>
          <w:w w:val="80"/>
          <w:sz w:val="28"/>
          <w:szCs w:val="28"/>
        </w:rPr>
        <w:t xml:space="preserve"> </w:t>
      </w:r>
      <w:r>
        <w:rPr>
          <w:sz w:val="28"/>
          <w:szCs w:val="28"/>
        </w:rPr>
        <w:t>dispus/ă   să    nu    fie   de   acord  și  să  adopte   o  poziție    independentă   în   fața   opiniilor   divergente    și detrimental potential personal;</w:t>
      </w:r>
    </w:p>
    <w:p w:rsidR="00F66FD6" w:rsidRDefault="00F66FD6" w:rsidP="00F66FD6">
      <w:pPr>
        <w:pStyle w:val="ListParagraph"/>
        <w:widowControl w:val="0"/>
        <w:numPr>
          <w:ilvl w:val="0"/>
          <w:numId w:val="43"/>
        </w:numPr>
        <w:autoSpaceDE w:val="0"/>
        <w:autoSpaceDN w:val="0"/>
        <w:adjustRightInd w:val="0"/>
        <w:jc w:val="both"/>
        <w:rPr>
          <w:sz w:val="28"/>
          <w:szCs w:val="28"/>
        </w:rPr>
      </w:pPr>
      <w:r>
        <w:rPr>
          <w:w w:val="95"/>
          <w:sz w:val="28"/>
          <w:szCs w:val="28"/>
        </w:rPr>
        <w:t>Încurajează</w:t>
      </w:r>
      <w:r>
        <w:rPr>
          <w:spacing w:val="2"/>
          <w:w w:val="95"/>
          <w:sz w:val="28"/>
          <w:szCs w:val="28"/>
        </w:rPr>
        <w:t xml:space="preserve"> </w:t>
      </w:r>
      <w:r>
        <w:rPr>
          <w:w w:val="95"/>
          <w:sz w:val="28"/>
          <w:szCs w:val="28"/>
        </w:rPr>
        <w:t>discuția</w:t>
      </w:r>
      <w:r>
        <w:rPr>
          <w:spacing w:val="8"/>
          <w:w w:val="95"/>
          <w:sz w:val="28"/>
          <w:szCs w:val="28"/>
        </w:rPr>
        <w:t xml:space="preserve"> </w:t>
      </w:r>
      <w:r>
        <w:rPr>
          <w:w w:val="95"/>
          <w:sz w:val="28"/>
          <w:szCs w:val="28"/>
        </w:rPr>
        <w:t xml:space="preserve">riguroasă </w:t>
      </w:r>
      <w:r>
        <w:rPr>
          <w:spacing w:val="21"/>
          <w:w w:val="95"/>
          <w:sz w:val="28"/>
          <w:szCs w:val="28"/>
        </w:rPr>
        <w:t xml:space="preserve"> </w:t>
      </w:r>
      <w:r>
        <w:rPr>
          <w:w w:val="95"/>
          <w:sz w:val="28"/>
          <w:szCs w:val="28"/>
        </w:rPr>
        <w:t>și</w:t>
      </w:r>
      <w:r>
        <w:rPr>
          <w:spacing w:val="-5"/>
          <w:w w:val="95"/>
          <w:sz w:val="28"/>
          <w:szCs w:val="28"/>
        </w:rPr>
        <w:t xml:space="preserve"> </w:t>
      </w:r>
      <w:r>
        <w:rPr>
          <w:w w:val="95"/>
          <w:sz w:val="28"/>
          <w:szCs w:val="28"/>
        </w:rPr>
        <w:t>opinii</w:t>
      </w:r>
      <w:r>
        <w:rPr>
          <w:spacing w:val="-1"/>
          <w:w w:val="95"/>
          <w:sz w:val="28"/>
          <w:szCs w:val="28"/>
        </w:rPr>
        <w:t xml:space="preserve"> </w:t>
      </w:r>
      <w:r>
        <w:rPr>
          <w:w w:val="95"/>
          <w:sz w:val="28"/>
          <w:szCs w:val="28"/>
        </w:rPr>
        <w:t>diverse</w:t>
      </w:r>
      <w:r>
        <w:rPr>
          <w:spacing w:val="-1"/>
          <w:w w:val="95"/>
          <w:sz w:val="28"/>
          <w:szCs w:val="28"/>
        </w:rPr>
        <w:t xml:space="preserve"> </w:t>
      </w:r>
      <w:r>
        <w:rPr>
          <w:w w:val="95"/>
          <w:sz w:val="28"/>
          <w:szCs w:val="28"/>
        </w:rPr>
        <w:t>pentru</w:t>
      </w:r>
      <w:r>
        <w:rPr>
          <w:spacing w:val="2"/>
          <w:w w:val="95"/>
          <w:sz w:val="28"/>
          <w:szCs w:val="28"/>
        </w:rPr>
        <w:t xml:space="preserve"> </w:t>
      </w:r>
      <w:r>
        <w:rPr>
          <w:w w:val="95"/>
          <w:sz w:val="28"/>
          <w:szCs w:val="28"/>
        </w:rPr>
        <w:t>a</w:t>
      </w:r>
      <w:r>
        <w:rPr>
          <w:spacing w:val="-4"/>
          <w:w w:val="95"/>
          <w:sz w:val="28"/>
          <w:szCs w:val="28"/>
        </w:rPr>
        <w:t xml:space="preserve"> </w:t>
      </w:r>
      <w:r>
        <w:rPr>
          <w:w w:val="95"/>
          <w:sz w:val="28"/>
          <w:szCs w:val="28"/>
        </w:rPr>
        <w:t>putea</w:t>
      </w:r>
      <w:r>
        <w:rPr>
          <w:spacing w:val="2"/>
          <w:w w:val="95"/>
          <w:sz w:val="28"/>
          <w:szCs w:val="28"/>
        </w:rPr>
        <w:t xml:space="preserve"> </w:t>
      </w:r>
      <w:r>
        <w:rPr>
          <w:w w:val="95"/>
          <w:sz w:val="28"/>
          <w:szCs w:val="28"/>
        </w:rPr>
        <w:t xml:space="preserve">preveni și </w:t>
      </w:r>
      <w:r>
        <w:rPr>
          <w:spacing w:val="-3"/>
          <w:w w:val="95"/>
          <w:sz w:val="28"/>
          <w:szCs w:val="28"/>
        </w:rPr>
        <w:t>risi</w:t>
      </w:r>
      <w:r>
        <w:rPr>
          <w:w w:val="95"/>
          <w:sz w:val="28"/>
          <w:szCs w:val="28"/>
        </w:rPr>
        <w:t>pi gândirea</w:t>
      </w:r>
      <w:r>
        <w:rPr>
          <w:spacing w:val="-2"/>
          <w:w w:val="95"/>
          <w:sz w:val="28"/>
          <w:szCs w:val="28"/>
        </w:rPr>
        <w:t xml:space="preserve"> </w:t>
      </w:r>
      <w:r>
        <w:rPr>
          <w:w w:val="95"/>
          <w:sz w:val="28"/>
          <w:szCs w:val="28"/>
        </w:rPr>
        <w:t>de</w:t>
      </w:r>
      <w:r>
        <w:rPr>
          <w:spacing w:val="-15"/>
          <w:w w:val="95"/>
          <w:sz w:val="28"/>
          <w:szCs w:val="28"/>
        </w:rPr>
        <w:t xml:space="preserve"> </w:t>
      </w:r>
      <w:r>
        <w:rPr>
          <w:w w:val="95"/>
          <w:sz w:val="28"/>
          <w:szCs w:val="28"/>
        </w:rPr>
        <w:t>grup;</w:t>
      </w:r>
    </w:p>
    <w:p w:rsidR="00F66FD6" w:rsidRDefault="00F66FD6" w:rsidP="00F66FD6">
      <w:pPr>
        <w:pStyle w:val="ListParagraph"/>
        <w:widowControl w:val="0"/>
        <w:numPr>
          <w:ilvl w:val="0"/>
          <w:numId w:val="43"/>
        </w:numPr>
        <w:autoSpaceDE w:val="0"/>
        <w:autoSpaceDN w:val="0"/>
        <w:adjustRightInd w:val="0"/>
        <w:jc w:val="both"/>
        <w:rPr>
          <w:sz w:val="28"/>
          <w:szCs w:val="28"/>
        </w:rPr>
      </w:pPr>
      <w:r>
        <w:rPr>
          <w:w w:val="85"/>
          <w:sz w:val="28"/>
          <w:szCs w:val="28"/>
        </w:rPr>
        <w:t>Adoptă</w:t>
      </w:r>
      <w:r>
        <w:rPr>
          <w:spacing w:val="36"/>
          <w:w w:val="85"/>
          <w:sz w:val="28"/>
          <w:szCs w:val="28"/>
        </w:rPr>
        <w:t xml:space="preserve"> </w:t>
      </w:r>
      <w:r>
        <w:rPr>
          <w:w w:val="85"/>
          <w:sz w:val="28"/>
          <w:szCs w:val="28"/>
        </w:rPr>
        <w:t>o</w:t>
      </w:r>
      <w:r>
        <w:rPr>
          <w:spacing w:val="17"/>
          <w:w w:val="85"/>
          <w:sz w:val="28"/>
          <w:szCs w:val="28"/>
        </w:rPr>
        <w:t xml:space="preserve"> </w:t>
      </w:r>
      <w:r>
        <w:rPr>
          <w:w w:val="85"/>
          <w:sz w:val="28"/>
          <w:szCs w:val="28"/>
        </w:rPr>
        <w:t>abordare</w:t>
      </w:r>
      <w:r>
        <w:rPr>
          <w:spacing w:val="36"/>
          <w:w w:val="85"/>
          <w:sz w:val="28"/>
          <w:szCs w:val="28"/>
        </w:rPr>
        <w:t xml:space="preserve"> </w:t>
      </w:r>
      <w:r>
        <w:rPr>
          <w:w w:val="85"/>
          <w:sz w:val="28"/>
          <w:szCs w:val="28"/>
        </w:rPr>
        <w:t xml:space="preserve">curioasă </w:t>
      </w:r>
      <w:r>
        <w:rPr>
          <w:sz w:val="28"/>
          <w:szCs w:val="28"/>
        </w:rPr>
        <w:t>și</w:t>
      </w:r>
      <w:r>
        <w:rPr>
          <w:w w:val="85"/>
          <w:sz w:val="28"/>
          <w:szCs w:val="28"/>
        </w:rPr>
        <w:t xml:space="preserve"> pune</w:t>
      </w:r>
      <w:r>
        <w:rPr>
          <w:spacing w:val="43"/>
          <w:w w:val="85"/>
          <w:sz w:val="28"/>
          <w:szCs w:val="28"/>
        </w:rPr>
        <w:t xml:space="preserve"> </w:t>
      </w:r>
      <w:r>
        <w:rPr>
          <w:w w:val="85"/>
          <w:sz w:val="28"/>
          <w:szCs w:val="28"/>
        </w:rPr>
        <w:t>sub</w:t>
      </w:r>
      <w:r>
        <w:rPr>
          <w:spacing w:val="18"/>
          <w:w w:val="85"/>
          <w:sz w:val="28"/>
          <w:szCs w:val="28"/>
        </w:rPr>
        <w:t xml:space="preserve"> </w:t>
      </w:r>
      <w:r>
        <w:rPr>
          <w:w w:val="85"/>
          <w:sz w:val="28"/>
          <w:szCs w:val="28"/>
        </w:rPr>
        <w:t xml:space="preserve">semnul întrebării </w:t>
      </w:r>
      <w:r>
        <w:rPr>
          <w:spacing w:val="3"/>
          <w:w w:val="85"/>
          <w:sz w:val="28"/>
          <w:szCs w:val="28"/>
        </w:rPr>
        <w:t xml:space="preserve"> </w:t>
      </w:r>
      <w:r>
        <w:rPr>
          <w:w w:val="85"/>
          <w:sz w:val="28"/>
          <w:szCs w:val="28"/>
        </w:rPr>
        <w:t xml:space="preserve">în  mod </w:t>
      </w:r>
      <w:r>
        <w:rPr>
          <w:spacing w:val="17"/>
          <w:w w:val="85"/>
          <w:sz w:val="28"/>
          <w:szCs w:val="28"/>
        </w:rPr>
        <w:t xml:space="preserve"> </w:t>
      </w:r>
      <w:r>
        <w:rPr>
          <w:w w:val="85"/>
          <w:sz w:val="28"/>
          <w:szCs w:val="28"/>
        </w:rPr>
        <w:t xml:space="preserve">activ </w:t>
      </w:r>
      <w:r>
        <w:rPr>
          <w:spacing w:val="3"/>
          <w:w w:val="85"/>
          <w:sz w:val="28"/>
          <w:szCs w:val="28"/>
        </w:rPr>
        <w:t xml:space="preserve"> </w:t>
      </w:r>
      <w:r>
        <w:rPr>
          <w:w w:val="85"/>
          <w:sz w:val="28"/>
          <w:szCs w:val="28"/>
        </w:rPr>
        <w:t>ipoteze</w:t>
      </w:r>
      <w:r>
        <w:rPr>
          <w:spacing w:val="9"/>
          <w:w w:val="85"/>
          <w:sz w:val="28"/>
          <w:szCs w:val="28"/>
        </w:rPr>
        <w:t>l</w:t>
      </w:r>
      <w:r>
        <w:rPr>
          <w:spacing w:val="5"/>
          <w:w w:val="85"/>
          <w:sz w:val="28"/>
          <w:szCs w:val="28"/>
        </w:rPr>
        <w:t>e</w:t>
      </w:r>
      <w:r>
        <w:rPr>
          <w:w w:val="85"/>
          <w:sz w:val="28"/>
          <w:szCs w:val="28"/>
        </w:rPr>
        <w:t xml:space="preserve"> și</w:t>
      </w:r>
      <w:r>
        <w:rPr>
          <w:spacing w:val="41"/>
          <w:w w:val="85"/>
          <w:sz w:val="28"/>
          <w:szCs w:val="28"/>
        </w:rPr>
        <w:t xml:space="preserve"> </w:t>
      </w:r>
      <w:r>
        <w:rPr>
          <w:w w:val="85"/>
          <w:sz w:val="28"/>
          <w:szCs w:val="28"/>
        </w:rPr>
        <w:t>testează</w:t>
      </w:r>
      <w:r>
        <w:rPr>
          <w:spacing w:val="39"/>
          <w:w w:val="85"/>
          <w:sz w:val="28"/>
          <w:szCs w:val="28"/>
        </w:rPr>
        <w:t xml:space="preserve"> </w:t>
      </w:r>
      <w:r>
        <w:rPr>
          <w:w w:val="85"/>
          <w:sz w:val="28"/>
          <w:szCs w:val="28"/>
        </w:rPr>
        <w:t>presupozițiile;</w:t>
      </w:r>
    </w:p>
    <w:p w:rsidR="00F66FD6" w:rsidRDefault="00F66FD6" w:rsidP="00F66FD6">
      <w:pPr>
        <w:pStyle w:val="ListParagraph"/>
        <w:widowControl w:val="0"/>
        <w:numPr>
          <w:ilvl w:val="0"/>
          <w:numId w:val="43"/>
        </w:numPr>
        <w:autoSpaceDE w:val="0"/>
        <w:autoSpaceDN w:val="0"/>
        <w:adjustRightInd w:val="0"/>
        <w:jc w:val="both"/>
        <w:rPr>
          <w:sz w:val="28"/>
          <w:szCs w:val="28"/>
        </w:rPr>
      </w:pPr>
      <w:r>
        <w:rPr>
          <w:sz w:val="28"/>
          <w:szCs w:val="28"/>
        </w:rPr>
        <w:t>Solicită clarificări și explicații;</w:t>
      </w:r>
    </w:p>
    <w:p w:rsidR="00F66FD6" w:rsidRDefault="00F66FD6" w:rsidP="00F66FD6">
      <w:pPr>
        <w:pStyle w:val="ListParagraph"/>
        <w:widowControl w:val="0"/>
        <w:numPr>
          <w:ilvl w:val="0"/>
          <w:numId w:val="43"/>
        </w:numPr>
        <w:autoSpaceDE w:val="0"/>
        <w:autoSpaceDN w:val="0"/>
        <w:adjustRightInd w:val="0"/>
        <w:jc w:val="both"/>
        <w:rPr>
          <w:w w:val="90"/>
          <w:sz w:val="28"/>
          <w:szCs w:val="28"/>
        </w:rPr>
      </w:pPr>
      <w:r>
        <w:rPr>
          <w:w w:val="90"/>
          <w:sz w:val="28"/>
          <w:szCs w:val="28"/>
        </w:rPr>
        <w:t>Este</w:t>
      </w:r>
      <w:r>
        <w:rPr>
          <w:spacing w:val="17"/>
          <w:w w:val="90"/>
          <w:sz w:val="28"/>
          <w:szCs w:val="28"/>
        </w:rPr>
        <w:t xml:space="preserve"> </w:t>
      </w:r>
      <w:r>
        <w:rPr>
          <w:spacing w:val="-1"/>
          <w:w w:val="90"/>
          <w:sz w:val="28"/>
          <w:szCs w:val="28"/>
        </w:rPr>
        <w:t>dispus/ă</w:t>
      </w:r>
      <w:r>
        <w:rPr>
          <w:spacing w:val="11"/>
          <w:w w:val="90"/>
          <w:sz w:val="28"/>
          <w:szCs w:val="28"/>
        </w:rPr>
        <w:t xml:space="preserve"> </w:t>
      </w:r>
      <w:r>
        <w:rPr>
          <w:w w:val="90"/>
          <w:sz w:val="28"/>
          <w:szCs w:val="28"/>
        </w:rPr>
        <w:t>să</w:t>
      </w:r>
      <w:r>
        <w:rPr>
          <w:spacing w:val="11"/>
          <w:w w:val="90"/>
          <w:sz w:val="28"/>
          <w:szCs w:val="28"/>
        </w:rPr>
        <w:t xml:space="preserve"> </w:t>
      </w:r>
      <w:r>
        <w:rPr>
          <w:w w:val="90"/>
          <w:sz w:val="28"/>
          <w:szCs w:val="28"/>
        </w:rPr>
        <w:t>conteste</w:t>
      </w:r>
      <w:r>
        <w:rPr>
          <w:spacing w:val="5"/>
          <w:w w:val="90"/>
          <w:sz w:val="28"/>
          <w:szCs w:val="28"/>
        </w:rPr>
        <w:t xml:space="preserve"> </w:t>
      </w:r>
      <w:r>
        <w:rPr>
          <w:w w:val="90"/>
          <w:sz w:val="28"/>
          <w:szCs w:val="28"/>
        </w:rPr>
        <w:t>status</w:t>
      </w:r>
      <w:r>
        <w:rPr>
          <w:spacing w:val="20"/>
          <w:w w:val="90"/>
          <w:sz w:val="28"/>
          <w:szCs w:val="28"/>
        </w:rPr>
        <w:t xml:space="preserve"> </w:t>
      </w:r>
      <w:r>
        <w:rPr>
          <w:w w:val="90"/>
          <w:sz w:val="28"/>
          <w:szCs w:val="28"/>
        </w:rPr>
        <w:t>quo-ul</w:t>
      </w:r>
      <w:r>
        <w:rPr>
          <w:spacing w:val="44"/>
          <w:w w:val="90"/>
          <w:sz w:val="28"/>
          <w:szCs w:val="28"/>
        </w:rPr>
        <w:t xml:space="preserve"> </w:t>
      </w:r>
      <w:r>
        <w:rPr>
          <w:w w:val="90"/>
          <w:sz w:val="28"/>
          <w:szCs w:val="28"/>
        </w:rPr>
        <w:t>și</w:t>
      </w:r>
      <w:r>
        <w:rPr>
          <w:spacing w:val="17"/>
          <w:w w:val="90"/>
          <w:sz w:val="28"/>
          <w:szCs w:val="28"/>
        </w:rPr>
        <w:t xml:space="preserve"> </w:t>
      </w:r>
      <w:proofErr w:type="gramStart"/>
      <w:r>
        <w:rPr>
          <w:w w:val="90"/>
          <w:sz w:val="28"/>
          <w:szCs w:val="28"/>
        </w:rPr>
        <w:t xml:space="preserve">modul </w:t>
      </w:r>
      <w:r>
        <w:rPr>
          <w:spacing w:val="3"/>
          <w:w w:val="90"/>
          <w:sz w:val="28"/>
          <w:szCs w:val="28"/>
        </w:rPr>
        <w:t xml:space="preserve"> </w:t>
      </w:r>
      <w:r>
        <w:rPr>
          <w:w w:val="90"/>
          <w:sz w:val="28"/>
          <w:szCs w:val="28"/>
        </w:rPr>
        <w:t>tradi</w:t>
      </w:r>
      <w:proofErr w:type="gramEnd"/>
      <w:r>
        <w:rPr>
          <w:w w:val="90"/>
          <w:sz w:val="28"/>
          <w:szCs w:val="28"/>
        </w:rPr>
        <w:t>țional</w:t>
      </w:r>
      <w:r>
        <w:rPr>
          <w:spacing w:val="43"/>
          <w:w w:val="90"/>
          <w:sz w:val="28"/>
          <w:szCs w:val="28"/>
        </w:rPr>
        <w:t xml:space="preserve"> </w:t>
      </w:r>
      <w:r>
        <w:rPr>
          <w:w w:val="90"/>
          <w:sz w:val="28"/>
          <w:szCs w:val="28"/>
        </w:rPr>
        <w:t>de</w:t>
      </w:r>
      <w:r>
        <w:rPr>
          <w:spacing w:val="8"/>
          <w:w w:val="90"/>
          <w:sz w:val="28"/>
          <w:szCs w:val="28"/>
        </w:rPr>
        <w:t xml:space="preserve"> </w:t>
      </w:r>
      <w:r>
        <w:rPr>
          <w:w w:val="90"/>
          <w:sz w:val="28"/>
          <w:szCs w:val="28"/>
        </w:rPr>
        <w:t>a</w:t>
      </w:r>
      <w:r>
        <w:rPr>
          <w:spacing w:val="24"/>
          <w:w w:val="90"/>
          <w:sz w:val="28"/>
          <w:szCs w:val="28"/>
        </w:rPr>
        <w:t xml:space="preserve"> </w:t>
      </w:r>
      <w:r>
        <w:rPr>
          <w:w w:val="90"/>
          <w:sz w:val="28"/>
          <w:szCs w:val="28"/>
        </w:rPr>
        <w:t>face</w:t>
      </w:r>
      <w:r>
        <w:rPr>
          <w:spacing w:val="21"/>
          <w:w w:val="90"/>
          <w:sz w:val="28"/>
          <w:szCs w:val="28"/>
        </w:rPr>
        <w:t xml:space="preserve"> </w:t>
      </w:r>
      <w:r>
        <w:rPr>
          <w:w w:val="90"/>
          <w:sz w:val="28"/>
          <w:szCs w:val="28"/>
        </w:rPr>
        <w:t>lucrurile.</w:t>
      </w:r>
    </w:p>
    <w:p w:rsidR="00F66FD6" w:rsidRDefault="00F66FD6" w:rsidP="00F66FD6">
      <w:pPr>
        <w:rPr>
          <w:szCs w:val="28"/>
        </w:rPr>
      </w:pPr>
    </w:p>
    <w:p w:rsidR="00F66FD6" w:rsidRDefault="00F66FD6" w:rsidP="00F66FD6">
      <w:pPr>
        <w:rPr>
          <w:szCs w:val="28"/>
        </w:rPr>
      </w:pPr>
    </w:p>
    <w:p w:rsidR="00F66FD6" w:rsidRDefault="00F66FD6" w:rsidP="00F66FD6">
      <w:pPr>
        <w:rPr>
          <w:b/>
          <w:color w:val="000000"/>
          <w:szCs w:val="28"/>
        </w:rPr>
      </w:pPr>
      <w:r>
        <w:rPr>
          <w:b/>
          <w:w w:val="90"/>
          <w:szCs w:val="28"/>
        </w:rPr>
        <w:t xml:space="preserve">           3. </w:t>
      </w:r>
      <w:r>
        <w:rPr>
          <w:b/>
          <w:spacing w:val="12"/>
          <w:w w:val="90"/>
          <w:szCs w:val="28"/>
        </w:rPr>
        <w:t xml:space="preserve"> </w:t>
      </w:r>
      <w:r>
        <w:rPr>
          <w:b/>
          <w:color w:val="565656"/>
          <w:spacing w:val="-2"/>
          <w:w w:val="90"/>
          <w:szCs w:val="28"/>
        </w:rPr>
        <w:t>E</w:t>
      </w:r>
      <w:r>
        <w:rPr>
          <w:b/>
          <w:color w:val="565656"/>
          <w:spacing w:val="3"/>
          <w:w w:val="90"/>
          <w:szCs w:val="28"/>
        </w:rPr>
        <w:t>x</w:t>
      </w:r>
      <w:r>
        <w:rPr>
          <w:b/>
          <w:w w:val="90"/>
          <w:szCs w:val="28"/>
        </w:rPr>
        <w:t>punere politică</w:t>
      </w:r>
    </w:p>
    <w:tbl>
      <w:tblPr>
        <w:tblW w:w="0" w:type="auto"/>
        <w:tblInd w:w="480" w:type="dxa"/>
        <w:tblLayout w:type="fixed"/>
        <w:tblCellMar>
          <w:left w:w="0" w:type="dxa"/>
          <w:right w:w="0" w:type="dxa"/>
        </w:tblCellMar>
        <w:tblLook w:val="04A0" w:firstRow="1" w:lastRow="0" w:firstColumn="1" w:lastColumn="0" w:noHBand="0" w:noVBand="1"/>
      </w:tblPr>
      <w:tblGrid>
        <w:gridCol w:w="1541"/>
        <w:gridCol w:w="1478"/>
        <w:gridCol w:w="1473"/>
        <w:gridCol w:w="1468"/>
        <w:gridCol w:w="1483"/>
        <w:gridCol w:w="1482"/>
      </w:tblGrid>
      <w:tr w:rsidR="00F66FD6" w:rsidTr="000708F8">
        <w:trPr>
          <w:trHeight w:hRule="exact" w:val="307"/>
        </w:trPr>
        <w:tc>
          <w:tcPr>
            <w:tcW w:w="1541" w:type="dxa"/>
            <w:tcBorders>
              <w:top w:val="single" w:sz="4" w:space="0" w:color="676B74"/>
              <w:left w:val="single" w:sz="4" w:space="0" w:color="000000"/>
              <w:bottom w:val="single" w:sz="6" w:space="0" w:color="777474"/>
              <w:right w:val="single" w:sz="6" w:space="0" w:color="8C8C8C"/>
            </w:tcBorders>
            <w:hideMark/>
          </w:tcPr>
          <w:p w:rsidR="00F66FD6" w:rsidRDefault="00F66FD6" w:rsidP="000708F8">
            <w:pPr>
              <w:widowControl w:val="0"/>
              <w:kinsoku w:val="0"/>
              <w:overflowPunct w:val="0"/>
              <w:autoSpaceDE w:val="0"/>
              <w:autoSpaceDN w:val="0"/>
              <w:adjustRightInd w:val="0"/>
              <w:spacing w:before="23"/>
              <w:ind w:left="513"/>
              <w:rPr>
                <w:szCs w:val="24"/>
              </w:rPr>
            </w:pPr>
            <w:r>
              <w:rPr>
                <w:color w:val="565656"/>
                <w:w w:val="95"/>
                <w:sz w:val="22"/>
              </w:rPr>
              <w:t>Rating</w:t>
            </w:r>
          </w:p>
        </w:tc>
        <w:tc>
          <w:tcPr>
            <w:tcW w:w="1478" w:type="dxa"/>
            <w:tcBorders>
              <w:top w:val="single" w:sz="4" w:space="0" w:color="676B74"/>
              <w:left w:val="single" w:sz="6" w:space="0" w:color="8C8C8C"/>
              <w:bottom w:val="single" w:sz="6" w:space="0" w:color="777474"/>
              <w:right w:val="single" w:sz="4" w:space="0" w:color="7C7C7C"/>
            </w:tcBorders>
            <w:hideMark/>
          </w:tcPr>
          <w:p w:rsidR="00F66FD6" w:rsidRDefault="00F66FD6" w:rsidP="000708F8">
            <w:pPr>
              <w:widowControl w:val="0"/>
              <w:kinsoku w:val="0"/>
              <w:overflowPunct w:val="0"/>
              <w:autoSpaceDE w:val="0"/>
              <w:autoSpaceDN w:val="0"/>
              <w:adjustRightInd w:val="0"/>
              <w:spacing w:before="41" w:line="235" w:lineRule="exact"/>
              <w:ind w:left="86"/>
              <w:jc w:val="center"/>
              <w:rPr>
                <w:szCs w:val="24"/>
              </w:rPr>
            </w:pPr>
            <w:r>
              <w:rPr>
                <w:rFonts w:ascii="Arial" w:hAnsi="Arial" w:cs="Arial"/>
                <w:color w:val="565656"/>
                <w:w w:val="225"/>
                <w:sz w:val="22"/>
              </w:rPr>
              <w:t>I</w:t>
            </w:r>
          </w:p>
        </w:tc>
        <w:tc>
          <w:tcPr>
            <w:tcW w:w="1473" w:type="dxa"/>
            <w:tcBorders>
              <w:top w:val="single" w:sz="4" w:space="0" w:color="676B74"/>
              <w:left w:val="single" w:sz="4" w:space="0" w:color="7C7C7C"/>
              <w:bottom w:val="single" w:sz="4" w:space="0" w:color="4B5B67"/>
              <w:right w:val="single" w:sz="6" w:space="0" w:color="909090"/>
            </w:tcBorders>
            <w:hideMark/>
          </w:tcPr>
          <w:p w:rsidR="00F66FD6" w:rsidRDefault="00F66FD6" w:rsidP="000708F8">
            <w:pPr>
              <w:widowControl w:val="0"/>
              <w:kinsoku w:val="0"/>
              <w:overflowPunct w:val="0"/>
              <w:autoSpaceDE w:val="0"/>
              <w:autoSpaceDN w:val="0"/>
              <w:adjustRightInd w:val="0"/>
              <w:spacing w:before="23" w:line="258" w:lineRule="exact"/>
              <w:ind w:left="12"/>
              <w:jc w:val="center"/>
              <w:rPr>
                <w:szCs w:val="24"/>
              </w:rPr>
            </w:pPr>
            <w:r>
              <w:rPr>
                <w:color w:val="565656"/>
                <w:w w:val="90"/>
                <w:szCs w:val="24"/>
              </w:rPr>
              <w:t>2</w:t>
            </w:r>
          </w:p>
        </w:tc>
        <w:tc>
          <w:tcPr>
            <w:tcW w:w="1468" w:type="dxa"/>
            <w:tcBorders>
              <w:top w:val="single" w:sz="4" w:space="0" w:color="3F444F"/>
              <w:left w:val="single" w:sz="6" w:space="0" w:color="909090"/>
              <w:bottom w:val="single" w:sz="4" w:space="0" w:color="383F4F"/>
              <w:right w:val="single" w:sz="6" w:space="0" w:color="908C8C"/>
            </w:tcBorders>
            <w:hideMark/>
          </w:tcPr>
          <w:p w:rsidR="00F66FD6" w:rsidRDefault="00F66FD6" w:rsidP="000708F8">
            <w:pPr>
              <w:widowControl w:val="0"/>
              <w:kinsoku w:val="0"/>
              <w:overflowPunct w:val="0"/>
              <w:autoSpaceDE w:val="0"/>
              <w:autoSpaceDN w:val="0"/>
              <w:adjustRightInd w:val="0"/>
              <w:spacing w:before="42" w:line="239" w:lineRule="exact"/>
              <w:ind w:left="25"/>
              <w:jc w:val="center"/>
              <w:rPr>
                <w:szCs w:val="24"/>
              </w:rPr>
            </w:pPr>
            <w:r>
              <w:rPr>
                <w:color w:val="565656"/>
                <w:sz w:val="22"/>
              </w:rPr>
              <w:t>3</w:t>
            </w:r>
          </w:p>
        </w:tc>
        <w:tc>
          <w:tcPr>
            <w:tcW w:w="1483" w:type="dxa"/>
            <w:tcBorders>
              <w:top w:val="single" w:sz="4" w:space="0" w:color="3F444F"/>
              <w:left w:val="single" w:sz="6" w:space="0" w:color="908C8C"/>
              <w:bottom w:val="single" w:sz="4" w:space="0" w:color="383F4F"/>
              <w:right w:val="single" w:sz="4" w:space="0" w:color="484848"/>
            </w:tcBorders>
            <w:hideMark/>
          </w:tcPr>
          <w:p w:rsidR="00F66FD6" w:rsidRDefault="00F66FD6" w:rsidP="000708F8">
            <w:pPr>
              <w:widowControl w:val="0"/>
              <w:kinsoku w:val="0"/>
              <w:overflowPunct w:val="0"/>
              <w:autoSpaceDE w:val="0"/>
              <w:autoSpaceDN w:val="0"/>
              <w:adjustRightInd w:val="0"/>
              <w:spacing w:before="33" w:line="248" w:lineRule="exact"/>
              <w:ind w:left="648" w:right="648"/>
              <w:jc w:val="center"/>
              <w:rPr>
                <w:szCs w:val="24"/>
              </w:rPr>
            </w:pPr>
            <w:r>
              <w:rPr>
                <w:color w:val="565656"/>
                <w:w w:val="90"/>
                <w:sz w:val="23"/>
                <w:szCs w:val="23"/>
              </w:rPr>
              <w:t>4</w:t>
            </w:r>
          </w:p>
        </w:tc>
        <w:tc>
          <w:tcPr>
            <w:tcW w:w="1482" w:type="dxa"/>
            <w:tcBorders>
              <w:top w:val="single" w:sz="4" w:space="0" w:color="3F444F"/>
              <w:left w:val="single" w:sz="4" w:space="0" w:color="484848"/>
              <w:bottom w:val="single" w:sz="4" w:space="0" w:color="383F4F"/>
              <w:right w:val="single" w:sz="6" w:space="0" w:color="939090"/>
            </w:tcBorders>
            <w:hideMark/>
          </w:tcPr>
          <w:p w:rsidR="00F66FD6" w:rsidRDefault="00F66FD6" w:rsidP="000708F8">
            <w:pPr>
              <w:widowControl w:val="0"/>
              <w:kinsoku w:val="0"/>
              <w:overflowPunct w:val="0"/>
              <w:autoSpaceDE w:val="0"/>
              <w:autoSpaceDN w:val="0"/>
              <w:adjustRightInd w:val="0"/>
              <w:spacing w:before="33" w:line="248" w:lineRule="exact"/>
              <w:ind w:left="662" w:right="640"/>
              <w:jc w:val="center"/>
              <w:rPr>
                <w:szCs w:val="24"/>
              </w:rPr>
            </w:pPr>
            <w:r>
              <w:rPr>
                <w:color w:val="565656"/>
                <w:w w:val="95"/>
                <w:sz w:val="23"/>
                <w:szCs w:val="23"/>
              </w:rPr>
              <w:t>5</w:t>
            </w:r>
          </w:p>
        </w:tc>
      </w:tr>
      <w:tr w:rsidR="00F66FD6" w:rsidTr="000708F8">
        <w:trPr>
          <w:trHeight w:hRule="exact" w:val="633"/>
        </w:trPr>
        <w:tc>
          <w:tcPr>
            <w:tcW w:w="1541" w:type="dxa"/>
            <w:tcBorders>
              <w:top w:val="single" w:sz="6" w:space="0" w:color="777474"/>
              <w:left w:val="single" w:sz="4" w:space="0" w:color="000000"/>
              <w:bottom w:val="single" w:sz="4" w:space="0" w:color="000000"/>
              <w:right w:val="single" w:sz="4" w:space="0" w:color="707070"/>
            </w:tcBorders>
            <w:hideMark/>
          </w:tcPr>
          <w:p w:rsidR="00F66FD6" w:rsidRDefault="00F66FD6" w:rsidP="000708F8">
            <w:pPr>
              <w:widowControl w:val="0"/>
              <w:kinsoku w:val="0"/>
              <w:overflowPunct w:val="0"/>
              <w:autoSpaceDE w:val="0"/>
              <w:autoSpaceDN w:val="0"/>
              <w:adjustRightInd w:val="0"/>
              <w:spacing w:line="264" w:lineRule="auto"/>
              <w:ind w:left="43" w:right="669" w:firstLine="9"/>
              <w:rPr>
                <w:szCs w:val="24"/>
              </w:rPr>
            </w:pPr>
            <w:r>
              <w:rPr>
                <w:color w:val="565656"/>
                <w:w w:val="95"/>
                <w:sz w:val="22"/>
              </w:rPr>
              <w:t>Expunere politică</w:t>
            </w:r>
          </w:p>
        </w:tc>
        <w:tc>
          <w:tcPr>
            <w:tcW w:w="1478" w:type="dxa"/>
            <w:tcBorders>
              <w:top w:val="single" w:sz="6" w:space="0" w:color="777474"/>
              <w:left w:val="single" w:sz="4" w:space="0" w:color="707070"/>
              <w:bottom w:val="single" w:sz="4" w:space="0" w:color="000000"/>
              <w:right w:val="single" w:sz="4" w:space="0" w:color="7C7C7C"/>
            </w:tcBorders>
            <w:hideMark/>
          </w:tcPr>
          <w:p w:rsidR="00F66FD6" w:rsidRDefault="00F66FD6" w:rsidP="000708F8">
            <w:pPr>
              <w:widowControl w:val="0"/>
              <w:kinsoku w:val="0"/>
              <w:overflowPunct w:val="0"/>
              <w:autoSpaceDE w:val="0"/>
              <w:autoSpaceDN w:val="0"/>
              <w:adjustRightInd w:val="0"/>
              <w:spacing w:before="133"/>
              <w:ind w:left="9"/>
              <w:rPr>
                <w:szCs w:val="24"/>
              </w:rPr>
            </w:pPr>
            <w:r>
              <w:rPr>
                <w:color w:val="565656"/>
                <w:w w:val="95"/>
                <w:sz w:val="22"/>
              </w:rPr>
              <w:t>Foarte</w:t>
            </w:r>
            <w:r>
              <w:rPr>
                <w:color w:val="565656"/>
                <w:spacing w:val="16"/>
                <w:w w:val="95"/>
                <w:sz w:val="22"/>
              </w:rPr>
              <w:t xml:space="preserve"> </w:t>
            </w:r>
            <w:r>
              <w:rPr>
                <w:color w:val="565656"/>
                <w:spacing w:val="-1"/>
                <w:w w:val="95"/>
                <w:sz w:val="22"/>
              </w:rPr>
              <w:t>expus</w:t>
            </w:r>
          </w:p>
        </w:tc>
        <w:tc>
          <w:tcPr>
            <w:tcW w:w="1473" w:type="dxa"/>
            <w:tcBorders>
              <w:top w:val="single" w:sz="4" w:space="0" w:color="4B5B67"/>
              <w:left w:val="single" w:sz="4" w:space="0" w:color="7C7C7C"/>
              <w:bottom w:val="single" w:sz="4" w:space="0" w:color="000000"/>
              <w:right w:val="single" w:sz="6" w:space="0" w:color="909090"/>
            </w:tcBorders>
          </w:tcPr>
          <w:p w:rsidR="00F66FD6" w:rsidRDefault="00F66FD6" w:rsidP="000708F8">
            <w:pPr>
              <w:widowControl w:val="0"/>
              <w:autoSpaceDE w:val="0"/>
              <w:autoSpaceDN w:val="0"/>
              <w:adjustRightInd w:val="0"/>
              <w:rPr>
                <w:szCs w:val="24"/>
              </w:rPr>
            </w:pPr>
          </w:p>
        </w:tc>
        <w:tc>
          <w:tcPr>
            <w:tcW w:w="1468" w:type="dxa"/>
            <w:tcBorders>
              <w:top w:val="single" w:sz="4" w:space="0" w:color="383F4F"/>
              <w:left w:val="single" w:sz="6" w:space="0" w:color="909090"/>
              <w:bottom w:val="single" w:sz="4" w:space="0" w:color="000000"/>
              <w:right w:val="single" w:sz="6" w:space="0" w:color="908C8C"/>
            </w:tcBorders>
          </w:tcPr>
          <w:p w:rsidR="00F66FD6" w:rsidRDefault="00F66FD6" w:rsidP="000708F8">
            <w:pPr>
              <w:widowControl w:val="0"/>
              <w:autoSpaceDE w:val="0"/>
              <w:autoSpaceDN w:val="0"/>
              <w:adjustRightInd w:val="0"/>
              <w:rPr>
                <w:szCs w:val="24"/>
              </w:rPr>
            </w:pPr>
          </w:p>
        </w:tc>
        <w:tc>
          <w:tcPr>
            <w:tcW w:w="1483" w:type="dxa"/>
            <w:tcBorders>
              <w:top w:val="single" w:sz="4" w:space="0" w:color="383F4F"/>
              <w:left w:val="single" w:sz="6" w:space="0" w:color="908C8C"/>
              <w:bottom w:val="single" w:sz="4" w:space="0" w:color="000000"/>
              <w:right w:val="single" w:sz="4" w:space="0" w:color="484848"/>
            </w:tcBorders>
          </w:tcPr>
          <w:p w:rsidR="00F66FD6" w:rsidRDefault="00F66FD6" w:rsidP="000708F8">
            <w:pPr>
              <w:widowControl w:val="0"/>
              <w:autoSpaceDE w:val="0"/>
              <w:autoSpaceDN w:val="0"/>
              <w:adjustRightInd w:val="0"/>
              <w:rPr>
                <w:szCs w:val="24"/>
              </w:rPr>
            </w:pPr>
          </w:p>
        </w:tc>
        <w:tc>
          <w:tcPr>
            <w:tcW w:w="1482" w:type="dxa"/>
            <w:tcBorders>
              <w:top w:val="single" w:sz="4" w:space="0" w:color="383F4F"/>
              <w:left w:val="single" w:sz="4" w:space="0" w:color="484848"/>
              <w:bottom w:val="single" w:sz="4" w:space="0" w:color="000000"/>
              <w:right w:val="single" w:sz="6" w:space="0" w:color="939090"/>
            </w:tcBorders>
            <w:hideMark/>
          </w:tcPr>
          <w:p w:rsidR="00F66FD6" w:rsidRDefault="00F66FD6" w:rsidP="000708F8">
            <w:pPr>
              <w:widowControl w:val="0"/>
              <w:kinsoku w:val="0"/>
              <w:overflowPunct w:val="0"/>
              <w:autoSpaceDE w:val="0"/>
              <w:autoSpaceDN w:val="0"/>
              <w:adjustRightInd w:val="0"/>
              <w:spacing w:before="130"/>
              <w:ind w:left="-1"/>
              <w:rPr>
                <w:szCs w:val="24"/>
              </w:rPr>
            </w:pPr>
            <w:r>
              <w:rPr>
                <w:color w:val="565656"/>
                <w:w w:val="85"/>
                <w:szCs w:val="28"/>
              </w:rPr>
              <w:t>Fără</w:t>
            </w:r>
            <w:r>
              <w:rPr>
                <w:color w:val="565656"/>
                <w:spacing w:val="15"/>
                <w:w w:val="85"/>
                <w:sz w:val="29"/>
                <w:szCs w:val="29"/>
              </w:rPr>
              <w:t xml:space="preserve"> </w:t>
            </w:r>
            <w:r>
              <w:rPr>
                <w:color w:val="565656"/>
                <w:w w:val="85"/>
                <w:sz w:val="22"/>
              </w:rPr>
              <w:t>expunere</w:t>
            </w:r>
          </w:p>
        </w:tc>
      </w:tr>
    </w:tbl>
    <w:p w:rsidR="00F66FD6" w:rsidRDefault="00F66FD6" w:rsidP="00F66FD6">
      <w:pPr>
        <w:widowControl w:val="0"/>
        <w:kinsoku w:val="0"/>
        <w:overflowPunct w:val="0"/>
        <w:autoSpaceDE w:val="0"/>
        <w:autoSpaceDN w:val="0"/>
        <w:adjustRightInd w:val="0"/>
        <w:spacing w:before="16" w:line="400" w:lineRule="exact"/>
        <w:rPr>
          <w:sz w:val="40"/>
          <w:szCs w:val="40"/>
        </w:rPr>
      </w:pPr>
    </w:p>
    <w:p w:rsidR="00F66FD6" w:rsidRDefault="00F66FD6" w:rsidP="00F66FD6">
      <w:pPr>
        <w:rPr>
          <w:b/>
          <w:color w:val="000000"/>
          <w:szCs w:val="28"/>
        </w:rPr>
      </w:pPr>
      <w:r>
        <w:rPr>
          <w:noProof/>
          <w:lang w:val="en-GB" w:eastAsia="en-GB"/>
        </w:rPr>
        <mc:AlternateContent>
          <mc:Choice Requires="wps">
            <w:drawing>
              <wp:anchor distT="0" distB="0" distL="114300" distR="114300" simplePos="0" relativeHeight="251666432" behindDoc="1" locked="0" layoutInCell="0" allowOverlap="1" wp14:anchorId="399397E2" wp14:editId="6E3680F5">
                <wp:simplePos x="0" y="0"/>
                <wp:positionH relativeFrom="page">
                  <wp:posOffset>2988945</wp:posOffset>
                </wp:positionH>
                <wp:positionV relativeFrom="paragraph">
                  <wp:posOffset>63500</wp:posOffset>
                </wp:positionV>
                <wp:extent cx="0" cy="993140"/>
                <wp:effectExtent l="7620" t="6350" r="11430" b="10160"/>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993140"/>
                        </a:xfrm>
                        <a:custGeom>
                          <a:avLst/>
                          <a:gdLst>
                            <a:gd name="T0" fmla="*/ 0 w 20"/>
                            <a:gd name="T1" fmla="*/ 993140 h 1565"/>
                            <a:gd name="T2" fmla="*/ 0 w 20"/>
                            <a:gd name="T3" fmla="*/ 0 h 1565"/>
                            <a:gd name="T4" fmla="*/ 0 60000 65536"/>
                            <a:gd name="T5" fmla="*/ 0 60000 65536"/>
                          </a:gdLst>
                          <a:ahLst/>
                          <a:cxnLst>
                            <a:cxn ang="T4">
                              <a:pos x="T0" y="T1"/>
                            </a:cxn>
                            <a:cxn ang="T5">
                              <a:pos x="T2" y="T3"/>
                            </a:cxn>
                          </a:cxnLst>
                          <a:rect l="0" t="0" r="r" b="b"/>
                          <a:pathLst>
                            <a:path w="20" h="1565">
                              <a:moveTo>
                                <a:pt x="0" y="1565"/>
                              </a:moveTo>
                              <a:lnTo>
                                <a:pt x="0" y="0"/>
                              </a:lnTo>
                            </a:path>
                          </a:pathLst>
                        </a:custGeom>
                        <a:noFill/>
                        <a:ln w="6093">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F6AFE" id="Freeform 2" o:spid="_x0000_s1026" style="position:absolute;margin-left:235.35pt;margin-top:5pt;width:0;height:78.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1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" o:allowincell="f" path="m,1565l,e" filled="f" strokecolor="#545454" strokeweight=".16925mm">
                <v:path arrowok="t" o:connecttype="custom" o:connectlocs="0,630240933;0,0" o:connectangles="0,0"/>
                <w10:wrap anchorx="page"/>
              </v:shape>
            </w:pict>
          </mc:Fallback>
        </mc:AlternateContent>
      </w:r>
      <w:r>
        <w:rPr>
          <w:b/>
          <w:color w:val="3D3D3D"/>
          <w:spacing w:val="-2"/>
          <w:szCs w:val="28"/>
        </w:rPr>
        <w:t xml:space="preserve">         4</w:t>
      </w:r>
      <w:r>
        <w:rPr>
          <w:b/>
          <w:color w:val="181315"/>
          <w:spacing w:val="-2"/>
          <w:szCs w:val="28"/>
        </w:rPr>
        <w:t>.</w:t>
      </w:r>
      <w:r>
        <w:rPr>
          <w:b/>
          <w:color w:val="181315"/>
          <w:spacing w:val="3"/>
          <w:szCs w:val="28"/>
        </w:rPr>
        <w:t xml:space="preserve"> </w:t>
      </w:r>
      <w:r>
        <w:rPr>
          <w:b/>
          <w:color w:val="3D3D3D"/>
          <w:szCs w:val="28"/>
        </w:rPr>
        <w:t>Alinie</w:t>
      </w:r>
      <w:r>
        <w:rPr>
          <w:b/>
          <w:szCs w:val="28"/>
        </w:rPr>
        <w:t>r</w:t>
      </w:r>
      <w:r>
        <w:rPr>
          <w:b/>
          <w:color w:val="3D3D3D"/>
          <w:szCs w:val="28"/>
        </w:rPr>
        <w:t xml:space="preserve">e </w:t>
      </w:r>
      <w:r>
        <w:rPr>
          <w:b/>
          <w:szCs w:val="28"/>
        </w:rPr>
        <w:t>cu</w:t>
      </w:r>
      <w:r>
        <w:rPr>
          <w:b/>
          <w:spacing w:val="14"/>
          <w:szCs w:val="28"/>
        </w:rPr>
        <w:t xml:space="preserve"> </w:t>
      </w:r>
      <w:r>
        <w:rPr>
          <w:b/>
          <w:spacing w:val="-1"/>
          <w:szCs w:val="28"/>
        </w:rPr>
        <w:t>sc</w:t>
      </w:r>
      <w:r>
        <w:rPr>
          <w:b/>
          <w:color w:val="3D3D3D"/>
          <w:spacing w:val="-2"/>
          <w:szCs w:val="28"/>
        </w:rPr>
        <w:t>ri</w:t>
      </w:r>
      <w:r>
        <w:rPr>
          <w:b/>
          <w:spacing w:val="-1"/>
          <w:szCs w:val="28"/>
        </w:rPr>
        <w:t>s</w:t>
      </w:r>
      <w:r>
        <w:rPr>
          <w:b/>
          <w:color w:val="3D3D3D"/>
          <w:spacing w:val="-1"/>
          <w:szCs w:val="28"/>
        </w:rPr>
        <w:t>o</w:t>
      </w:r>
      <w:r>
        <w:rPr>
          <w:b/>
          <w:spacing w:val="-1"/>
          <w:szCs w:val="28"/>
        </w:rPr>
        <w:t>a</w:t>
      </w:r>
      <w:r>
        <w:rPr>
          <w:b/>
          <w:color w:val="3D3D3D"/>
          <w:spacing w:val="-1"/>
          <w:szCs w:val="28"/>
        </w:rPr>
        <w:t>r</w:t>
      </w:r>
      <w:r>
        <w:rPr>
          <w:b/>
          <w:spacing w:val="-2"/>
          <w:szCs w:val="28"/>
        </w:rPr>
        <w:t>ea d</w:t>
      </w:r>
      <w:r>
        <w:rPr>
          <w:b/>
          <w:spacing w:val="-1"/>
          <w:szCs w:val="28"/>
        </w:rPr>
        <w:t>e aș</w:t>
      </w:r>
      <w:r>
        <w:rPr>
          <w:b/>
          <w:color w:val="3D3D3D"/>
          <w:spacing w:val="-1"/>
          <w:szCs w:val="28"/>
        </w:rPr>
        <w:t>t</w:t>
      </w:r>
      <w:r>
        <w:rPr>
          <w:b/>
          <w:spacing w:val="-1"/>
          <w:szCs w:val="28"/>
        </w:rPr>
        <w:t>ep</w:t>
      </w:r>
      <w:r>
        <w:rPr>
          <w:b/>
          <w:spacing w:val="-2"/>
          <w:szCs w:val="28"/>
        </w:rPr>
        <w:t>tă</w:t>
      </w:r>
      <w:r>
        <w:rPr>
          <w:b/>
          <w:color w:val="3D3D3D"/>
          <w:spacing w:val="-2"/>
          <w:szCs w:val="28"/>
        </w:rPr>
        <w:t>ri</w:t>
      </w:r>
      <w:r>
        <w:rPr>
          <w:b/>
          <w:color w:val="3D3D3D"/>
          <w:spacing w:val="19"/>
          <w:szCs w:val="28"/>
        </w:rPr>
        <w:t xml:space="preserve"> </w:t>
      </w:r>
      <w:proofErr w:type="gramStart"/>
      <w:r>
        <w:rPr>
          <w:b/>
          <w:szCs w:val="28"/>
        </w:rPr>
        <w:t>a</w:t>
      </w:r>
      <w:proofErr w:type="gramEnd"/>
      <w:r>
        <w:rPr>
          <w:b/>
          <w:spacing w:val="14"/>
          <w:szCs w:val="28"/>
        </w:rPr>
        <w:t xml:space="preserve"> </w:t>
      </w:r>
      <w:r>
        <w:rPr>
          <w:b/>
          <w:szCs w:val="28"/>
        </w:rPr>
        <w:t>acț</w:t>
      </w:r>
      <w:r>
        <w:rPr>
          <w:b/>
          <w:color w:val="3D3D3D"/>
          <w:szCs w:val="28"/>
        </w:rPr>
        <w:t>i</w:t>
      </w:r>
      <w:r>
        <w:rPr>
          <w:b/>
          <w:szCs w:val="28"/>
        </w:rPr>
        <w:t>o</w:t>
      </w:r>
      <w:r>
        <w:rPr>
          <w:b/>
          <w:color w:val="3D3D3D"/>
          <w:szCs w:val="28"/>
        </w:rPr>
        <w:t>n</w:t>
      </w:r>
      <w:r>
        <w:rPr>
          <w:b/>
          <w:szCs w:val="28"/>
        </w:rPr>
        <w:t>a</w:t>
      </w:r>
      <w:r>
        <w:rPr>
          <w:b/>
          <w:color w:val="3D3D3D"/>
          <w:szCs w:val="28"/>
        </w:rPr>
        <w:t>r</w:t>
      </w:r>
      <w:r>
        <w:rPr>
          <w:b/>
          <w:szCs w:val="28"/>
        </w:rPr>
        <w:t>i</w:t>
      </w:r>
      <w:r>
        <w:rPr>
          <w:b/>
          <w:color w:val="2A2A28"/>
          <w:szCs w:val="28"/>
        </w:rPr>
        <w:t>lor</w:t>
      </w:r>
    </w:p>
    <w:tbl>
      <w:tblPr>
        <w:tblW w:w="0" w:type="auto"/>
        <w:tblInd w:w="576" w:type="dxa"/>
        <w:tblLayout w:type="fixed"/>
        <w:tblCellMar>
          <w:left w:w="0" w:type="dxa"/>
          <w:right w:w="0" w:type="dxa"/>
        </w:tblCellMar>
        <w:tblLook w:val="04A0" w:firstRow="1" w:lastRow="0" w:firstColumn="1" w:lastColumn="0" w:noHBand="0" w:noVBand="1"/>
      </w:tblPr>
      <w:tblGrid>
        <w:gridCol w:w="1512"/>
        <w:gridCol w:w="1439"/>
        <w:gridCol w:w="1445"/>
        <w:gridCol w:w="1434"/>
        <w:gridCol w:w="1454"/>
        <w:gridCol w:w="1454"/>
      </w:tblGrid>
      <w:tr w:rsidR="00F66FD6" w:rsidTr="000708F8">
        <w:trPr>
          <w:trHeight w:hRule="exact" w:val="302"/>
        </w:trPr>
        <w:tc>
          <w:tcPr>
            <w:tcW w:w="1512" w:type="dxa"/>
            <w:tcBorders>
              <w:top w:val="single" w:sz="4" w:space="0" w:color="676767"/>
              <w:left w:val="single" w:sz="4" w:space="0" w:color="000000"/>
              <w:bottom w:val="single" w:sz="4" w:space="0" w:color="383B4B"/>
              <w:right w:val="single" w:sz="4" w:space="0" w:color="484848"/>
            </w:tcBorders>
            <w:hideMark/>
          </w:tcPr>
          <w:p w:rsidR="00F66FD6" w:rsidRDefault="00F66FD6" w:rsidP="000708F8">
            <w:pPr>
              <w:widowControl w:val="0"/>
              <w:kinsoku w:val="0"/>
              <w:overflowPunct w:val="0"/>
              <w:autoSpaceDE w:val="0"/>
              <w:autoSpaceDN w:val="0"/>
              <w:adjustRightInd w:val="0"/>
              <w:spacing w:before="34"/>
              <w:ind w:left="494"/>
              <w:rPr>
                <w:szCs w:val="24"/>
              </w:rPr>
            </w:pPr>
            <w:r>
              <w:rPr>
                <w:color w:val="565656"/>
                <w:w w:val="95"/>
                <w:sz w:val="22"/>
              </w:rPr>
              <w:t>Rating</w:t>
            </w:r>
          </w:p>
        </w:tc>
        <w:tc>
          <w:tcPr>
            <w:tcW w:w="1439" w:type="dxa"/>
            <w:tcBorders>
              <w:top w:val="single" w:sz="4" w:space="0" w:color="676767"/>
              <w:left w:val="single" w:sz="4" w:space="0" w:color="484848"/>
              <w:bottom w:val="single" w:sz="6" w:space="0" w:color="808080"/>
              <w:right w:val="single" w:sz="4" w:space="0" w:color="545454"/>
            </w:tcBorders>
            <w:hideMark/>
          </w:tcPr>
          <w:p w:rsidR="00F66FD6" w:rsidRDefault="00F66FD6" w:rsidP="000708F8">
            <w:pPr>
              <w:widowControl w:val="0"/>
              <w:kinsoku w:val="0"/>
              <w:overflowPunct w:val="0"/>
              <w:autoSpaceDE w:val="0"/>
              <w:autoSpaceDN w:val="0"/>
              <w:adjustRightInd w:val="0"/>
              <w:spacing w:before="71" w:line="217" w:lineRule="exact"/>
              <w:ind w:left="641" w:right="624"/>
              <w:jc w:val="center"/>
              <w:rPr>
                <w:szCs w:val="24"/>
              </w:rPr>
            </w:pPr>
            <w:r>
              <w:rPr>
                <w:rFonts w:ascii="Arial" w:hAnsi="Arial" w:cs="Arial"/>
                <w:b/>
                <w:bCs/>
                <w:color w:val="565656"/>
                <w:w w:val="60"/>
                <w:sz w:val="19"/>
                <w:szCs w:val="19"/>
              </w:rPr>
              <w:t>1</w:t>
            </w:r>
          </w:p>
        </w:tc>
        <w:tc>
          <w:tcPr>
            <w:tcW w:w="1445" w:type="dxa"/>
            <w:tcBorders>
              <w:top w:val="single" w:sz="4" w:space="0" w:color="676767"/>
              <w:left w:val="single" w:sz="4" w:space="0" w:color="545454"/>
              <w:bottom w:val="single" w:sz="6" w:space="0" w:color="808080"/>
              <w:right w:val="single" w:sz="6" w:space="0" w:color="90908C"/>
            </w:tcBorders>
            <w:hideMark/>
          </w:tcPr>
          <w:p w:rsidR="00F66FD6" w:rsidRDefault="00F66FD6" w:rsidP="000708F8">
            <w:pPr>
              <w:widowControl w:val="0"/>
              <w:kinsoku w:val="0"/>
              <w:overflowPunct w:val="0"/>
              <w:autoSpaceDE w:val="0"/>
              <w:autoSpaceDN w:val="0"/>
              <w:adjustRightInd w:val="0"/>
              <w:spacing w:before="53" w:line="234" w:lineRule="exact"/>
              <w:ind w:left="641" w:right="628"/>
              <w:jc w:val="center"/>
              <w:rPr>
                <w:szCs w:val="24"/>
              </w:rPr>
            </w:pPr>
            <w:r>
              <w:rPr>
                <w:color w:val="727274"/>
                <w:w w:val="115"/>
                <w:sz w:val="21"/>
                <w:szCs w:val="21"/>
              </w:rPr>
              <w:t>2</w:t>
            </w:r>
          </w:p>
        </w:tc>
        <w:tc>
          <w:tcPr>
            <w:tcW w:w="1434" w:type="dxa"/>
            <w:tcBorders>
              <w:top w:val="single" w:sz="4" w:space="0" w:color="676767"/>
              <w:left w:val="single" w:sz="6" w:space="0" w:color="90908C"/>
              <w:bottom w:val="single" w:sz="6" w:space="0" w:color="808080"/>
              <w:right w:val="single" w:sz="4" w:space="0" w:color="545454"/>
            </w:tcBorders>
            <w:hideMark/>
          </w:tcPr>
          <w:p w:rsidR="00F66FD6" w:rsidRDefault="00F66FD6" w:rsidP="000708F8">
            <w:pPr>
              <w:widowControl w:val="0"/>
              <w:kinsoku w:val="0"/>
              <w:overflowPunct w:val="0"/>
              <w:autoSpaceDE w:val="0"/>
              <w:autoSpaceDN w:val="0"/>
              <w:adjustRightInd w:val="0"/>
              <w:spacing w:before="53" w:line="234" w:lineRule="exact"/>
              <w:ind w:left="16"/>
              <w:jc w:val="center"/>
              <w:rPr>
                <w:szCs w:val="24"/>
              </w:rPr>
            </w:pPr>
            <w:r>
              <w:rPr>
                <w:color w:val="565656"/>
                <w:sz w:val="22"/>
              </w:rPr>
              <w:t>3</w:t>
            </w:r>
          </w:p>
        </w:tc>
        <w:tc>
          <w:tcPr>
            <w:tcW w:w="1454" w:type="dxa"/>
            <w:tcBorders>
              <w:top w:val="single" w:sz="4" w:space="0" w:color="4B3F23"/>
              <w:left w:val="single" w:sz="4" w:space="0" w:color="545454"/>
              <w:bottom w:val="single" w:sz="4" w:space="0" w:color="444444"/>
              <w:right w:val="single" w:sz="6" w:space="0" w:color="909090"/>
            </w:tcBorders>
            <w:hideMark/>
          </w:tcPr>
          <w:p w:rsidR="00F66FD6" w:rsidRDefault="00F66FD6" w:rsidP="000708F8">
            <w:pPr>
              <w:widowControl w:val="0"/>
              <w:kinsoku w:val="0"/>
              <w:overflowPunct w:val="0"/>
              <w:autoSpaceDE w:val="0"/>
              <w:autoSpaceDN w:val="0"/>
              <w:adjustRightInd w:val="0"/>
              <w:spacing w:before="53" w:line="239" w:lineRule="exact"/>
              <w:jc w:val="center"/>
              <w:rPr>
                <w:szCs w:val="24"/>
              </w:rPr>
            </w:pPr>
            <w:r>
              <w:rPr>
                <w:color w:val="565656"/>
                <w:w w:val="110"/>
                <w:sz w:val="21"/>
                <w:szCs w:val="21"/>
              </w:rPr>
              <w:t>4</w:t>
            </w:r>
          </w:p>
        </w:tc>
        <w:tc>
          <w:tcPr>
            <w:tcW w:w="1454" w:type="dxa"/>
            <w:tcBorders>
              <w:top w:val="single" w:sz="4" w:space="0" w:color="4B3F23"/>
              <w:left w:val="single" w:sz="6" w:space="0" w:color="909090"/>
              <w:bottom w:val="single" w:sz="4" w:space="0" w:color="444444"/>
              <w:right w:val="single" w:sz="4" w:space="0" w:color="4B4B4B"/>
            </w:tcBorders>
            <w:hideMark/>
          </w:tcPr>
          <w:p w:rsidR="00F66FD6" w:rsidRDefault="00F66FD6" w:rsidP="000708F8">
            <w:pPr>
              <w:widowControl w:val="0"/>
              <w:kinsoku w:val="0"/>
              <w:overflowPunct w:val="0"/>
              <w:autoSpaceDE w:val="0"/>
              <w:autoSpaceDN w:val="0"/>
              <w:adjustRightInd w:val="0"/>
              <w:spacing w:before="72" w:line="220" w:lineRule="exact"/>
              <w:ind w:left="14"/>
              <w:jc w:val="center"/>
              <w:rPr>
                <w:szCs w:val="24"/>
              </w:rPr>
            </w:pPr>
            <w:r>
              <w:rPr>
                <w:color w:val="565656"/>
                <w:w w:val="110"/>
              </w:rPr>
              <w:t>5</w:t>
            </w:r>
          </w:p>
        </w:tc>
      </w:tr>
      <w:tr w:rsidR="00F66FD6" w:rsidTr="000708F8">
        <w:trPr>
          <w:trHeight w:hRule="exact" w:val="1161"/>
        </w:trPr>
        <w:tc>
          <w:tcPr>
            <w:tcW w:w="1512" w:type="dxa"/>
            <w:tcBorders>
              <w:top w:val="single" w:sz="4" w:space="0" w:color="383B4B"/>
              <w:left w:val="single" w:sz="4" w:space="0" w:color="000000"/>
              <w:bottom w:val="single" w:sz="4" w:space="0" w:color="000000"/>
              <w:right w:val="single" w:sz="4" w:space="0" w:color="484848"/>
            </w:tcBorders>
            <w:hideMark/>
          </w:tcPr>
          <w:p w:rsidR="00F66FD6" w:rsidRDefault="00F66FD6" w:rsidP="000708F8">
            <w:pPr>
              <w:widowControl w:val="0"/>
              <w:kinsoku w:val="0"/>
              <w:overflowPunct w:val="0"/>
              <w:autoSpaceDE w:val="0"/>
              <w:autoSpaceDN w:val="0"/>
              <w:adjustRightInd w:val="0"/>
              <w:spacing w:before="10" w:line="256" w:lineRule="auto"/>
              <w:ind w:left="43"/>
              <w:rPr>
                <w:szCs w:val="24"/>
              </w:rPr>
            </w:pPr>
            <w:r>
              <w:rPr>
                <w:color w:val="565656"/>
                <w:w w:val="95"/>
                <w:sz w:val="22"/>
              </w:rPr>
              <w:t>Alinierea</w:t>
            </w:r>
            <w:r>
              <w:rPr>
                <w:color w:val="565656"/>
                <w:spacing w:val="12"/>
                <w:w w:val="95"/>
                <w:sz w:val="22"/>
              </w:rPr>
              <w:t xml:space="preserve"> </w:t>
            </w:r>
            <w:r>
              <w:rPr>
                <w:color w:val="565656"/>
                <w:w w:val="95"/>
                <w:sz w:val="22"/>
              </w:rPr>
              <w:t>cu</w:t>
            </w:r>
            <w:r>
              <w:rPr>
                <w:color w:val="565656"/>
                <w:w w:val="93"/>
                <w:sz w:val="22"/>
              </w:rPr>
              <w:t xml:space="preserve"> </w:t>
            </w:r>
            <w:r>
              <w:rPr>
                <w:color w:val="565656"/>
                <w:w w:val="95"/>
                <w:sz w:val="22"/>
              </w:rPr>
              <w:t>scrisoarea</w:t>
            </w:r>
            <w:r>
              <w:rPr>
                <w:color w:val="565656"/>
                <w:spacing w:val="27"/>
                <w:w w:val="95"/>
                <w:sz w:val="22"/>
              </w:rPr>
              <w:t xml:space="preserve"> </w:t>
            </w:r>
            <w:r>
              <w:rPr>
                <w:color w:val="565656"/>
                <w:w w:val="95"/>
                <w:sz w:val="22"/>
              </w:rPr>
              <w:t>de</w:t>
            </w:r>
            <w:r>
              <w:rPr>
                <w:color w:val="565656"/>
                <w:w w:val="101"/>
                <w:sz w:val="22"/>
              </w:rPr>
              <w:t xml:space="preserve"> </w:t>
            </w:r>
            <w:r>
              <w:rPr>
                <w:color w:val="565656"/>
                <w:spacing w:val="-1"/>
                <w:w w:val="95"/>
                <w:sz w:val="22"/>
              </w:rPr>
              <w:t>aș</w:t>
            </w:r>
            <w:r>
              <w:rPr>
                <w:color w:val="565656"/>
                <w:spacing w:val="-2"/>
                <w:w w:val="95"/>
                <w:sz w:val="22"/>
              </w:rPr>
              <w:t>teptări</w:t>
            </w:r>
            <w:r>
              <w:rPr>
                <w:color w:val="565656"/>
                <w:w w:val="95"/>
                <w:sz w:val="22"/>
              </w:rPr>
              <w:t xml:space="preserve">  </w:t>
            </w:r>
            <w:r>
              <w:rPr>
                <w:color w:val="565656"/>
                <w:spacing w:val="7"/>
                <w:w w:val="95"/>
                <w:sz w:val="22"/>
              </w:rPr>
              <w:t xml:space="preserve"> </w:t>
            </w:r>
            <w:r>
              <w:rPr>
                <w:color w:val="565656"/>
                <w:w w:val="95"/>
                <w:sz w:val="22"/>
              </w:rPr>
              <w:t>a</w:t>
            </w:r>
            <w:r>
              <w:rPr>
                <w:color w:val="565656"/>
                <w:spacing w:val="25"/>
                <w:w w:val="104"/>
                <w:sz w:val="22"/>
              </w:rPr>
              <w:t xml:space="preserve"> </w:t>
            </w:r>
            <w:r>
              <w:rPr>
                <w:color w:val="565656"/>
                <w:w w:val="95"/>
                <w:sz w:val="22"/>
              </w:rPr>
              <w:t>acționarilor</w:t>
            </w:r>
          </w:p>
        </w:tc>
        <w:tc>
          <w:tcPr>
            <w:tcW w:w="1439" w:type="dxa"/>
            <w:tcBorders>
              <w:top w:val="single" w:sz="6" w:space="0" w:color="808080"/>
              <w:left w:val="single" w:sz="4" w:space="0" w:color="484848"/>
              <w:bottom w:val="single" w:sz="4" w:space="0" w:color="000000"/>
              <w:right w:val="single" w:sz="4" w:space="0" w:color="545454"/>
            </w:tcBorders>
            <w:hideMark/>
          </w:tcPr>
          <w:p w:rsidR="00F66FD6" w:rsidRDefault="00F66FD6" w:rsidP="000708F8">
            <w:pPr>
              <w:widowControl w:val="0"/>
              <w:kinsoku w:val="0"/>
              <w:overflowPunct w:val="0"/>
              <w:autoSpaceDE w:val="0"/>
              <w:autoSpaceDN w:val="0"/>
              <w:adjustRightInd w:val="0"/>
              <w:spacing w:before="15" w:line="256" w:lineRule="auto"/>
              <w:ind w:left="-1" w:right="62"/>
              <w:rPr>
                <w:szCs w:val="24"/>
              </w:rPr>
            </w:pPr>
            <w:r>
              <w:rPr>
                <w:color w:val="565656"/>
                <w:w w:val="95"/>
                <w:sz w:val="22"/>
              </w:rPr>
              <w:t>lntenția</w:t>
            </w:r>
            <w:r>
              <w:rPr>
                <w:color w:val="565656"/>
                <w:w w:val="97"/>
                <w:sz w:val="22"/>
              </w:rPr>
              <w:t xml:space="preserve"> </w:t>
            </w:r>
            <w:r>
              <w:rPr>
                <w:color w:val="565656"/>
                <w:w w:val="95"/>
                <w:sz w:val="22"/>
              </w:rPr>
              <w:t>exprimată</w:t>
            </w:r>
            <w:r>
              <w:rPr>
                <w:color w:val="565656"/>
                <w:spacing w:val="21"/>
                <w:w w:val="95"/>
                <w:sz w:val="22"/>
              </w:rPr>
              <w:t xml:space="preserve"> </w:t>
            </w:r>
            <w:r>
              <w:rPr>
                <w:color w:val="565656"/>
                <w:w w:val="95"/>
                <w:sz w:val="22"/>
              </w:rPr>
              <w:t>nu</w:t>
            </w:r>
            <w:r>
              <w:rPr>
                <w:color w:val="565656"/>
                <w:spacing w:val="13"/>
                <w:w w:val="95"/>
                <w:sz w:val="22"/>
              </w:rPr>
              <w:t xml:space="preserve"> </w:t>
            </w:r>
            <w:r>
              <w:rPr>
                <w:color w:val="565656"/>
                <w:w w:val="95"/>
                <w:sz w:val="22"/>
              </w:rPr>
              <w:t>se</w:t>
            </w:r>
            <w:r>
              <w:rPr>
                <w:color w:val="565656"/>
                <w:w w:val="101"/>
                <w:sz w:val="22"/>
              </w:rPr>
              <w:t xml:space="preserve"> </w:t>
            </w:r>
            <w:r>
              <w:rPr>
                <w:color w:val="565656"/>
                <w:w w:val="95"/>
                <w:sz w:val="22"/>
              </w:rPr>
              <w:t>al</w:t>
            </w:r>
            <w:r>
              <w:rPr>
                <w:color w:val="565656"/>
                <w:spacing w:val="-42"/>
                <w:w w:val="95"/>
                <w:sz w:val="22"/>
              </w:rPr>
              <w:t xml:space="preserve"> </w:t>
            </w:r>
            <w:r>
              <w:rPr>
                <w:color w:val="565656"/>
                <w:w w:val="95"/>
                <w:sz w:val="22"/>
              </w:rPr>
              <w:t>iniază</w:t>
            </w:r>
          </w:p>
        </w:tc>
        <w:tc>
          <w:tcPr>
            <w:tcW w:w="1445" w:type="dxa"/>
            <w:tcBorders>
              <w:top w:val="single" w:sz="6" w:space="0" w:color="808080"/>
              <w:left w:val="single" w:sz="4" w:space="0" w:color="545454"/>
              <w:bottom w:val="single" w:sz="4" w:space="0" w:color="000000"/>
              <w:right w:val="single" w:sz="6" w:space="0" w:color="90908C"/>
            </w:tcBorders>
          </w:tcPr>
          <w:p w:rsidR="00F66FD6" w:rsidRDefault="00F66FD6" w:rsidP="000708F8">
            <w:pPr>
              <w:widowControl w:val="0"/>
              <w:autoSpaceDE w:val="0"/>
              <w:autoSpaceDN w:val="0"/>
              <w:adjustRightInd w:val="0"/>
              <w:rPr>
                <w:szCs w:val="24"/>
              </w:rPr>
            </w:pPr>
          </w:p>
        </w:tc>
        <w:tc>
          <w:tcPr>
            <w:tcW w:w="1434" w:type="dxa"/>
            <w:tcBorders>
              <w:top w:val="single" w:sz="6" w:space="0" w:color="808080"/>
              <w:left w:val="single" w:sz="6" w:space="0" w:color="90908C"/>
              <w:bottom w:val="single" w:sz="4" w:space="0" w:color="000000"/>
              <w:right w:val="single" w:sz="4" w:space="0" w:color="545454"/>
            </w:tcBorders>
          </w:tcPr>
          <w:p w:rsidR="00F66FD6" w:rsidRDefault="00F66FD6" w:rsidP="000708F8">
            <w:pPr>
              <w:widowControl w:val="0"/>
              <w:autoSpaceDE w:val="0"/>
              <w:autoSpaceDN w:val="0"/>
              <w:adjustRightInd w:val="0"/>
              <w:rPr>
                <w:szCs w:val="24"/>
              </w:rPr>
            </w:pPr>
          </w:p>
        </w:tc>
        <w:tc>
          <w:tcPr>
            <w:tcW w:w="1454" w:type="dxa"/>
            <w:tcBorders>
              <w:top w:val="single" w:sz="4" w:space="0" w:color="444444"/>
              <w:left w:val="single" w:sz="4" w:space="0" w:color="545454"/>
              <w:bottom w:val="single" w:sz="4" w:space="0" w:color="000000"/>
              <w:right w:val="single" w:sz="6" w:space="0" w:color="909090"/>
            </w:tcBorders>
          </w:tcPr>
          <w:p w:rsidR="00F66FD6" w:rsidRDefault="00F66FD6" w:rsidP="000708F8">
            <w:pPr>
              <w:widowControl w:val="0"/>
              <w:autoSpaceDE w:val="0"/>
              <w:autoSpaceDN w:val="0"/>
              <w:adjustRightInd w:val="0"/>
              <w:rPr>
                <w:szCs w:val="24"/>
              </w:rPr>
            </w:pPr>
          </w:p>
        </w:tc>
        <w:tc>
          <w:tcPr>
            <w:tcW w:w="1454" w:type="dxa"/>
            <w:tcBorders>
              <w:top w:val="single" w:sz="4" w:space="0" w:color="444444"/>
              <w:left w:val="single" w:sz="6" w:space="0" w:color="909090"/>
              <w:bottom w:val="single" w:sz="4" w:space="0" w:color="000000"/>
              <w:right w:val="single" w:sz="4" w:space="0" w:color="4B4B4B"/>
            </w:tcBorders>
            <w:hideMark/>
          </w:tcPr>
          <w:p w:rsidR="00F66FD6" w:rsidRDefault="00F66FD6" w:rsidP="000708F8">
            <w:pPr>
              <w:widowControl w:val="0"/>
              <w:kinsoku w:val="0"/>
              <w:overflowPunct w:val="0"/>
              <w:autoSpaceDE w:val="0"/>
              <w:autoSpaceDN w:val="0"/>
              <w:adjustRightInd w:val="0"/>
              <w:spacing w:before="29" w:line="252" w:lineRule="auto"/>
              <w:ind w:left="86" w:right="339" w:hanging="87"/>
              <w:rPr>
                <w:szCs w:val="24"/>
              </w:rPr>
            </w:pPr>
            <w:r>
              <w:rPr>
                <w:color w:val="565656"/>
                <w:w w:val="95"/>
                <w:sz w:val="22"/>
              </w:rPr>
              <w:t>Intenția exprimată</w:t>
            </w:r>
            <w:r>
              <w:rPr>
                <w:color w:val="565656"/>
                <w:spacing w:val="35"/>
                <w:w w:val="95"/>
                <w:sz w:val="22"/>
              </w:rPr>
              <w:t xml:space="preserve"> </w:t>
            </w:r>
            <w:r>
              <w:rPr>
                <w:color w:val="727274"/>
                <w:w w:val="95"/>
                <w:sz w:val="22"/>
              </w:rPr>
              <w:t>se</w:t>
            </w:r>
            <w:r>
              <w:rPr>
                <w:color w:val="727274"/>
                <w:w w:val="107"/>
                <w:sz w:val="22"/>
              </w:rPr>
              <w:t xml:space="preserve"> a</w:t>
            </w:r>
            <w:r>
              <w:rPr>
                <w:color w:val="565656"/>
                <w:w w:val="95"/>
                <w:sz w:val="22"/>
              </w:rPr>
              <w:t>liniază</w:t>
            </w:r>
          </w:p>
        </w:tc>
      </w:tr>
    </w:tbl>
    <w:p w:rsidR="00F66FD6" w:rsidRDefault="00F66FD6" w:rsidP="00F66FD6">
      <w:pPr>
        <w:widowControl w:val="0"/>
        <w:kinsoku w:val="0"/>
        <w:overflowPunct w:val="0"/>
        <w:autoSpaceDE w:val="0"/>
        <w:autoSpaceDN w:val="0"/>
        <w:adjustRightInd w:val="0"/>
        <w:spacing w:before="1" w:line="120" w:lineRule="exact"/>
        <w:rPr>
          <w:sz w:val="12"/>
          <w:szCs w:val="12"/>
        </w:rPr>
      </w:pPr>
    </w:p>
    <w:p w:rsidR="00F66FD6" w:rsidRDefault="00F66FD6" w:rsidP="00F66FD6">
      <w:pPr>
        <w:rPr>
          <w:sz w:val="12"/>
          <w:szCs w:val="12"/>
        </w:rPr>
        <w:sectPr w:rsidR="00F66FD6">
          <w:pgSz w:w="11900" w:h="16840"/>
          <w:pgMar w:top="1600" w:right="520" w:bottom="280" w:left="1180" w:header="720" w:footer="720" w:gutter="0"/>
          <w:cols w:space="720"/>
        </w:sectPr>
      </w:pPr>
    </w:p>
    <w:p w:rsidR="00F66FD6" w:rsidRDefault="00F66FD6" w:rsidP="00F66FD6">
      <w:pPr>
        <w:widowControl w:val="0"/>
        <w:tabs>
          <w:tab w:val="left" w:pos="855"/>
        </w:tabs>
        <w:kinsoku w:val="0"/>
        <w:overflowPunct w:val="0"/>
        <w:autoSpaceDE w:val="0"/>
        <w:autoSpaceDN w:val="0"/>
        <w:adjustRightInd w:val="0"/>
        <w:spacing w:line="239" w:lineRule="exact"/>
        <w:rPr>
          <w:color w:val="000000"/>
          <w:sz w:val="22"/>
        </w:rPr>
      </w:pPr>
    </w:p>
    <w:p w:rsidR="00F66FD6" w:rsidRDefault="00F66FD6" w:rsidP="00F66FD6">
      <w:pPr>
        <w:rPr>
          <w:color w:val="000000"/>
          <w:sz w:val="22"/>
        </w:rPr>
        <w:sectPr w:rsidR="00F66FD6">
          <w:type w:val="continuous"/>
          <w:pgSz w:w="11900" w:h="16840"/>
          <w:pgMar w:top="100" w:right="520" w:bottom="280" w:left="1180" w:header="720" w:footer="720" w:gutter="0"/>
          <w:cols w:num="2" w:space="720" w:equalWidth="0">
            <w:col w:w="4302" w:space="688"/>
            <w:col w:w="5210"/>
          </w:cols>
        </w:sectPr>
      </w:pPr>
    </w:p>
    <w:p w:rsidR="00F66FD6" w:rsidRDefault="00F66FD6" w:rsidP="00F66FD6">
      <w:pPr>
        <w:ind w:firstLine="720"/>
        <w:rPr>
          <w:b/>
          <w:szCs w:val="28"/>
        </w:rPr>
      </w:pPr>
      <w:r>
        <w:rPr>
          <w:b/>
          <w:szCs w:val="28"/>
        </w:rPr>
        <w:lastRenderedPageBreak/>
        <w:t>C.Cerințe prescriptive și proscriptive</w:t>
      </w:r>
    </w:p>
    <w:p w:rsidR="00F66FD6" w:rsidRDefault="00F66FD6" w:rsidP="00F66FD6">
      <w:pPr>
        <w:ind w:firstLine="720"/>
        <w:rPr>
          <w:b/>
          <w:szCs w:val="28"/>
        </w:rPr>
      </w:pPr>
      <w:proofErr w:type="gramStart"/>
      <w:r>
        <w:rPr>
          <w:b/>
          <w:szCs w:val="28"/>
        </w:rPr>
        <w:t>1.Număr</w:t>
      </w:r>
      <w:proofErr w:type="gramEnd"/>
      <w:r>
        <w:rPr>
          <w:b/>
          <w:szCs w:val="28"/>
        </w:rPr>
        <w:t xml:space="preserve"> de mandate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698"/>
        <w:gridCol w:w="1698"/>
        <w:gridCol w:w="1698"/>
        <w:gridCol w:w="1699"/>
        <w:gridCol w:w="718"/>
      </w:tblGrid>
      <w:tr w:rsidR="00F66FD6" w:rsidTr="000708F8">
        <w:tc>
          <w:tcPr>
            <w:tcW w:w="1136" w:type="dxa"/>
            <w:tcBorders>
              <w:top w:val="single" w:sz="4" w:space="0" w:color="auto"/>
              <w:left w:val="single" w:sz="4" w:space="0" w:color="auto"/>
              <w:bottom w:val="single" w:sz="4" w:space="0" w:color="auto"/>
              <w:right w:val="single" w:sz="4" w:space="0" w:color="auto"/>
            </w:tcBorders>
            <w:hideMark/>
          </w:tcPr>
          <w:p w:rsidR="00F66FD6" w:rsidRDefault="00F66FD6" w:rsidP="000708F8">
            <w:pPr>
              <w:widowControl w:val="0"/>
              <w:kinsoku w:val="0"/>
              <w:overflowPunct w:val="0"/>
              <w:autoSpaceDE w:val="0"/>
              <w:autoSpaceDN w:val="0"/>
              <w:adjustRightInd w:val="0"/>
              <w:spacing w:before="108"/>
              <w:rPr>
                <w:rFonts w:ascii="Korolev" w:hAnsi="Korolev"/>
                <w:color w:val="000000"/>
                <w:sz w:val="22"/>
              </w:rPr>
            </w:pPr>
            <w:r>
              <w:rPr>
                <w:rFonts w:ascii="Korolev" w:hAnsi="Korolev"/>
                <w:color w:val="000000"/>
                <w:sz w:val="22"/>
              </w:rPr>
              <w:t>Rating</w:t>
            </w:r>
          </w:p>
        </w:tc>
        <w:tc>
          <w:tcPr>
            <w:tcW w:w="1698" w:type="dxa"/>
            <w:tcBorders>
              <w:top w:val="single" w:sz="4" w:space="0" w:color="auto"/>
              <w:left w:val="single" w:sz="4" w:space="0" w:color="auto"/>
              <w:bottom w:val="single" w:sz="4" w:space="0" w:color="auto"/>
              <w:right w:val="single" w:sz="4" w:space="0" w:color="auto"/>
            </w:tcBorders>
            <w:hideMark/>
          </w:tcPr>
          <w:p w:rsidR="00F66FD6" w:rsidRDefault="00F66FD6" w:rsidP="000708F8">
            <w:pPr>
              <w:widowControl w:val="0"/>
              <w:kinsoku w:val="0"/>
              <w:overflowPunct w:val="0"/>
              <w:autoSpaceDE w:val="0"/>
              <w:autoSpaceDN w:val="0"/>
              <w:adjustRightInd w:val="0"/>
              <w:spacing w:before="108"/>
              <w:jc w:val="center"/>
              <w:rPr>
                <w:rFonts w:ascii="Korolev" w:hAnsi="Korolev"/>
                <w:color w:val="000000"/>
                <w:sz w:val="22"/>
              </w:rPr>
            </w:pPr>
            <w:r>
              <w:rPr>
                <w:rFonts w:ascii="Korolev" w:hAnsi="Korolev"/>
                <w:color w:val="000000"/>
                <w:sz w:val="22"/>
              </w:rPr>
              <w:t>1</w:t>
            </w:r>
          </w:p>
        </w:tc>
        <w:tc>
          <w:tcPr>
            <w:tcW w:w="1698" w:type="dxa"/>
            <w:tcBorders>
              <w:top w:val="single" w:sz="4" w:space="0" w:color="auto"/>
              <w:left w:val="single" w:sz="4" w:space="0" w:color="auto"/>
              <w:bottom w:val="single" w:sz="4" w:space="0" w:color="auto"/>
              <w:right w:val="single" w:sz="4" w:space="0" w:color="auto"/>
            </w:tcBorders>
            <w:hideMark/>
          </w:tcPr>
          <w:p w:rsidR="00F66FD6" w:rsidRDefault="00F66FD6" w:rsidP="000708F8">
            <w:pPr>
              <w:widowControl w:val="0"/>
              <w:kinsoku w:val="0"/>
              <w:overflowPunct w:val="0"/>
              <w:autoSpaceDE w:val="0"/>
              <w:autoSpaceDN w:val="0"/>
              <w:adjustRightInd w:val="0"/>
              <w:spacing w:before="108"/>
              <w:jc w:val="center"/>
              <w:rPr>
                <w:rFonts w:ascii="Korolev" w:hAnsi="Korolev"/>
                <w:color w:val="000000"/>
                <w:sz w:val="22"/>
              </w:rPr>
            </w:pPr>
            <w:r>
              <w:rPr>
                <w:rFonts w:ascii="Korolev" w:hAnsi="Korolev"/>
                <w:color w:val="000000"/>
                <w:sz w:val="22"/>
              </w:rPr>
              <w:t>2</w:t>
            </w:r>
          </w:p>
        </w:tc>
        <w:tc>
          <w:tcPr>
            <w:tcW w:w="1698" w:type="dxa"/>
            <w:tcBorders>
              <w:top w:val="single" w:sz="4" w:space="0" w:color="auto"/>
              <w:left w:val="single" w:sz="4" w:space="0" w:color="auto"/>
              <w:bottom w:val="single" w:sz="4" w:space="0" w:color="auto"/>
              <w:right w:val="single" w:sz="4" w:space="0" w:color="auto"/>
            </w:tcBorders>
            <w:hideMark/>
          </w:tcPr>
          <w:p w:rsidR="00F66FD6" w:rsidRDefault="00F66FD6" w:rsidP="000708F8">
            <w:pPr>
              <w:widowControl w:val="0"/>
              <w:kinsoku w:val="0"/>
              <w:overflowPunct w:val="0"/>
              <w:autoSpaceDE w:val="0"/>
              <w:autoSpaceDN w:val="0"/>
              <w:adjustRightInd w:val="0"/>
              <w:spacing w:before="108"/>
              <w:jc w:val="center"/>
              <w:rPr>
                <w:rFonts w:ascii="Korolev" w:hAnsi="Korolev"/>
                <w:color w:val="000000"/>
                <w:sz w:val="22"/>
              </w:rPr>
            </w:pPr>
            <w:r>
              <w:rPr>
                <w:rFonts w:ascii="Korolev" w:hAnsi="Korolev"/>
                <w:color w:val="000000"/>
                <w:sz w:val="22"/>
              </w:rPr>
              <w:t>3</w:t>
            </w:r>
          </w:p>
        </w:tc>
        <w:tc>
          <w:tcPr>
            <w:tcW w:w="1699" w:type="dxa"/>
            <w:tcBorders>
              <w:top w:val="single" w:sz="4" w:space="0" w:color="auto"/>
              <w:left w:val="single" w:sz="4" w:space="0" w:color="auto"/>
              <w:bottom w:val="single" w:sz="4" w:space="0" w:color="auto"/>
              <w:right w:val="single" w:sz="4" w:space="0" w:color="auto"/>
            </w:tcBorders>
            <w:hideMark/>
          </w:tcPr>
          <w:p w:rsidR="00F66FD6" w:rsidRDefault="00F66FD6" w:rsidP="000708F8">
            <w:pPr>
              <w:widowControl w:val="0"/>
              <w:kinsoku w:val="0"/>
              <w:overflowPunct w:val="0"/>
              <w:autoSpaceDE w:val="0"/>
              <w:autoSpaceDN w:val="0"/>
              <w:adjustRightInd w:val="0"/>
              <w:spacing w:before="108"/>
              <w:jc w:val="center"/>
              <w:rPr>
                <w:rFonts w:ascii="Korolev" w:hAnsi="Korolev"/>
                <w:color w:val="000000"/>
                <w:sz w:val="22"/>
              </w:rPr>
            </w:pPr>
            <w:r>
              <w:rPr>
                <w:rFonts w:ascii="Korolev" w:hAnsi="Korolev"/>
                <w:color w:val="000000"/>
                <w:sz w:val="22"/>
              </w:rPr>
              <w:t>4</w:t>
            </w:r>
          </w:p>
        </w:tc>
        <w:tc>
          <w:tcPr>
            <w:tcW w:w="718" w:type="dxa"/>
            <w:tcBorders>
              <w:top w:val="single" w:sz="4" w:space="0" w:color="auto"/>
              <w:left w:val="single" w:sz="4" w:space="0" w:color="auto"/>
              <w:bottom w:val="single" w:sz="4" w:space="0" w:color="auto"/>
              <w:right w:val="single" w:sz="4" w:space="0" w:color="auto"/>
            </w:tcBorders>
            <w:hideMark/>
          </w:tcPr>
          <w:p w:rsidR="00F66FD6" w:rsidRDefault="00F66FD6" w:rsidP="000708F8">
            <w:pPr>
              <w:widowControl w:val="0"/>
              <w:kinsoku w:val="0"/>
              <w:overflowPunct w:val="0"/>
              <w:autoSpaceDE w:val="0"/>
              <w:autoSpaceDN w:val="0"/>
              <w:adjustRightInd w:val="0"/>
              <w:spacing w:before="108"/>
              <w:jc w:val="center"/>
              <w:rPr>
                <w:rFonts w:ascii="Korolev" w:hAnsi="Korolev"/>
                <w:color w:val="000000"/>
                <w:sz w:val="22"/>
              </w:rPr>
            </w:pPr>
            <w:r>
              <w:rPr>
                <w:rFonts w:ascii="Korolev" w:hAnsi="Korolev"/>
                <w:color w:val="000000"/>
                <w:sz w:val="22"/>
              </w:rPr>
              <w:t>5</w:t>
            </w:r>
          </w:p>
        </w:tc>
      </w:tr>
      <w:tr w:rsidR="00F66FD6" w:rsidTr="000708F8">
        <w:tc>
          <w:tcPr>
            <w:tcW w:w="1136" w:type="dxa"/>
            <w:tcBorders>
              <w:top w:val="single" w:sz="4" w:space="0" w:color="auto"/>
              <w:left w:val="single" w:sz="4" w:space="0" w:color="auto"/>
              <w:bottom w:val="single" w:sz="4" w:space="0" w:color="auto"/>
              <w:right w:val="single" w:sz="4" w:space="0" w:color="auto"/>
            </w:tcBorders>
            <w:hideMark/>
          </w:tcPr>
          <w:p w:rsidR="00F66FD6" w:rsidRDefault="00F66FD6" w:rsidP="000708F8">
            <w:pPr>
              <w:widowControl w:val="0"/>
              <w:kinsoku w:val="0"/>
              <w:overflowPunct w:val="0"/>
              <w:autoSpaceDE w:val="0"/>
              <w:autoSpaceDN w:val="0"/>
              <w:adjustRightInd w:val="0"/>
              <w:spacing w:before="108"/>
              <w:rPr>
                <w:rFonts w:ascii="Korolev" w:hAnsi="Korolev"/>
                <w:color w:val="000000"/>
                <w:sz w:val="22"/>
              </w:rPr>
            </w:pPr>
            <w:r>
              <w:rPr>
                <w:rFonts w:ascii="Korolev" w:hAnsi="Korolev"/>
                <w:color w:val="000000"/>
                <w:sz w:val="22"/>
              </w:rPr>
              <w:t>Număr de mandate</w:t>
            </w:r>
          </w:p>
        </w:tc>
        <w:tc>
          <w:tcPr>
            <w:tcW w:w="1698" w:type="dxa"/>
            <w:tcBorders>
              <w:top w:val="single" w:sz="4" w:space="0" w:color="auto"/>
              <w:left w:val="single" w:sz="4" w:space="0" w:color="auto"/>
              <w:bottom w:val="single" w:sz="4" w:space="0" w:color="auto"/>
              <w:right w:val="single" w:sz="4" w:space="0" w:color="auto"/>
            </w:tcBorders>
            <w:hideMark/>
          </w:tcPr>
          <w:p w:rsidR="00F66FD6" w:rsidRDefault="00F66FD6" w:rsidP="000708F8">
            <w:pPr>
              <w:widowControl w:val="0"/>
              <w:kinsoku w:val="0"/>
              <w:overflowPunct w:val="0"/>
              <w:autoSpaceDE w:val="0"/>
              <w:autoSpaceDN w:val="0"/>
              <w:adjustRightInd w:val="0"/>
              <w:spacing w:before="108"/>
              <w:jc w:val="center"/>
              <w:rPr>
                <w:rFonts w:ascii="Korolev" w:hAnsi="Korolev"/>
                <w:color w:val="000000"/>
                <w:sz w:val="22"/>
              </w:rPr>
            </w:pPr>
            <w:r>
              <w:rPr>
                <w:rFonts w:ascii="Korolev" w:hAnsi="Korolev"/>
                <w:color w:val="000000"/>
                <w:sz w:val="22"/>
              </w:rPr>
              <w:t>&gt;3</w:t>
            </w:r>
          </w:p>
        </w:tc>
        <w:tc>
          <w:tcPr>
            <w:tcW w:w="1698" w:type="dxa"/>
            <w:tcBorders>
              <w:top w:val="single" w:sz="4" w:space="0" w:color="auto"/>
              <w:left w:val="single" w:sz="4" w:space="0" w:color="auto"/>
              <w:bottom w:val="single" w:sz="4" w:space="0" w:color="auto"/>
              <w:right w:val="single" w:sz="4" w:space="0" w:color="auto"/>
            </w:tcBorders>
            <w:hideMark/>
          </w:tcPr>
          <w:p w:rsidR="00F66FD6" w:rsidRDefault="00F66FD6" w:rsidP="000708F8">
            <w:pPr>
              <w:widowControl w:val="0"/>
              <w:kinsoku w:val="0"/>
              <w:overflowPunct w:val="0"/>
              <w:autoSpaceDE w:val="0"/>
              <w:autoSpaceDN w:val="0"/>
              <w:adjustRightInd w:val="0"/>
              <w:spacing w:before="108"/>
              <w:jc w:val="center"/>
              <w:rPr>
                <w:rFonts w:ascii="Korolev" w:hAnsi="Korolev"/>
                <w:color w:val="000000"/>
                <w:sz w:val="22"/>
              </w:rPr>
            </w:pPr>
            <w:r>
              <w:rPr>
                <w:rFonts w:ascii="Korolev" w:hAnsi="Korolev"/>
                <w:color w:val="000000"/>
                <w:sz w:val="22"/>
              </w:rPr>
              <w:t>3</w:t>
            </w:r>
          </w:p>
        </w:tc>
        <w:tc>
          <w:tcPr>
            <w:tcW w:w="1698" w:type="dxa"/>
            <w:tcBorders>
              <w:top w:val="single" w:sz="4" w:space="0" w:color="auto"/>
              <w:left w:val="single" w:sz="4" w:space="0" w:color="auto"/>
              <w:bottom w:val="single" w:sz="4" w:space="0" w:color="auto"/>
              <w:right w:val="single" w:sz="4" w:space="0" w:color="auto"/>
            </w:tcBorders>
            <w:hideMark/>
          </w:tcPr>
          <w:p w:rsidR="00F66FD6" w:rsidRDefault="00F66FD6" w:rsidP="000708F8">
            <w:pPr>
              <w:widowControl w:val="0"/>
              <w:kinsoku w:val="0"/>
              <w:overflowPunct w:val="0"/>
              <w:autoSpaceDE w:val="0"/>
              <w:autoSpaceDN w:val="0"/>
              <w:adjustRightInd w:val="0"/>
              <w:spacing w:before="108"/>
              <w:jc w:val="center"/>
              <w:rPr>
                <w:rFonts w:ascii="Korolev" w:hAnsi="Korolev"/>
                <w:color w:val="000000"/>
                <w:sz w:val="22"/>
              </w:rPr>
            </w:pPr>
            <w:r>
              <w:rPr>
                <w:rFonts w:ascii="Korolev" w:hAnsi="Korolev"/>
                <w:color w:val="000000"/>
                <w:sz w:val="22"/>
              </w:rPr>
              <w:t>2</w:t>
            </w:r>
          </w:p>
        </w:tc>
        <w:tc>
          <w:tcPr>
            <w:tcW w:w="1699" w:type="dxa"/>
            <w:tcBorders>
              <w:top w:val="single" w:sz="4" w:space="0" w:color="auto"/>
              <w:left w:val="single" w:sz="4" w:space="0" w:color="auto"/>
              <w:bottom w:val="single" w:sz="4" w:space="0" w:color="auto"/>
              <w:right w:val="single" w:sz="4" w:space="0" w:color="auto"/>
            </w:tcBorders>
            <w:hideMark/>
          </w:tcPr>
          <w:p w:rsidR="00F66FD6" w:rsidRDefault="00F66FD6" w:rsidP="000708F8">
            <w:pPr>
              <w:widowControl w:val="0"/>
              <w:kinsoku w:val="0"/>
              <w:overflowPunct w:val="0"/>
              <w:autoSpaceDE w:val="0"/>
              <w:autoSpaceDN w:val="0"/>
              <w:adjustRightInd w:val="0"/>
              <w:spacing w:before="108"/>
              <w:jc w:val="center"/>
              <w:rPr>
                <w:rFonts w:ascii="Korolev" w:hAnsi="Korolev"/>
                <w:color w:val="000000"/>
                <w:sz w:val="22"/>
              </w:rPr>
            </w:pPr>
            <w:r>
              <w:rPr>
                <w:rFonts w:ascii="Korolev" w:hAnsi="Korolev"/>
                <w:color w:val="000000"/>
                <w:sz w:val="22"/>
              </w:rPr>
              <w:t>1</w:t>
            </w:r>
          </w:p>
        </w:tc>
        <w:tc>
          <w:tcPr>
            <w:tcW w:w="718" w:type="dxa"/>
            <w:tcBorders>
              <w:top w:val="single" w:sz="4" w:space="0" w:color="auto"/>
              <w:left w:val="single" w:sz="4" w:space="0" w:color="auto"/>
              <w:bottom w:val="single" w:sz="4" w:space="0" w:color="auto"/>
              <w:right w:val="single" w:sz="4" w:space="0" w:color="auto"/>
            </w:tcBorders>
            <w:hideMark/>
          </w:tcPr>
          <w:p w:rsidR="00F66FD6" w:rsidRDefault="00F66FD6" w:rsidP="000708F8">
            <w:pPr>
              <w:widowControl w:val="0"/>
              <w:kinsoku w:val="0"/>
              <w:overflowPunct w:val="0"/>
              <w:autoSpaceDE w:val="0"/>
              <w:autoSpaceDN w:val="0"/>
              <w:adjustRightInd w:val="0"/>
              <w:spacing w:before="108"/>
              <w:jc w:val="center"/>
              <w:rPr>
                <w:rFonts w:ascii="Korolev" w:hAnsi="Korolev"/>
                <w:color w:val="000000"/>
                <w:sz w:val="22"/>
              </w:rPr>
            </w:pPr>
            <w:r>
              <w:rPr>
                <w:rFonts w:ascii="Korolev" w:hAnsi="Korolev"/>
                <w:color w:val="000000"/>
                <w:sz w:val="22"/>
              </w:rPr>
              <w:t>0</w:t>
            </w:r>
          </w:p>
        </w:tc>
      </w:tr>
    </w:tbl>
    <w:p w:rsidR="00F66FD6" w:rsidRDefault="00F66FD6" w:rsidP="00F66FD6">
      <w:pPr>
        <w:kinsoku w:val="0"/>
        <w:overflowPunct w:val="0"/>
        <w:spacing w:line="200" w:lineRule="exact"/>
        <w:rPr>
          <w:color w:val="565656"/>
          <w:w w:val="95"/>
          <w:sz w:val="22"/>
        </w:rPr>
      </w:pPr>
      <w:r>
        <w:rPr>
          <w:noProof/>
          <w:lang w:val="en-GB" w:eastAsia="en-GB"/>
        </w:rPr>
        <mc:AlternateContent>
          <mc:Choice Requires="wps">
            <w:drawing>
              <wp:anchor distT="0" distB="0" distL="114300" distR="114300" simplePos="0" relativeHeight="251667456" behindDoc="1" locked="0" layoutInCell="0" allowOverlap="1" wp14:anchorId="3BFE1843" wp14:editId="1DF5937D">
                <wp:simplePos x="0" y="0"/>
                <wp:positionH relativeFrom="page">
                  <wp:posOffset>36195</wp:posOffset>
                </wp:positionH>
                <wp:positionV relativeFrom="page">
                  <wp:posOffset>54610</wp:posOffset>
                </wp:positionV>
                <wp:extent cx="0" cy="10589260"/>
                <wp:effectExtent l="45720" t="45085" r="40005" b="43180"/>
                <wp:wrapNone/>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0589260"/>
                        </a:xfrm>
                        <a:custGeom>
                          <a:avLst/>
                          <a:gdLst>
                            <a:gd name="T0" fmla="*/ 0 w 20"/>
                            <a:gd name="T1" fmla="*/ 10589260 h 16677"/>
                            <a:gd name="T2" fmla="*/ 0 w 20"/>
                            <a:gd name="T3" fmla="*/ 0 h 16677"/>
                            <a:gd name="T4" fmla="*/ 0 60000 65536"/>
                            <a:gd name="T5" fmla="*/ 0 60000 65536"/>
                          </a:gdLst>
                          <a:ahLst/>
                          <a:cxnLst>
                            <a:cxn ang="T4">
                              <a:pos x="T0" y="T1"/>
                            </a:cxn>
                            <a:cxn ang="T5">
                              <a:pos x="T2" y="T3"/>
                            </a:cxn>
                          </a:cxnLst>
                          <a:rect l="0" t="0" r="r" b="b"/>
                          <a:pathLst>
                            <a:path w="20" h="16677">
                              <a:moveTo>
                                <a:pt x="0" y="16677"/>
                              </a:moveTo>
                              <a:lnTo>
                                <a:pt x="0" y="0"/>
                              </a:lnTo>
                            </a:path>
                          </a:pathLst>
                        </a:custGeom>
                        <a:noFill/>
                        <a:ln w="73127">
                          <a:solidFill>
                            <a:srgbClr val="CCCCC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E6014" id="Freeform 12" o:spid="_x0000_s1026" style="position:absolute;margin-left:2.85pt;margin-top:4.3pt;width:0;height:833.8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16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" o:allowincell="f" path="m,16677l,e" filled="f" strokecolor="#ccccc8" strokeweight="2.03131mm">
                <v:path arrowok="t" o:connecttype="custom" o:connectlocs="0,2147483646;0,0" o:connectangles="0,0"/>
                <w10:wrap anchorx="page" anchory="page"/>
              </v:shape>
            </w:pict>
          </mc:Fallback>
        </mc:AlternateContent>
      </w:r>
      <w:r>
        <w:rPr>
          <w:noProof/>
          <w:lang w:val="en-GB" w:eastAsia="en-GB"/>
        </w:rPr>
        <mc:AlternateContent>
          <mc:Choice Requires="wps">
            <w:drawing>
              <wp:anchor distT="0" distB="0" distL="114300" distR="114300" simplePos="0" relativeHeight="251668480" behindDoc="1" locked="0" layoutInCell="0" allowOverlap="1" wp14:anchorId="7127F162" wp14:editId="246427AD">
                <wp:simplePos x="0" y="0"/>
                <wp:positionH relativeFrom="page">
                  <wp:posOffset>2719070</wp:posOffset>
                </wp:positionH>
                <wp:positionV relativeFrom="paragraph">
                  <wp:posOffset>537845</wp:posOffset>
                </wp:positionV>
                <wp:extent cx="139700" cy="1003300"/>
                <wp:effectExtent l="0" t="0" r="12700" b="635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00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FD6" w:rsidRDefault="00F66FD6" w:rsidP="00F66FD6">
                            <w:pPr>
                              <w:spacing w:line="1580" w:lineRule="exact"/>
                            </w:pPr>
                          </w:p>
                          <w:p w:rsidR="00F66FD6" w:rsidRDefault="00F66FD6" w:rsidP="00F66FD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27F162" id="Rectangle 33" o:spid="_x0000_s1026" style="position:absolute;left:0;text-align:left;margin-left:214.1pt;margin-top:42.35pt;width:11pt;height:7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" o:allowincell="f" filled="f" stroked="f">
                <v:textbox inset="0,0,0,0">
                  <w:txbxContent>
                    <w:p w:rsidR="00F66FD6" w:rsidRDefault="00F66FD6" w:rsidP="00F66FD6">
                      <w:pPr>
                        <w:spacing w:line="1580" w:lineRule="exact"/>
                      </w:pPr>
                    </w:p>
                    <w:p w:rsidR="00F66FD6" w:rsidRDefault="00F66FD6" w:rsidP="00F66FD6"/>
                  </w:txbxContent>
                </v:textbox>
                <w10:wrap anchorx="page"/>
              </v:rect>
            </w:pict>
          </mc:Fallback>
        </mc:AlternateContent>
      </w:r>
      <w:r>
        <w:rPr>
          <w:noProof/>
          <w:lang w:val="en-GB" w:eastAsia="en-GB"/>
        </w:rPr>
        <mc:AlternateContent>
          <mc:Choice Requires="wps">
            <w:drawing>
              <wp:anchor distT="0" distB="0" distL="114300" distR="114300" simplePos="0" relativeHeight="251669504" behindDoc="1" locked="0" layoutInCell="0" allowOverlap="1" wp14:anchorId="3152E10E" wp14:editId="53909B52">
                <wp:simplePos x="0" y="0"/>
                <wp:positionH relativeFrom="page">
                  <wp:posOffset>4829175</wp:posOffset>
                </wp:positionH>
                <wp:positionV relativeFrom="paragraph">
                  <wp:posOffset>537210</wp:posOffset>
                </wp:positionV>
                <wp:extent cx="114300" cy="1028700"/>
                <wp:effectExtent l="0" t="0" r="0" b="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FD6" w:rsidRDefault="00F66FD6" w:rsidP="00F66FD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52E10E" id="Rectangle 31" o:spid="_x0000_s1027" style="position:absolute;left:0;text-align:left;margin-left:380.25pt;margin-top:42.3pt;width:9pt;height:81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" o:allowincell="f" filled="f" stroked="f">
                <v:textbox inset="0,0,0,0">
                  <w:txbxContent>
                    <w:p w:rsidR="00F66FD6" w:rsidRDefault="00F66FD6" w:rsidP="00F66FD6"/>
                  </w:txbxContent>
                </v:textbox>
                <w10:wrap anchorx="page"/>
              </v:rect>
            </w:pict>
          </mc:Fallback>
        </mc:AlternateContent>
      </w:r>
      <w:r>
        <w:rPr>
          <w:noProof/>
          <w:lang w:val="en-GB" w:eastAsia="en-GB"/>
        </w:rPr>
        <mc:AlternateContent>
          <mc:Choice Requires="wps">
            <w:drawing>
              <wp:anchor distT="0" distB="0" distL="114300" distR="114300" simplePos="0" relativeHeight="251670528" behindDoc="1" locked="0" layoutInCell="0" allowOverlap="1" wp14:anchorId="6DA36C55" wp14:editId="317FE706">
                <wp:simplePos x="0" y="0"/>
                <wp:positionH relativeFrom="page">
                  <wp:posOffset>1012190</wp:posOffset>
                </wp:positionH>
                <wp:positionV relativeFrom="paragraph">
                  <wp:posOffset>781685</wp:posOffset>
                </wp:positionV>
                <wp:extent cx="101600" cy="571500"/>
                <wp:effectExtent l="0" t="0" r="12700" b="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FD6" w:rsidRDefault="00F66FD6" w:rsidP="00F66FD6">
                            <w:pPr>
                              <w:spacing w:line="900" w:lineRule="exact"/>
                            </w:pPr>
                          </w:p>
                          <w:p w:rsidR="00F66FD6" w:rsidRDefault="00F66FD6" w:rsidP="00F66FD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36C55" id="Rectangle 29" o:spid="_x0000_s1028" style="position:absolute;left:0;text-align:left;margin-left:79.7pt;margin-top:61.55pt;width:8pt;height:4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" o:allowincell="f" filled="f" stroked="f">
                <v:textbox inset="0,0,0,0">
                  <w:txbxContent>
                    <w:p w:rsidR="00F66FD6" w:rsidRDefault="00F66FD6" w:rsidP="00F66FD6">
                      <w:pPr>
                        <w:spacing w:line="900" w:lineRule="exact"/>
                      </w:pPr>
                    </w:p>
                    <w:p w:rsidR="00F66FD6" w:rsidRDefault="00F66FD6" w:rsidP="00F66FD6"/>
                  </w:txbxContent>
                </v:textbox>
                <w10:wrap anchorx="page"/>
              </v:rect>
            </w:pict>
          </mc:Fallback>
        </mc:AlternateContent>
      </w:r>
      <w:r>
        <w:rPr>
          <w:noProof/>
          <w:lang w:val="en-GB" w:eastAsia="en-GB"/>
        </w:rPr>
        <mc:AlternateContent>
          <mc:Choice Requires="wps">
            <w:drawing>
              <wp:anchor distT="0" distB="0" distL="114300" distR="114300" simplePos="0" relativeHeight="251671552" behindDoc="1" locked="0" layoutInCell="0" allowOverlap="1" wp14:anchorId="12CEAB9F" wp14:editId="1D9AAF75">
                <wp:simplePos x="0" y="0"/>
                <wp:positionH relativeFrom="page">
                  <wp:posOffset>5791200</wp:posOffset>
                </wp:positionH>
                <wp:positionV relativeFrom="paragraph">
                  <wp:posOffset>964565</wp:posOffset>
                </wp:positionV>
                <wp:extent cx="88900" cy="812800"/>
                <wp:effectExtent l="0" t="0" r="6350" b="63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FD6" w:rsidRDefault="00F66FD6" w:rsidP="00F66FD6">
                            <w:pPr>
                              <w:spacing w:line="1280" w:lineRule="exact"/>
                            </w:pPr>
                          </w:p>
                          <w:p w:rsidR="00F66FD6" w:rsidRDefault="00F66FD6" w:rsidP="00F66FD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EAB9F" id="Rectangle 27" o:spid="_x0000_s1029" style="position:absolute;left:0;text-align:left;margin-left:456pt;margin-top:75.95pt;width:7pt;height:64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" o:allowincell="f" filled="f" stroked="f">
                <v:textbox inset="0,0,0,0">
                  <w:txbxContent>
                    <w:p w:rsidR="00F66FD6" w:rsidRDefault="00F66FD6" w:rsidP="00F66FD6">
                      <w:pPr>
                        <w:spacing w:line="1280" w:lineRule="exact"/>
                      </w:pPr>
                    </w:p>
                    <w:p w:rsidR="00F66FD6" w:rsidRDefault="00F66FD6" w:rsidP="00F66FD6"/>
                  </w:txbxContent>
                </v:textbox>
                <w10:wrap anchorx="page"/>
              </v:rect>
            </w:pict>
          </mc:Fallback>
        </mc:AlternateContent>
      </w:r>
    </w:p>
    <w:p w:rsidR="00F66FD6" w:rsidRDefault="00F66FD6" w:rsidP="00F66FD6">
      <w:pPr>
        <w:widowControl w:val="0"/>
        <w:tabs>
          <w:tab w:val="left" w:pos="922"/>
          <w:tab w:val="left" w:pos="10038"/>
        </w:tabs>
        <w:kinsoku w:val="0"/>
        <w:overflowPunct w:val="0"/>
        <w:autoSpaceDE w:val="0"/>
        <w:autoSpaceDN w:val="0"/>
        <w:adjustRightInd w:val="0"/>
        <w:spacing w:line="220" w:lineRule="exact"/>
        <w:ind w:left="643" w:right="127"/>
        <w:rPr>
          <w:szCs w:val="28"/>
        </w:rPr>
      </w:pPr>
    </w:p>
    <w:p w:rsidR="00F66FD6" w:rsidRDefault="00F66FD6" w:rsidP="00F66FD6">
      <w:pPr>
        <w:widowControl w:val="0"/>
        <w:tabs>
          <w:tab w:val="left" w:pos="922"/>
          <w:tab w:val="left" w:pos="10038"/>
        </w:tabs>
        <w:kinsoku w:val="0"/>
        <w:overflowPunct w:val="0"/>
        <w:autoSpaceDE w:val="0"/>
        <w:autoSpaceDN w:val="0"/>
        <w:adjustRightInd w:val="0"/>
        <w:spacing w:line="220" w:lineRule="exact"/>
        <w:ind w:left="643" w:right="127"/>
        <w:rPr>
          <w:szCs w:val="28"/>
        </w:rPr>
      </w:pPr>
    </w:p>
    <w:p w:rsidR="00F66FD6" w:rsidRDefault="00F66FD6" w:rsidP="00F66FD6">
      <w:pPr>
        <w:widowControl w:val="0"/>
        <w:tabs>
          <w:tab w:val="left" w:pos="922"/>
          <w:tab w:val="left" w:pos="10038"/>
        </w:tabs>
        <w:kinsoku w:val="0"/>
        <w:overflowPunct w:val="0"/>
        <w:autoSpaceDE w:val="0"/>
        <w:autoSpaceDN w:val="0"/>
        <w:adjustRightInd w:val="0"/>
        <w:spacing w:line="220" w:lineRule="exact"/>
        <w:ind w:left="643" w:right="127"/>
        <w:rPr>
          <w:szCs w:val="28"/>
        </w:rPr>
      </w:pPr>
    </w:p>
    <w:p w:rsidR="00F66FD6" w:rsidRDefault="00F66FD6" w:rsidP="00F66FD6">
      <w:pPr>
        <w:widowControl w:val="0"/>
        <w:tabs>
          <w:tab w:val="left" w:pos="922"/>
          <w:tab w:val="left" w:pos="10038"/>
        </w:tabs>
        <w:kinsoku w:val="0"/>
        <w:overflowPunct w:val="0"/>
        <w:autoSpaceDE w:val="0"/>
        <w:autoSpaceDN w:val="0"/>
        <w:adjustRightInd w:val="0"/>
        <w:spacing w:line="220" w:lineRule="exact"/>
        <w:ind w:right="127"/>
        <w:rPr>
          <w:szCs w:val="28"/>
        </w:rPr>
      </w:pPr>
    </w:p>
    <w:p w:rsidR="00F66FD6" w:rsidRDefault="00F66FD6" w:rsidP="00F66FD6">
      <w:pPr>
        <w:widowControl w:val="0"/>
        <w:tabs>
          <w:tab w:val="left" w:pos="922"/>
          <w:tab w:val="left" w:pos="10038"/>
        </w:tabs>
        <w:kinsoku w:val="0"/>
        <w:overflowPunct w:val="0"/>
        <w:autoSpaceDE w:val="0"/>
        <w:autoSpaceDN w:val="0"/>
        <w:adjustRightInd w:val="0"/>
        <w:spacing w:line="220" w:lineRule="exact"/>
        <w:ind w:left="643" w:right="127"/>
        <w:rPr>
          <w:szCs w:val="28"/>
        </w:rPr>
      </w:pPr>
    </w:p>
    <w:p w:rsidR="00F66FD6" w:rsidRDefault="00F66FD6" w:rsidP="00F66FD6">
      <w:pPr>
        <w:widowControl w:val="0"/>
        <w:tabs>
          <w:tab w:val="left" w:pos="922"/>
          <w:tab w:val="left" w:pos="10038"/>
        </w:tabs>
        <w:kinsoku w:val="0"/>
        <w:overflowPunct w:val="0"/>
        <w:autoSpaceDE w:val="0"/>
        <w:autoSpaceDN w:val="0"/>
        <w:adjustRightInd w:val="0"/>
        <w:spacing w:line="220" w:lineRule="exact"/>
        <w:ind w:left="643" w:right="127"/>
        <w:rPr>
          <w:szCs w:val="28"/>
        </w:rPr>
      </w:pPr>
    </w:p>
    <w:p w:rsidR="00F66FD6" w:rsidRDefault="00F66FD6" w:rsidP="00F66FD6">
      <w:pPr>
        <w:pStyle w:val="ListParagraph"/>
        <w:widowControl w:val="0"/>
        <w:numPr>
          <w:ilvl w:val="0"/>
          <w:numId w:val="45"/>
        </w:numPr>
        <w:autoSpaceDE w:val="0"/>
        <w:autoSpaceDN w:val="0"/>
        <w:adjustRightInd w:val="0"/>
        <w:jc w:val="both"/>
        <w:rPr>
          <w:sz w:val="28"/>
          <w:szCs w:val="28"/>
        </w:rPr>
      </w:pPr>
      <w:r>
        <w:rPr>
          <w:w w:val="95"/>
          <w:sz w:val="28"/>
          <w:szCs w:val="28"/>
        </w:rPr>
        <w:t xml:space="preserve"> Studii </w:t>
      </w:r>
      <w:r>
        <w:rPr>
          <w:spacing w:val="4"/>
          <w:w w:val="95"/>
          <w:sz w:val="28"/>
          <w:szCs w:val="28"/>
        </w:rPr>
        <w:t xml:space="preserve"> </w:t>
      </w:r>
      <w:r>
        <w:rPr>
          <w:w w:val="95"/>
          <w:sz w:val="28"/>
          <w:szCs w:val="28"/>
        </w:rPr>
        <w:t xml:space="preserve">superioare </w:t>
      </w:r>
      <w:r>
        <w:rPr>
          <w:spacing w:val="8"/>
          <w:w w:val="95"/>
          <w:sz w:val="28"/>
          <w:szCs w:val="28"/>
        </w:rPr>
        <w:t xml:space="preserve"> </w:t>
      </w:r>
      <w:r>
        <w:rPr>
          <w:w w:val="95"/>
          <w:sz w:val="28"/>
          <w:szCs w:val="28"/>
        </w:rPr>
        <w:t xml:space="preserve">de </w:t>
      </w:r>
      <w:r>
        <w:rPr>
          <w:spacing w:val="3"/>
          <w:w w:val="95"/>
          <w:sz w:val="28"/>
          <w:szCs w:val="28"/>
        </w:rPr>
        <w:t xml:space="preserve"> </w:t>
      </w:r>
      <w:r>
        <w:rPr>
          <w:w w:val="95"/>
          <w:sz w:val="28"/>
          <w:szCs w:val="28"/>
        </w:rPr>
        <w:t xml:space="preserve">lungă </w:t>
      </w:r>
      <w:r>
        <w:rPr>
          <w:spacing w:val="12"/>
          <w:w w:val="95"/>
          <w:sz w:val="28"/>
          <w:szCs w:val="28"/>
        </w:rPr>
        <w:t xml:space="preserve"> </w:t>
      </w:r>
      <w:r>
        <w:rPr>
          <w:w w:val="95"/>
          <w:sz w:val="28"/>
          <w:szCs w:val="28"/>
        </w:rPr>
        <w:t xml:space="preserve">durată </w:t>
      </w:r>
      <w:r>
        <w:rPr>
          <w:spacing w:val="9"/>
          <w:w w:val="95"/>
          <w:sz w:val="28"/>
          <w:szCs w:val="28"/>
        </w:rPr>
        <w:t xml:space="preserve"> </w:t>
      </w:r>
      <w:r>
        <w:rPr>
          <w:w w:val="95"/>
          <w:sz w:val="28"/>
          <w:szCs w:val="28"/>
        </w:rPr>
        <w:t xml:space="preserve">absolvite  cu  diplomă </w:t>
      </w:r>
      <w:r>
        <w:rPr>
          <w:spacing w:val="14"/>
          <w:w w:val="95"/>
          <w:sz w:val="28"/>
          <w:szCs w:val="28"/>
        </w:rPr>
        <w:t xml:space="preserve"> </w:t>
      </w:r>
      <w:r>
        <w:rPr>
          <w:w w:val="95"/>
          <w:sz w:val="28"/>
          <w:szCs w:val="28"/>
        </w:rPr>
        <w:t xml:space="preserve">de </w:t>
      </w:r>
      <w:r>
        <w:rPr>
          <w:spacing w:val="3"/>
          <w:w w:val="95"/>
          <w:sz w:val="28"/>
          <w:szCs w:val="28"/>
        </w:rPr>
        <w:t xml:space="preserve"> </w:t>
      </w:r>
      <w:r>
        <w:rPr>
          <w:w w:val="95"/>
          <w:sz w:val="28"/>
          <w:szCs w:val="28"/>
        </w:rPr>
        <w:t xml:space="preserve">licență </w:t>
      </w:r>
      <w:r>
        <w:rPr>
          <w:spacing w:val="8"/>
          <w:w w:val="95"/>
          <w:sz w:val="28"/>
          <w:szCs w:val="28"/>
        </w:rPr>
        <w:t xml:space="preserve"> </w:t>
      </w:r>
      <w:r>
        <w:rPr>
          <w:w w:val="85"/>
          <w:sz w:val="28"/>
          <w:szCs w:val="28"/>
        </w:rPr>
        <w:t>î</w:t>
      </w:r>
      <w:r>
        <w:rPr>
          <w:w w:val="95"/>
          <w:sz w:val="28"/>
          <w:szCs w:val="28"/>
        </w:rPr>
        <w:t>n</w:t>
      </w:r>
      <w:r>
        <w:rPr>
          <w:spacing w:val="47"/>
          <w:w w:val="95"/>
          <w:sz w:val="28"/>
          <w:szCs w:val="28"/>
        </w:rPr>
        <w:t xml:space="preserve"> </w:t>
      </w:r>
      <w:r>
        <w:rPr>
          <w:w w:val="95"/>
          <w:sz w:val="28"/>
          <w:szCs w:val="28"/>
        </w:rPr>
        <w:t xml:space="preserve">domeniul </w:t>
      </w:r>
      <w:r>
        <w:rPr>
          <w:spacing w:val="19"/>
          <w:w w:val="95"/>
          <w:sz w:val="28"/>
          <w:szCs w:val="28"/>
        </w:rPr>
        <w:t xml:space="preserve">  </w:t>
      </w:r>
      <w:r>
        <w:rPr>
          <w:sz w:val="28"/>
          <w:szCs w:val="28"/>
        </w:rPr>
        <w:t>economic sau juridic și</w:t>
      </w:r>
      <w:r>
        <w:rPr>
          <w:spacing w:val="25"/>
          <w:w w:val="55"/>
          <w:sz w:val="28"/>
          <w:szCs w:val="28"/>
        </w:rPr>
        <w:t xml:space="preserve"> </w:t>
      </w:r>
      <w:r>
        <w:rPr>
          <w:spacing w:val="-2"/>
          <w:w w:val="95"/>
          <w:position w:val="1"/>
          <w:sz w:val="28"/>
          <w:szCs w:val="28"/>
        </w:rPr>
        <w:t xml:space="preserve">experiență </w:t>
      </w:r>
      <w:r>
        <w:rPr>
          <w:w w:val="95"/>
          <w:position w:val="1"/>
          <w:sz w:val="28"/>
          <w:szCs w:val="28"/>
        </w:rPr>
        <w:t>în</w:t>
      </w:r>
      <w:r>
        <w:rPr>
          <w:spacing w:val="7"/>
          <w:w w:val="95"/>
          <w:position w:val="1"/>
          <w:sz w:val="28"/>
          <w:szCs w:val="28"/>
        </w:rPr>
        <w:t xml:space="preserve"> </w:t>
      </w:r>
      <w:r>
        <w:rPr>
          <w:w w:val="95"/>
          <w:position w:val="1"/>
          <w:sz w:val="28"/>
          <w:szCs w:val="28"/>
        </w:rPr>
        <w:t xml:space="preserve">domeniu </w:t>
      </w:r>
      <w:r>
        <w:rPr>
          <w:spacing w:val="1"/>
          <w:w w:val="95"/>
          <w:position w:val="1"/>
          <w:sz w:val="28"/>
          <w:szCs w:val="28"/>
        </w:rPr>
        <w:t>minimum</w:t>
      </w:r>
      <w:r>
        <w:rPr>
          <w:w w:val="95"/>
          <w:position w:val="1"/>
          <w:sz w:val="28"/>
          <w:szCs w:val="28"/>
        </w:rPr>
        <w:t xml:space="preserve"> </w:t>
      </w:r>
      <w:r>
        <w:rPr>
          <w:w w:val="95"/>
          <w:sz w:val="28"/>
          <w:szCs w:val="28"/>
        </w:rPr>
        <w:t>5</w:t>
      </w:r>
      <w:r>
        <w:rPr>
          <w:spacing w:val="14"/>
          <w:w w:val="95"/>
          <w:sz w:val="28"/>
          <w:szCs w:val="28"/>
        </w:rPr>
        <w:t xml:space="preserve"> </w:t>
      </w:r>
      <w:r>
        <w:rPr>
          <w:w w:val="95"/>
          <w:sz w:val="28"/>
          <w:szCs w:val="28"/>
        </w:rPr>
        <w:t>ani</w:t>
      </w:r>
    </w:p>
    <w:tbl>
      <w:tblPr>
        <w:tblW w:w="0" w:type="auto"/>
        <w:tblInd w:w="404" w:type="dxa"/>
        <w:tblLayout w:type="fixed"/>
        <w:tblCellMar>
          <w:left w:w="0" w:type="dxa"/>
          <w:right w:w="0" w:type="dxa"/>
        </w:tblCellMar>
        <w:tblLook w:val="04A0" w:firstRow="1" w:lastRow="0" w:firstColumn="1" w:lastColumn="0" w:noHBand="0" w:noVBand="1"/>
      </w:tblPr>
      <w:tblGrid>
        <w:gridCol w:w="2740"/>
        <w:gridCol w:w="2096"/>
        <w:gridCol w:w="557"/>
        <w:gridCol w:w="662"/>
        <w:gridCol w:w="1507"/>
        <w:gridCol w:w="1502"/>
      </w:tblGrid>
      <w:tr w:rsidR="00F66FD6" w:rsidTr="000708F8">
        <w:trPr>
          <w:trHeight w:hRule="exact" w:val="297"/>
        </w:trPr>
        <w:tc>
          <w:tcPr>
            <w:tcW w:w="2740" w:type="dxa"/>
            <w:tcBorders>
              <w:top w:val="single" w:sz="4" w:space="0" w:color="auto"/>
              <w:left w:val="single" w:sz="4" w:space="0" w:color="auto"/>
              <w:bottom w:val="single" w:sz="4" w:space="0" w:color="auto"/>
              <w:right w:val="single" w:sz="4" w:space="0" w:color="auto"/>
            </w:tcBorders>
            <w:hideMark/>
          </w:tcPr>
          <w:p w:rsidR="00F66FD6" w:rsidRDefault="00F66FD6" w:rsidP="000708F8">
            <w:pPr>
              <w:widowControl w:val="0"/>
              <w:kinsoku w:val="0"/>
              <w:overflowPunct w:val="0"/>
              <w:autoSpaceDE w:val="0"/>
              <w:autoSpaceDN w:val="0"/>
              <w:adjustRightInd w:val="0"/>
              <w:spacing w:before="29"/>
              <w:ind w:left="65"/>
              <w:jc w:val="center"/>
              <w:rPr>
                <w:szCs w:val="24"/>
              </w:rPr>
            </w:pPr>
            <w:r>
              <w:rPr>
                <w:color w:val="565656"/>
                <w:w w:val="95"/>
                <w:sz w:val="22"/>
              </w:rPr>
              <w:t>Rating</w:t>
            </w:r>
          </w:p>
        </w:tc>
        <w:tc>
          <w:tcPr>
            <w:tcW w:w="2096" w:type="dxa"/>
            <w:tcBorders>
              <w:top w:val="single" w:sz="6" w:space="0" w:color="7C7C7C"/>
              <w:left w:val="single" w:sz="4" w:space="0" w:color="auto"/>
              <w:bottom w:val="single" w:sz="4" w:space="0" w:color="6B7074"/>
              <w:right w:val="single" w:sz="4" w:space="0" w:color="838383"/>
            </w:tcBorders>
            <w:hideMark/>
          </w:tcPr>
          <w:p w:rsidR="00F66FD6" w:rsidRDefault="00F66FD6" w:rsidP="000708F8">
            <w:pPr>
              <w:widowControl w:val="0"/>
              <w:kinsoku w:val="0"/>
              <w:overflowPunct w:val="0"/>
              <w:autoSpaceDE w:val="0"/>
              <w:autoSpaceDN w:val="0"/>
              <w:adjustRightInd w:val="0"/>
              <w:spacing w:before="48" w:line="230" w:lineRule="exact"/>
              <w:ind w:left="31"/>
              <w:jc w:val="center"/>
              <w:rPr>
                <w:szCs w:val="24"/>
              </w:rPr>
            </w:pPr>
            <w:r>
              <w:rPr>
                <w:color w:val="565656"/>
                <w:w w:val="85"/>
                <w:sz w:val="21"/>
                <w:szCs w:val="21"/>
              </w:rPr>
              <w:t>1</w:t>
            </w:r>
          </w:p>
        </w:tc>
        <w:tc>
          <w:tcPr>
            <w:tcW w:w="557" w:type="dxa"/>
            <w:tcBorders>
              <w:top w:val="single" w:sz="6" w:space="0" w:color="7C7C7C"/>
              <w:left w:val="single" w:sz="4" w:space="0" w:color="838383"/>
              <w:bottom w:val="single" w:sz="4" w:space="0" w:color="4F4F54"/>
              <w:right w:val="single" w:sz="6" w:space="0" w:color="939393"/>
            </w:tcBorders>
            <w:hideMark/>
          </w:tcPr>
          <w:p w:rsidR="00F66FD6" w:rsidRDefault="00F66FD6" w:rsidP="000708F8">
            <w:pPr>
              <w:widowControl w:val="0"/>
              <w:kinsoku w:val="0"/>
              <w:overflowPunct w:val="0"/>
              <w:autoSpaceDE w:val="0"/>
              <w:autoSpaceDN w:val="0"/>
              <w:adjustRightInd w:val="0"/>
              <w:spacing w:before="48" w:line="230" w:lineRule="exact"/>
              <w:ind w:left="46"/>
              <w:jc w:val="center"/>
              <w:rPr>
                <w:szCs w:val="24"/>
              </w:rPr>
            </w:pPr>
            <w:r>
              <w:rPr>
                <w:color w:val="565656"/>
                <w:w w:val="115"/>
                <w:sz w:val="21"/>
                <w:szCs w:val="21"/>
              </w:rPr>
              <w:t>2</w:t>
            </w:r>
          </w:p>
        </w:tc>
        <w:tc>
          <w:tcPr>
            <w:tcW w:w="662" w:type="dxa"/>
            <w:tcBorders>
              <w:top w:val="single" w:sz="4" w:space="0" w:color="3F4854"/>
              <w:left w:val="single" w:sz="6" w:space="0" w:color="939393"/>
              <w:bottom w:val="single" w:sz="6" w:space="0" w:color="80807C"/>
              <w:right w:val="single" w:sz="6" w:space="0" w:color="7C8080"/>
            </w:tcBorders>
            <w:hideMark/>
          </w:tcPr>
          <w:p w:rsidR="00F66FD6" w:rsidRDefault="00F66FD6" w:rsidP="000708F8">
            <w:pPr>
              <w:widowControl w:val="0"/>
              <w:kinsoku w:val="0"/>
              <w:overflowPunct w:val="0"/>
              <w:autoSpaceDE w:val="0"/>
              <w:autoSpaceDN w:val="0"/>
              <w:adjustRightInd w:val="0"/>
              <w:spacing w:before="62" w:line="216" w:lineRule="exact"/>
              <w:ind w:left="45"/>
              <w:jc w:val="center"/>
              <w:rPr>
                <w:szCs w:val="24"/>
              </w:rPr>
            </w:pPr>
            <w:r>
              <w:rPr>
                <w:color w:val="565656"/>
                <w:w w:val="115"/>
              </w:rPr>
              <w:t>3</w:t>
            </w:r>
          </w:p>
        </w:tc>
        <w:tc>
          <w:tcPr>
            <w:tcW w:w="1507" w:type="dxa"/>
            <w:tcBorders>
              <w:top w:val="single" w:sz="4" w:space="0" w:color="3F4854"/>
              <w:left w:val="single" w:sz="6" w:space="0" w:color="7C8080"/>
              <w:bottom w:val="single" w:sz="6" w:space="0" w:color="80807C"/>
              <w:right w:val="single" w:sz="6" w:space="0" w:color="909090"/>
            </w:tcBorders>
            <w:hideMark/>
          </w:tcPr>
          <w:p w:rsidR="00F66FD6" w:rsidRDefault="00F66FD6" w:rsidP="000708F8">
            <w:pPr>
              <w:widowControl w:val="0"/>
              <w:kinsoku w:val="0"/>
              <w:overflowPunct w:val="0"/>
              <w:autoSpaceDE w:val="0"/>
              <w:autoSpaceDN w:val="0"/>
              <w:adjustRightInd w:val="0"/>
              <w:spacing w:before="62" w:line="216" w:lineRule="exact"/>
              <w:ind w:left="19" w:right="9"/>
              <w:jc w:val="center"/>
              <w:rPr>
                <w:szCs w:val="24"/>
              </w:rPr>
            </w:pPr>
            <w:r>
              <w:rPr>
                <w:color w:val="565656"/>
                <w:w w:val="115"/>
              </w:rPr>
              <w:t>4</w:t>
            </w:r>
          </w:p>
        </w:tc>
        <w:tc>
          <w:tcPr>
            <w:tcW w:w="1502" w:type="dxa"/>
            <w:tcBorders>
              <w:top w:val="single" w:sz="4" w:space="0" w:color="808080"/>
              <w:left w:val="single" w:sz="6" w:space="0" w:color="909090"/>
              <w:bottom w:val="single" w:sz="4" w:space="0" w:color="443F3B"/>
              <w:right w:val="single" w:sz="4" w:space="0" w:color="575757"/>
            </w:tcBorders>
            <w:hideMark/>
          </w:tcPr>
          <w:p w:rsidR="00F66FD6" w:rsidRDefault="00F66FD6" w:rsidP="000708F8">
            <w:pPr>
              <w:widowControl w:val="0"/>
              <w:kinsoku w:val="0"/>
              <w:overflowPunct w:val="0"/>
              <w:autoSpaceDE w:val="0"/>
              <w:autoSpaceDN w:val="0"/>
              <w:adjustRightInd w:val="0"/>
              <w:spacing w:before="53" w:line="229" w:lineRule="exact"/>
              <w:ind w:left="19" w:right="9"/>
              <w:jc w:val="center"/>
              <w:rPr>
                <w:szCs w:val="24"/>
              </w:rPr>
            </w:pPr>
            <w:r>
              <w:rPr>
                <w:color w:val="565656"/>
                <w:w w:val="90"/>
                <w:sz w:val="22"/>
              </w:rPr>
              <w:t>5</w:t>
            </w:r>
          </w:p>
        </w:tc>
      </w:tr>
      <w:tr w:rsidR="00F66FD6" w:rsidTr="000708F8">
        <w:trPr>
          <w:trHeight w:hRule="exact" w:val="3077"/>
        </w:trPr>
        <w:tc>
          <w:tcPr>
            <w:tcW w:w="2740" w:type="dxa"/>
            <w:tcBorders>
              <w:top w:val="single" w:sz="4" w:space="0" w:color="auto"/>
              <w:left w:val="single" w:sz="4" w:space="0" w:color="000000"/>
              <w:bottom w:val="single" w:sz="4" w:space="0" w:color="000000"/>
              <w:right w:val="single" w:sz="6" w:space="0" w:color="5B5B57"/>
            </w:tcBorders>
            <w:hideMark/>
          </w:tcPr>
          <w:p w:rsidR="00F66FD6" w:rsidRDefault="00F66FD6" w:rsidP="000708F8">
            <w:pPr>
              <w:widowControl w:val="0"/>
              <w:kinsoku w:val="0"/>
              <w:overflowPunct w:val="0"/>
              <w:autoSpaceDE w:val="0"/>
              <w:autoSpaceDN w:val="0"/>
              <w:adjustRightInd w:val="0"/>
              <w:spacing w:before="9" w:line="249" w:lineRule="auto"/>
              <w:ind w:left="52" w:right="33" w:firstLine="9"/>
              <w:rPr>
                <w:szCs w:val="24"/>
                <w:lang w:val="ro-RO"/>
              </w:rPr>
            </w:pPr>
            <w:r>
              <w:rPr>
                <w:color w:val="565656"/>
                <w:w w:val="95"/>
                <w:sz w:val="22"/>
              </w:rPr>
              <w:t>Studii</w:t>
            </w:r>
            <w:r>
              <w:rPr>
                <w:color w:val="565656"/>
                <w:spacing w:val="6"/>
                <w:w w:val="95"/>
                <w:sz w:val="22"/>
              </w:rPr>
              <w:t xml:space="preserve"> economice sau juridice </w:t>
            </w:r>
            <w:r>
              <w:rPr>
                <w:color w:val="565656"/>
                <w:spacing w:val="12"/>
                <w:w w:val="95"/>
                <w:sz w:val="22"/>
              </w:rPr>
              <w:t xml:space="preserve"> </w:t>
            </w:r>
            <w:r>
              <w:rPr>
                <w:color w:val="565656"/>
                <w:w w:val="95"/>
                <w:sz w:val="22"/>
              </w:rPr>
              <w:t>și experiență în domeniul economic, juridic, contabilitate, de audit sau financiar de cel puțin 5 ani</w:t>
            </w:r>
          </w:p>
        </w:tc>
        <w:tc>
          <w:tcPr>
            <w:tcW w:w="2096" w:type="dxa"/>
            <w:tcBorders>
              <w:top w:val="single" w:sz="4" w:space="0" w:color="6B7074"/>
              <w:left w:val="single" w:sz="6" w:space="0" w:color="5B5B57"/>
              <w:bottom w:val="single" w:sz="4" w:space="0" w:color="000000"/>
              <w:right w:val="single" w:sz="4" w:space="0" w:color="838383"/>
            </w:tcBorders>
            <w:hideMark/>
          </w:tcPr>
          <w:p w:rsidR="00F66FD6" w:rsidRDefault="00F66FD6" w:rsidP="000708F8">
            <w:pPr>
              <w:rPr>
                <w:color w:val="000000"/>
                <w:sz w:val="22"/>
              </w:rPr>
            </w:pPr>
            <w:r>
              <w:rPr>
                <w:w w:val="95"/>
                <w:sz w:val="22"/>
              </w:rPr>
              <w:t>Fără studii</w:t>
            </w:r>
            <w:r>
              <w:rPr>
                <w:spacing w:val="10"/>
                <w:w w:val="95"/>
                <w:sz w:val="22"/>
              </w:rPr>
              <w:t xml:space="preserve"> </w:t>
            </w:r>
            <w:r>
              <w:rPr>
                <w:w w:val="95"/>
                <w:sz w:val="22"/>
              </w:rPr>
              <w:t>superioare de</w:t>
            </w:r>
            <w:r>
              <w:rPr>
                <w:spacing w:val="3"/>
                <w:w w:val="95"/>
                <w:sz w:val="22"/>
              </w:rPr>
              <w:t xml:space="preserve"> </w:t>
            </w:r>
            <w:r>
              <w:rPr>
                <w:w w:val="95"/>
                <w:sz w:val="22"/>
              </w:rPr>
              <w:t>lungă</w:t>
            </w:r>
            <w:r>
              <w:rPr>
                <w:spacing w:val="4"/>
                <w:w w:val="95"/>
                <w:sz w:val="22"/>
              </w:rPr>
              <w:t xml:space="preserve"> </w:t>
            </w:r>
            <w:r>
              <w:rPr>
                <w:w w:val="95"/>
                <w:sz w:val="22"/>
              </w:rPr>
              <w:t>durată</w:t>
            </w:r>
            <w:r>
              <w:rPr>
                <w:color w:val="000000"/>
                <w:sz w:val="22"/>
              </w:rPr>
              <w:t xml:space="preserve"> </w:t>
            </w:r>
            <w:r>
              <w:rPr>
                <w:w w:val="85"/>
                <w:sz w:val="22"/>
              </w:rPr>
              <w:t>absolvite</w:t>
            </w:r>
            <w:r>
              <w:rPr>
                <w:spacing w:val="44"/>
                <w:w w:val="85"/>
                <w:sz w:val="22"/>
              </w:rPr>
              <w:t xml:space="preserve"> </w:t>
            </w:r>
            <w:r>
              <w:rPr>
                <w:w w:val="85"/>
                <w:sz w:val="22"/>
              </w:rPr>
              <w:t xml:space="preserve">cu </w:t>
            </w:r>
            <w:r>
              <w:rPr>
                <w:spacing w:val="12"/>
                <w:w w:val="85"/>
                <w:sz w:val="22"/>
              </w:rPr>
              <w:t xml:space="preserve"> </w:t>
            </w:r>
            <w:r>
              <w:rPr>
                <w:w w:val="85"/>
                <w:sz w:val="22"/>
              </w:rPr>
              <w:t>diploma de</w:t>
            </w:r>
            <w:r>
              <w:rPr>
                <w:w w:val="96"/>
                <w:sz w:val="22"/>
              </w:rPr>
              <w:t xml:space="preserve"> </w:t>
            </w:r>
            <w:r>
              <w:rPr>
                <w:w w:val="85"/>
                <w:sz w:val="22"/>
              </w:rPr>
              <w:t xml:space="preserve">licență în </w:t>
            </w:r>
            <w:r>
              <w:rPr>
                <w:spacing w:val="16"/>
                <w:w w:val="85"/>
                <w:sz w:val="22"/>
              </w:rPr>
              <w:t xml:space="preserve"> </w:t>
            </w:r>
            <w:r>
              <w:rPr>
                <w:spacing w:val="1"/>
                <w:w w:val="85"/>
                <w:sz w:val="22"/>
              </w:rPr>
              <w:t>domeniu</w:t>
            </w:r>
            <w:r>
              <w:rPr>
                <w:color w:val="727274"/>
                <w:spacing w:val="1"/>
                <w:w w:val="85"/>
                <w:sz w:val="22"/>
              </w:rPr>
              <w:t>l</w:t>
            </w:r>
            <w:r>
              <w:rPr>
                <w:w w:val="95"/>
                <w:sz w:val="22"/>
              </w:rPr>
              <w:t xml:space="preserve"> economic sau  juridic, cu </w:t>
            </w:r>
            <w:r>
              <w:rPr>
                <w:w w:val="85"/>
                <w:sz w:val="22"/>
              </w:rPr>
              <w:t>experiență</w:t>
            </w:r>
            <w:r>
              <w:rPr>
                <w:spacing w:val="45"/>
                <w:w w:val="85"/>
                <w:sz w:val="22"/>
              </w:rPr>
              <w:t xml:space="preserve"> </w:t>
            </w:r>
            <w:r>
              <w:rPr>
                <w:w w:val="85"/>
                <w:sz w:val="22"/>
              </w:rPr>
              <w:t xml:space="preserve">în </w:t>
            </w:r>
            <w:r>
              <w:rPr>
                <w:spacing w:val="23"/>
                <w:w w:val="85"/>
                <w:sz w:val="22"/>
              </w:rPr>
              <w:t xml:space="preserve"> </w:t>
            </w:r>
            <w:r>
              <w:rPr>
                <w:w w:val="85"/>
                <w:sz w:val="22"/>
              </w:rPr>
              <w:t>domen</w:t>
            </w:r>
            <w:r>
              <w:rPr>
                <w:spacing w:val="-4"/>
                <w:w w:val="85"/>
                <w:sz w:val="22"/>
              </w:rPr>
              <w:t>iu</w:t>
            </w:r>
            <w:r>
              <w:rPr>
                <w:color w:val="000000"/>
                <w:sz w:val="22"/>
              </w:rPr>
              <w:t xml:space="preserve"> minim </w:t>
            </w:r>
            <w:r>
              <w:rPr>
                <w:w w:val="95"/>
                <w:sz w:val="22"/>
              </w:rPr>
              <w:t>5</w:t>
            </w:r>
            <w:r>
              <w:rPr>
                <w:spacing w:val="-6"/>
                <w:w w:val="95"/>
                <w:sz w:val="22"/>
              </w:rPr>
              <w:t xml:space="preserve"> </w:t>
            </w:r>
            <w:r>
              <w:rPr>
                <w:w w:val="95"/>
                <w:sz w:val="22"/>
              </w:rPr>
              <w:t>ani</w:t>
            </w:r>
          </w:p>
        </w:tc>
        <w:tc>
          <w:tcPr>
            <w:tcW w:w="557" w:type="dxa"/>
            <w:tcBorders>
              <w:top w:val="single" w:sz="4" w:space="0" w:color="4F4F54"/>
              <w:left w:val="single" w:sz="4" w:space="0" w:color="838383"/>
              <w:bottom w:val="single" w:sz="4" w:space="0" w:color="000000"/>
              <w:right w:val="single" w:sz="6" w:space="0" w:color="939393"/>
            </w:tcBorders>
          </w:tcPr>
          <w:p w:rsidR="00F66FD6" w:rsidRDefault="00F66FD6" w:rsidP="000708F8">
            <w:pPr>
              <w:widowControl w:val="0"/>
              <w:autoSpaceDE w:val="0"/>
              <w:autoSpaceDN w:val="0"/>
              <w:adjustRightInd w:val="0"/>
              <w:rPr>
                <w:szCs w:val="24"/>
              </w:rPr>
            </w:pPr>
          </w:p>
        </w:tc>
        <w:tc>
          <w:tcPr>
            <w:tcW w:w="662" w:type="dxa"/>
            <w:tcBorders>
              <w:top w:val="single" w:sz="6" w:space="0" w:color="80807C"/>
              <w:left w:val="single" w:sz="6" w:space="0" w:color="939393"/>
              <w:bottom w:val="single" w:sz="4" w:space="0" w:color="000000"/>
              <w:right w:val="single" w:sz="6" w:space="0" w:color="939393"/>
            </w:tcBorders>
          </w:tcPr>
          <w:p w:rsidR="00F66FD6" w:rsidRDefault="00F66FD6" w:rsidP="000708F8">
            <w:pPr>
              <w:widowControl w:val="0"/>
              <w:autoSpaceDE w:val="0"/>
              <w:autoSpaceDN w:val="0"/>
              <w:adjustRightInd w:val="0"/>
              <w:rPr>
                <w:szCs w:val="24"/>
              </w:rPr>
            </w:pPr>
          </w:p>
        </w:tc>
        <w:tc>
          <w:tcPr>
            <w:tcW w:w="1507" w:type="dxa"/>
            <w:tcBorders>
              <w:top w:val="single" w:sz="6" w:space="0" w:color="80807C"/>
              <w:left w:val="single" w:sz="6" w:space="0" w:color="939393"/>
              <w:bottom w:val="single" w:sz="4" w:space="0" w:color="000000"/>
              <w:right w:val="single" w:sz="6" w:space="0" w:color="909090"/>
            </w:tcBorders>
            <w:hideMark/>
          </w:tcPr>
          <w:p w:rsidR="00F66FD6" w:rsidRDefault="00F66FD6" w:rsidP="000708F8">
            <w:pPr>
              <w:widowControl w:val="0"/>
              <w:kinsoku w:val="0"/>
              <w:overflowPunct w:val="0"/>
              <w:autoSpaceDE w:val="0"/>
              <w:autoSpaceDN w:val="0"/>
              <w:adjustRightInd w:val="0"/>
              <w:spacing w:before="19"/>
              <w:ind w:left="57" w:right="50" w:hanging="9"/>
              <w:jc w:val="center"/>
              <w:rPr>
                <w:szCs w:val="24"/>
              </w:rPr>
            </w:pPr>
            <w:r>
              <w:rPr>
                <w:color w:val="565656"/>
                <w:w w:val="95"/>
                <w:sz w:val="22"/>
              </w:rPr>
              <w:t xml:space="preserve">Cu </w:t>
            </w:r>
            <w:r>
              <w:rPr>
                <w:color w:val="565656"/>
                <w:spacing w:val="3"/>
                <w:w w:val="95"/>
                <w:sz w:val="22"/>
              </w:rPr>
              <w:t>stud</w:t>
            </w:r>
            <w:r>
              <w:rPr>
                <w:color w:val="3D3D3D"/>
                <w:spacing w:val="5"/>
                <w:w w:val="95"/>
                <w:sz w:val="22"/>
              </w:rPr>
              <w:t>i</w:t>
            </w:r>
            <w:r>
              <w:rPr>
                <w:color w:val="3D3D3D"/>
                <w:spacing w:val="-41"/>
                <w:w w:val="95"/>
                <w:sz w:val="22"/>
              </w:rPr>
              <w:t xml:space="preserve"> </w:t>
            </w:r>
            <w:r>
              <w:rPr>
                <w:color w:val="565656"/>
                <w:w w:val="95"/>
                <w:sz w:val="22"/>
              </w:rPr>
              <w:t>i</w:t>
            </w:r>
            <w:r>
              <w:rPr>
                <w:color w:val="565656"/>
                <w:spacing w:val="21"/>
                <w:w w:val="75"/>
                <w:sz w:val="22"/>
              </w:rPr>
              <w:t xml:space="preserve"> </w:t>
            </w:r>
            <w:r>
              <w:rPr>
                <w:color w:val="565656"/>
                <w:w w:val="95"/>
                <w:sz w:val="22"/>
              </w:rPr>
              <w:t>superioare</w:t>
            </w:r>
            <w:r>
              <w:rPr>
                <w:color w:val="565656"/>
                <w:spacing w:val="20"/>
                <w:w w:val="95"/>
                <w:sz w:val="22"/>
              </w:rPr>
              <w:t xml:space="preserve"> </w:t>
            </w:r>
            <w:r>
              <w:rPr>
                <w:color w:val="565656"/>
                <w:w w:val="95"/>
                <w:sz w:val="22"/>
              </w:rPr>
              <w:t>de</w:t>
            </w:r>
            <w:r>
              <w:rPr>
                <w:color w:val="565656"/>
                <w:w w:val="96"/>
                <w:sz w:val="22"/>
              </w:rPr>
              <w:t xml:space="preserve"> </w:t>
            </w:r>
            <w:r>
              <w:rPr>
                <w:color w:val="565656"/>
                <w:spacing w:val="-2"/>
                <w:w w:val="95"/>
                <w:sz w:val="22"/>
              </w:rPr>
              <w:t>lun</w:t>
            </w:r>
            <w:r>
              <w:rPr>
                <w:color w:val="727274"/>
                <w:spacing w:val="-1"/>
                <w:w w:val="95"/>
                <w:sz w:val="22"/>
              </w:rPr>
              <w:t>g</w:t>
            </w:r>
            <w:r>
              <w:rPr>
                <w:color w:val="565656"/>
                <w:spacing w:val="-1"/>
                <w:w w:val="95"/>
                <w:sz w:val="22"/>
              </w:rPr>
              <w:t>ă</w:t>
            </w:r>
            <w:r>
              <w:rPr>
                <w:color w:val="565656"/>
                <w:spacing w:val="7"/>
                <w:w w:val="95"/>
                <w:sz w:val="22"/>
              </w:rPr>
              <w:t xml:space="preserve"> </w:t>
            </w:r>
            <w:r>
              <w:rPr>
                <w:color w:val="565656"/>
                <w:w w:val="95"/>
                <w:sz w:val="22"/>
              </w:rPr>
              <w:t>durată</w:t>
            </w:r>
            <w:r>
              <w:rPr>
                <w:color w:val="565656"/>
                <w:spacing w:val="23"/>
                <w:w w:val="96"/>
                <w:sz w:val="22"/>
              </w:rPr>
              <w:t xml:space="preserve"> </w:t>
            </w:r>
            <w:r>
              <w:rPr>
                <w:color w:val="565656"/>
                <w:w w:val="95"/>
                <w:sz w:val="22"/>
              </w:rPr>
              <w:t>absolvite</w:t>
            </w:r>
            <w:r>
              <w:rPr>
                <w:color w:val="565656"/>
                <w:spacing w:val="16"/>
                <w:w w:val="95"/>
                <w:sz w:val="22"/>
              </w:rPr>
              <w:t xml:space="preserve"> </w:t>
            </w:r>
            <w:r>
              <w:rPr>
                <w:color w:val="565656"/>
                <w:w w:val="95"/>
                <w:sz w:val="22"/>
              </w:rPr>
              <w:t>cu</w:t>
            </w:r>
            <w:r>
              <w:rPr>
                <w:color w:val="565656"/>
                <w:w w:val="93"/>
                <w:sz w:val="22"/>
              </w:rPr>
              <w:t xml:space="preserve"> </w:t>
            </w:r>
            <w:r>
              <w:rPr>
                <w:color w:val="565656"/>
                <w:w w:val="95"/>
                <w:sz w:val="22"/>
              </w:rPr>
              <w:t>diplomă</w:t>
            </w:r>
            <w:r>
              <w:rPr>
                <w:color w:val="565656"/>
                <w:spacing w:val="15"/>
                <w:w w:val="95"/>
                <w:sz w:val="22"/>
              </w:rPr>
              <w:t xml:space="preserve"> </w:t>
            </w:r>
            <w:r>
              <w:rPr>
                <w:color w:val="565656"/>
                <w:w w:val="95"/>
                <w:sz w:val="22"/>
              </w:rPr>
              <w:t>de</w:t>
            </w:r>
            <w:r>
              <w:rPr>
                <w:color w:val="565656"/>
                <w:w w:val="96"/>
                <w:sz w:val="22"/>
              </w:rPr>
              <w:t xml:space="preserve"> </w:t>
            </w:r>
            <w:r>
              <w:rPr>
                <w:color w:val="565656"/>
                <w:spacing w:val="1"/>
                <w:w w:val="95"/>
                <w:sz w:val="22"/>
              </w:rPr>
              <w:t>licen</w:t>
            </w:r>
            <w:r>
              <w:rPr>
                <w:color w:val="727274"/>
                <w:spacing w:val="1"/>
                <w:w w:val="95"/>
                <w:sz w:val="22"/>
              </w:rPr>
              <w:t>ță</w:t>
            </w:r>
            <w:r>
              <w:rPr>
                <w:color w:val="565656"/>
                <w:spacing w:val="2"/>
                <w:w w:val="95"/>
                <w:sz w:val="22"/>
              </w:rPr>
              <w:t xml:space="preserve"> </w:t>
            </w:r>
            <w:r>
              <w:rPr>
                <w:color w:val="565656"/>
                <w:w w:val="95"/>
                <w:sz w:val="22"/>
              </w:rPr>
              <w:t>în</w:t>
            </w:r>
            <w:r>
              <w:rPr>
                <w:color w:val="565656"/>
                <w:spacing w:val="23"/>
                <w:w w:val="97"/>
                <w:sz w:val="22"/>
              </w:rPr>
              <w:t xml:space="preserve"> </w:t>
            </w:r>
            <w:r>
              <w:rPr>
                <w:color w:val="565656"/>
                <w:spacing w:val="2"/>
                <w:w w:val="95"/>
                <w:sz w:val="22"/>
              </w:rPr>
              <w:t>domeniu</w:t>
            </w:r>
            <w:r>
              <w:rPr>
                <w:color w:val="3D3D3D"/>
                <w:spacing w:val="2"/>
                <w:w w:val="95"/>
                <w:sz w:val="22"/>
              </w:rPr>
              <w:t>l</w:t>
            </w:r>
            <w:r>
              <w:rPr>
                <w:color w:val="3D3D3D"/>
                <w:spacing w:val="-4"/>
                <w:w w:val="95"/>
                <w:sz w:val="22"/>
              </w:rPr>
              <w:t xml:space="preserve"> economic sau juridic </w:t>
            </w:r>
            <w:r>
              <w:rPr>
                <w:color w:val="565656"/>
                <w:w w:val="95"/>
                <w:sz w:val="22"/>
              </w:rPr>
              <w:t>cu</w:t>
            </w:r>
            <w:r>
              <w:rPr>
                <w:color w:val="565656"/>
                <w:w w:val="93"/>
                <w:sz w:val="22"/>
              </w:rPr>
              <w:t xml:space="preserve"> </w:t>
            </w:r>
            <w:r>
              <w:rPr>
                <w:color w:val="565656"/>
                <w:w w:val="95"/>
                <w:sz w:val="22"/>
              </w:rPr>
              <w:t>experiență</w:t>
            </w:r>
            <w:r>
              <w:rPr>
                <w:color w:val="565656"/>
                <w:spacing w:val="22"/>
                <w:w w:val="95"/>
                <w:sz w:val="22"/>
              </w:rPr>
              <w:t xml:space="preserve"> </w:t>
            </w:r>
            <w:r>
              <w:rPr>
                <w:color w:val="565656"/>
                <w:w w:val="95"/>
                <w:sz w:val="22"/>
              </w:rPr>
              <w:t>de</w:t>
            </w:r>
            <w:r>
              <w:rPr>
                <w:color w:val="565656"/>
                <w:w w:val="101"/>
                <w:sz w:val="22"/>
              </w:rPr>
              <w:t xml:space="preserve"> </w:t>
            </w:r>
            <w:r>
              <w:rPr>
                <w:color w:val="565656"/>
                <w:w w:val="95"/>
                <w:sz w:val="22"/>
              </w:rPr>
              <w:t>minim</w:t>
            </w:r>
            <w:r>
              <w:rPr>
                <w:color w:val="565656"/>
                <w:spacing w:val="19"/>
                <w:w w:val="95"/>
                <w:sz w:val="22"/>
              </w:rPr>
              <w:t xml:space="preserve"> </w:t>
            </w:r>
            <w:r>
              <w:rPr>
                <w:color w:val="565656"/>
                <w:w w:val="95"/>
                <w:sz w:val="22"/>
              </w:rPr>
              <w:t>5</w:t>
            </w:r>
            <w:r>
              <w:rPr>
                <w:color w:val="565656"/>
                <w:spacing w:val="-12"/>
                <w:w w:val="95"/>
                <w:sz w:val="22"/>
              </w:rPr>
              <w:t xml:space="preserve"> </w:t>
            </w:r>
            <w:r>
              <w:rPr>
                <w:color w:val="565656"/>
                <w:w w:val="95"/>
                <w:sz w:val="22"/>
              </w:rPr>
              <w:t>ani</w:t>
            </w:r>
          </w:p>
        </w:tc>
        <w:tc>
          <w:tcPr>
            <w:tcW w:w="1502" w:type="dxa"/>
            <w:tcBorders>
              <w:top w:val="single" w:sz="4" w:space="0" w:color="443F3B"/>
              <w:left w:val="single" w:sz="6" w:space="0" w:color="909090"/>
              <w:bottom w:val="single" w:sz="4" w:space="0" w:color="000000"/>
              <w:right w:val="single" w:sz="4" w:space="0" w:color="575757"/>
            </w:tcBorders>
          </w:tcPr>
          <w:p w:rsidR="00F66FD6" w:rsidRDefault="00F66FD6" w:rsidP="000708F8">
            <w:pPr>
              <w:widowControl w:val="0"/>
              <w:kinsoku w:val="0"/>
              <w:overflowPunct w:val="0"/>
              <w:autoSpaceDE w:val="0"/>
              <w:autoSpaceDN w:val="0"/>
              <w:adjustRightInd w:val="0"/>
              <w:spacing w:before="24" w:line="249" w:lineRule="auto"/>
              <w:ind w:left="19" w:right="23"/>
              <w:jc w:val="center"/>
              <w:rPr>
                <w:color w:val="000000"/>
                <w:sz w:val="22"/>
              </w:rPr>
            </w:pPr>
            <w:r>
              <w:rPr>
                <w:color w:val="565656"/>
                <w:w w:val="95"/>
                <w:sz w:val="22"/>
              </w:rPr>
              <w:t>Studii</w:t>
            </w:r>
            <w:r>
              <w:rPr>
                <w:color w:val="565656"/>
                <w:spacing w:val="9"/>
                <w:w w:val="95"/>
                <w:sz w:val="22"/>
              </w:rPr>
              <w:t xml:space="preserve"> </w:t>
            </w:r>
            <w:r>
              <w:rPr>
                <w:color w:val="565656"/>
                <w:w w:val="95"/>
                <w:sz w:val="22"/>
              </w:rPr>
              <w:t>superioare de lungă</w:t>
            </w:r>
            <w:r>
              <w:rPr>
                <w:color w:val="565656"/>
                <w:spacing w:val="1"/>
                <w:w w:val="95"/>
                <w:sz w:val="22"/>
              </w:rPr>
              <w:t xml:space="preserve"> </w:t>
            </w:r>
            <w:r>
              <w:rPr>
                <w:color w:val="565656"/>
                <w:w w:val="95"/>
                <w:sz w:val="22"/>
              </w:rPr>
              <w:t>durată</w:t>
            </w:r>
            <w:r>
              <w:rPr>
                <w:color w:val="565656"/>
                <w:w w:val="93"/>
                <w:sz w:val="22"/>
              </w:rPr>
              <w:t xml:space="preserve"> </w:t>
            </w:r>
            <w:r>
              <w:rPr>
                <w:color w:val="565656"/>
                <w:w w:val="95"/>
                <w:sz w:val="22"/>
              </w:rPr>
              <w:t>absolvite</w:t>
            </w:r>
            <w:r>
              <w:rPr>
                <w:color w:val="565656"/>
                <w:spacing w:val="17"/>
                <w:w w:val="95"/>
                <w:sz w:val="22"/>
              </w:rPr>
              <w:t xml:space="preserve"> </w:t>
            </w:r>
            <w:r>
              <w:rPr>
                <w:color w:val="565656"/>
                <w:w w:val="95"/>
                <w:sz w:val="22"/>
              </w:rPr>
              <w:t>cu</w:t>
            </w:r>
          </w:p>
          <w:p w:rsidR="00F66FD6" w:rsidRDefault="00F66FD6" w:rsidP="000708F8">
            <w:pPr>
              <w:widowControl w:val="0"/>
              <w:kinsoku w:val="0"/>
              <w:overflowPunct w:val="0"/>
              <w:autoSpaceDE w:val="0"/>
              <w:autoSpaceDN w:val="0"/>
              <w:adjustRightInd w:val="0"/>
              <w:spacing w:line="254" w:lineRule="auto"/>
              <w:ind w:left="47" w:right="49" w:firstLine="11"/>
              <w:jc w:val="center"/>
              <w:rPr>
                <w:color w:val="565656"/>
                <w:w w:val="95"/>
                <w:sz w:val="22"/>
              </w:rPr>
            </w:pPr>
            <w:r>
              <w:rPr>
                <w:color w:val="565656"/>
                <w:spacing w:val="15"/>
                <w:w w:val="95"/>
                <w:sz w:val="22"/>
              </w:rPr>
              <w:t>d</w:t>
            </w:r>
            <w:r>
              <w:rPr>
                <w:color w:val="3D3D3D"/>
                <w:spacing w:val="22"/>
                <w:w w:val="95"/>
                <w:sz w:val="22"/>
              </w:rPr>
              <w:t>i</w:t>
            </w:r>
            <w:r>
              <w:rPr>
                <w:color w:val="565656"/>
                <w:spacing w:val="4"/>
                <w:w w:val="95"/>
                <w:sz w:val="22"/>
              </w:rPr>
              <w:t>p</w:t>
            </w:r>
            <w:r>
              <w:rPr>
                <w:color w:val="3D3D3D"/>
                <w:spacing w:val="2"/>
                <w:w w:val="95"/>
                <w:sz w:val="22"/>
              </w:rPr>
              <w:t>l</w:t>
            </w:r>
            <w:r>
              <w:rPr>
                <w:color w:val="565656"/>
                <w:w w:val="95"/>
                <w:sz w:val="22"/>
              </w:rPr>
              <w:t>omă</w:t>
            </w:r>
            <w:r>
              <w:rPr>
                <w:color w:val="565656"/>
                <w:spacing w:val="-26"/>
                <w:w w:val="95"/>
                <w:sz w:val="22"/>
              </w:rPr>
              <w:t xml:space="preserve"> </w:t>
            </w:r>
            <w:r>
              <w:rPr>
                <w:color w:val="565656"/>
                <w:w w:val="95"/>
                <w:sz w:val="22"/>
              </w:rPr>
              <w:t>de</w:t>
            </w:r>
            <w:r>
              <w:rPr>
                <w:color w:val="565656"/>
                <w:w w:val="96"/>
                <w:sz w:val="22"/>
              </w:rPr>
              <w:t xml:space="preserve"> </w:t>
            </w:r>
            <w:r>
              <w:rPr>
                <w:color w:val="565656"/>
                <w:w w:val="95"/>
                <w:sz w:val="22"/>
              </w:rPr>
              <w:t>licență</w:t>
            </w:r>
            <w:r>
              <w:rPr>
                <w:color w:val="565656"/>
                <w:spacing w:val="2"/>
                <w:w w:val="95"/>
                <w:sz w:val="22"/>
              </w:rPr>
              <w:t xml:space="preserve"> </w:t>
            </w:r>
            <w:r>
              <w:rPr>
                <w:color w:val="565656"/>
                <w:w w:val="95"/>
                <w:sz w:val="22"/>
              </w:rPr>
              <w:t>în</w:t>
            </w:r>
            <w:r>
              <w:rPr>
                <w:color w:val="565656"/>
                <w:w w:val="91"/>
                <w:sz w:val="22"/>
              </w:rPr>
              <w:t xml:space="preserve"> </w:t>
            </w:r>
            <w:r>
              <w:rPr>
                <w:color w:val="565656"/>
                <w:w w:val="95"/>
                <w:sz w:val="22"/>
              </w:rPr>
              <w:t>domeniul economic sau juridic</w:t>
            </w:r>
            <w:r>
              <w:rPr>
                <w:color w:val="565656"/>
                <w:spacing w:val="40"/>
                <w:w w:val="95"/>
                <w:sz w:val="22"/>
              </w:rPr>
              <w:t xml:space="preserve"> </w:t>
            </w:r>
            <w:r>
              <w:rPr>
                <w:sz w:val="22"/>
              </w:rPr>
              <w:t xml:space="preserve">și </w:t>
            </w:r>
            <w:r>
              <w:rPr>
                <w:color w:val="565656"/>
                <w:w w:val="95"/>
                <w:sz w:val="22"/>
              </w:rPr>
              <w:t>experiență în</w:t>
            </w:r>
            <w:r>
              <w:rPr>
                <w:color w:val="565656"/>
                <w:w w:val="97"/>
                <w:sz w:val="22"/>
              </w:rPr>
              <w:t xml:space="preserve"> </w:t>
            </w:r>
            <w:r>
              <w:rPr>
                <w:color w:val="565656"/>
                <w:w w:val="95"/>
                <w:sz w:val="22"/>
              </w:rPr>
              <w:t>domeniu</w:t>
            </w:r>
            <w:r>
              <w:rPr>
                <w:color w:val="565656"/>
                <w:spacing w:val="16"/>
                <w:w w:val="95"/>
                <w:sz w:val="22"/>
              </w:rPr>
              <w:t xml:space="preserve"> </w:t>
            </w:r>
            <w:r>
              <w:rPr>
                <w:color w:val="565656"/>
                <w:w w:val="95"/>
                <w:sz w:val="22"/>
              </w:rPr>
              <w:t>de</w:t>
            </w:r>
            <w:r>
              <w:rPr>
                <w:color w:val="565656"/>
                <w:w w:val="96"/>
                <w:sz w:val="22"/>
              </w:rPr>
              <w:t xml:space="preserve"> </w:t>
            </w:r>
            <w:r>
              <w:rPr>
                <w:color w:val="565656"/>
                <w:w w:val="95"/>
                <w:sz w:val="22"/>
              </w:rPr>
              <w:t>peste</w:t>
            </w:r>
            <w:r>
              <w:rPr>
                <w:color w:val="565656"/>
                <w:spacing w:val="11"/>
                <w:w w:val="95"/>
                <w:sz w:val="22"/>
              </w:rPr>
              <w:t xml:space="preserve"> </w:t>
            </w:r>
            <w:r>
              <w:rPr>
                <w:color w:val="565656"/>
                <w:w w:val="95"/>
                <w:sz w:val="22"/>
              </w:rPr>
              <w:t>5</w:t>
            </w:r>
            <w:r>
              <w:rPr>
                <w:color w:val="565656"/>
                <w:spacing w:val="-13"/>
                <w:w w:val="95"/>
                <w:sz w:val="22"/>
              </w:rPr>
              <w:t xml:space="preserve"> </w:t>
            </w:r>
            <w:r>
              <w:rPr>
                <w:color w:val="565656"/>
                <w:w w:val="95"/>
                <w:sz w:val="22"/>
              </w:rPr>
              <w:t>ani</w:t>
            </w:r>
          </w:p>
          <w:p w:rsidR="00F66FD6" w:rsidRDefault="00F66FD6" w:rsidP="000708F8">
            <w:pPr>
              <w:widowControl w:val="0"/>
              <w:kinsoku w:val="0"/>
              <w:overflowPunct w:val="0"/>
              <w:autoSpaceDE w:val="0"/>
              <w:autoSpaceDN w:val="0"/>
              <w:adjustRightInd w:val="0"/>
              <w:spacing w:line="254" w:lineRule="auto"/>
              <w:ind w:left="47" w:right="49" w:firstLine="11"/>
              <w:jc w:val="center"/>
              <w:rPr>
                <w:szCs w:val="24"/>
              </w:rPr>
            </w:pPr>
          </w:p>
        </w:tc>
      </w:tr>
    </w:tbl>
    <w:p w:rsidR="00F66FD6" w:rsidRDefault="00F66FD6" w:rsidP="00F66FD6">
      <w:pPr>
        <w:rPr>
          <w:szCs w:val="24"/>
        </w:rPr>
      </w:pPr>
    </w:p>
    <w:p w:rsidR="00F66FD6" w:rsidRDefault="00F66FD6" w:rsidP="00F66FD6">
      <w:pPr>
        <w:pStyle w:val="ListParagraph"/>
        <w:widowControl w:val="0"/>
        <w:numPr>
          <w:ilvl w:val="0"/>
          <w:numId w:val="45"/>
        </w:numPr>
        <w:autoSpaceDE w:val="0"/>
        <w:autoSpaceDN w:val="0"/>
        <w:adjustRightInd w:val="0"/>
        <w:rPr>
          <w:sz w:val="28"/>
          <w:szCs w:val="28"/>
          <w:lang w:val="ro-RO"/>
        </w:rPr>
      </w:pPr>
      <w:r>
        <w:rPr>
          <w:sz w:val="28"/>
          <w:szCs w:val="28"/>
        </w:rPr>
        <w:t xml:space="preserve">Studii superioare de lungă durată absolvite cu diploma de licență în domeniul științe inginerești </w:t>
      </w:r>
      <w:r>
        <w:rPr>
          <w:sz w:val="28"/>
          <w:szCs w:val="28"/>
          <w:lang w:val="ro-RO"/>
        </w:rPr>
        <w:t>și experiență în domeniu minimum 5 ani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216"/>
        <w:gridCol w:w="477"/>
        <w:gridCol w:w="426"/>
        <w:gridCol w:w="1701"/>
        <w:gridCol w:w="1984"/>
      </w:tblGrid>
      <w:tr w:rsidR="00F66FD6" w:rsidTr="000708F8">
        <w:tc>
          <w:tcPr>
            <w:tcW w:w="2972" w:type="dxa"/>
            <w:tcBorders>
              <w:top w:val="single" w:sz="4" w:space="0" w:color="auto"/>
              <w:left w:val="single" w:sz="4" w:space="0" w:color="auto"/>
              <w:bottom w:val="single" w:sz="4" w:space="0" w:color="auto"/>
              <w:right w:val="single" w:sz="4" w:space="0" w:color="auto"/>
            </w:tcBorders>
            <w:hideMark/>
          </w:tcPr>
          <w:p w:rsidR="00F66FD6" w:rsidRDefault="00F66FD6" w:rsidP="000708F8">
            <w:pPr>
              <w:jc w:val="center"/>
              <w:rPr>
                <w:rFonts w:ascii="Korolev" w:eastAsia="Calibri" w:hAnsi="Korolev"/>
                <w:lang w:val="ro-RO"/>
              </w:rPr>
            </w:pPr>
            <w:r>
              <w:rPr>
                <w:rFonts w:ascii="Korolev" w:eastAsia="Calibri" w:hAnsi="Korolev"/>
                <w:lang w:val="ro-RO"/>
              </w:rPr>
              <w:t>Rating</w:t>
            </w:r>
          </w:p>
        </w:tc>
        <w:tc>
          <w:tcPr>
            <w:tcW w:w="2216" w:type="dxa"/>
            <w:tcBorders>
              <w:top w:val="single" w:sz="4" w:space="0" w:color="auto"/>
              <w:left w:val="single" w:sz="4" w:space="0" w:color="auto"/>
              <w:bottom w:val="single" w:sz="4" w:space="0" w:color="auto"/>
              <w:right w:val="single" w:sz="4" w:space="0" w:color="auto"/>
            </w:tcBorders>
            <w:hideMark/>
          </w:tcPr>
          <w:p w:rsidR="00F66FD6" w:rsidRDefault="00F66FD6" w:rsidP="000708F8">
            <w:pPr>
              <w:jc w:val="center"/>
              <w:rPr>
                <w:rFonts w:ascii="Korolev" w:eastAsia="Calibri" w:hAnsi="Korolev"/>
                <w:lang w:val="ro-RO"/>
              </w:rPr>
            </w:pPr>
            <w:r>
              <w:rPr>
                <w:rFonts w:ascii="Korolev" w:eastAsia="Calibri" w:hAnsi="Korolev"/>
                <w:lang w:val="ro-RO"/>
              </w:rPr>
              <w:t>1</w:t>
            </w:r>
          </w:p>
        </w:tc>
        <w:tc>
          <w:tcPr>
            <w:tcW w:w="477" w:type="dxa"/>
            <w:tcBorders>
              <w:top w:val="single" w:sz="4" w:space="0" w:color="auto"/>
              <w:left w:val="single" w:sz="4" w:space="0" w:color="auto"/>
              <w:bottom w:val="single" w:sz="4" w:space="0" w:color="auto"/>
              <w:right w:val="single" w:sz="4" w:space="0" w:color="auto"/>
            </w:tcBorders>
            <w:hideMark/>
          </w:tcPr>
          <w:p w:rsidR="00F66FD6" w:rsidRDefault="00F66FD6" w:rsidP="000708F8">
            <w:pPr>
              <w:jc w:val="center"/>
              <w:rPr>
                <w:rFonts w:ascii="Korolev" w:eastAsia="Calibri" w:hAnsi="Korolev"/>
                <w:lang w:val="ro-RO"/>
              </w:rPr>
            </w:pPr>
            <w:r>
              <w:rPr>
                <w:rFonts w:ascii="Korolev" w:eastAsia="Calibri" w:hAnsi="Korolev"/>
                <w:lang w:val="ro-RO"/>
              </w:rPr>
              <w:t>2</w:t>
            </w:r>
          </w:p>
        </w:tc>
        <w:tc>
          <w:tcPr>
            <w:tcW w:w="426" w:type="dxa"/>
            <w:tcBorders>
              <w:top w:val="single" w:sz="4" w:space="0" w:color="auto"/>
              <w:left w:val="single" w:sz="4" w:space="0" w:color="auto"/>
              <w:bottom w:val="single" w:sz="4" w:space="0" w:color="auto"/>
              <w:right w:val="single" w:sz="4" w:space="0" w:color="auto"/>
            </w:tcBorders>
            <w:hideMark/>
          </w:tcPr>
          <w:p w:rsidR="00F66FD6" w:rsidRDefault="00F66FD6" w:rsidP="000708F8">
            <w:pPr>
              <w:jc w:val="center"/>
              <w:rPr>
                <w:rFonts w:ascii="Korolev" w:eastAsia="Calibri" w:hAnsi="Korolev"/>
                <w:lang w:val="ro-RO"/>
              </w:rPr>
            </w:pPr>
            <w:r>
              <w:rPr>
                <w:rFonts w:ascii="Korolev" w:eastAsia="Calibri" w:hAnsi="Korolev"/>
                <w:lang w:val="ro-RO"/>
              </w:rPr>
              <w:t>3</w:t>
            </w:r>
          </w:p>
        </w:tc>
        <w:tc>
          <w:tcPr>
            <w:tcW w:w="1701" w:type="dxa"/>
            <w:tcBorders>
              <w:top w:val="single" w:sz="4" w:space="0" w:color="auto"/>
              <w:left w:val="single" w:sz="4" w:space="0" w:color="auto"/>
              <w:bottom w:val="single" w:sz="4" w:space="0" w:color="auto"/>
              <w:right w:val="single" w:sz="4" w:space="0" w:color="auto"/>
            </w:tcBorders>
            <w:hideMark/>
          </w:tcPr>
          <w:p w:rsidR="00F66FD6" w:rsidRDefault="00F66FD6" w:rsidP="000708F8">
            <w:pPr>
              <w:jc w:val="center"/>
              <w:rPr>
                <w:rFonts w:ascii="Korolev" w:eastAsia="Calibri" w:hAnsi="Korolev"/>
                <w:lang w:val="ro-RO"/>
              </w:rPr>
            </w:pPr>
            <w:r>
              <w:rPr>
                <w:rFonts w:ascii="Korolev" w:eastAsia="Calibri" w:hAnsi="Korolev"/>
                <w:lang w:val="ro-RO"/>
              </w:rPr>
              <w:t>4</w:t>
            </w:r>
          </w:p>
        </w:tc>
        <w:tc>
          <w:tcPr>
            <w:tcW w:w="1984" w:type="dxa"/>
            <w:tcBorders>
              <w:top w:val="single" w:sz="4" w:space="0" w:color="auto"/>
              <w:left w:val="single" w:sz="4" w:space="0" w:color="auto"/>
              <w:bottom w:val="single" w:sz="4" w:space="0" w:color="auto"/>
              <w:right w:val="single" w:sz="4" w:space="0" w:color="auto"/>
            </w:tcBorders>
            <w:hideMark/>
          </w:tcPr>
          <w:p w:rsidR="00F66FD6" w:rsidRDefault="00F66FD6" w:rsidP="000708F8">
            <w:pPr>
              <w:jc w:val="center"/>
              <w:rPr>
                <w:rFonts w:ascii="Korolev" w:eastAsia="Calibri" w:hAnsi="Korolev"/>
                <w:lang w:val="ro-RO"/>
              </w:rPr>
            </w:pPr>
            <w:r>
              <w:rPr>
                <w:rFonts w:ascii="Korolev" w:eastAsia="Calibri" w:hAnsi="Korolev"/>
                <w:lang w:val="ro-RO"/>
              </w:rPr>
              <w:t>5</w:t>
            </w:r>
          </w:p>
        </w:tc>
      </w:tr>
      <w:tr w:rsidR="00F66FD6" w:rsidTr="000708F8">
        <w:tc>
          <w:tcPr>
            <w:tcW w:w="2972"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lang w:val="ro-RO"/>
              </w:rPr>
            </w:pPr>
            <w:r>
              <w:rPr>
                <w:rFonts w:ascii="Korolev" w:eastAsia="Calibri" w:hAnsi="Korolev"/>
                <w:sz w:val="22"/>
              </w:rPr>
              <w:t xml:space="preserve">Studii superioare de lungă durată absolvite cu diploma de licență în domeniul științe inginerești și </w:t>
            </w:r>
            <w:r>
              <w:rPr>
                <w:rFonts w:ascii="Korolev" w:eastAsia="Calibri" w:hAnsi="Korolev"/>
                <w:sz w:val="22"/>
                <w:lang w:val="ro-RO"/>
              </w:rPr>
              <w:t xml:space="preserve"> experiență în domeniu minimum 5 ani</w:t>
            </w:r>
          </w:p>
        </w:tc>
        <w:tc>
          <w:tcPr>
            <w:tcW w:w="2216"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lang w:val="ro-RO"/>
              </w:rPr>
            </w:pPr>
            <w:r>
              <w:rPr>
                <w:rFonts w:ascii="Korolev" w:eastAsia="Calibri" w:hAnsi="Korolev"/>
                <w:sz w:val="22"/>
                <w:lang w:val="ro-RO"/>
              </w:rPr>
              <w:t xml:space="preserve">Fără studii superioare de lungă durată </w:t>
            </w:r>
            <w:r>
              <w:rPr>
                <w:rFonts w:ascii="Korolev" w:eastAsia="Calibri" w:hAnsi="Korolev"/>
                <w:sz w:val="22"/>
              </w:rPr>
              <w:t xml:space="preserve">absolvite cu diploma de licență în domeniul științe inginerești și fără </w:t>
            </w:r>
            <w:r>
              <w:rPr>
                <w:rFonts w:ascii="Korolev" w:eastAsia="Calibri" w:hAnsi="Korolev"/>
                <w:sz w:val="22"/>
                <w:lang w:val="ro-RO"/>
              </w:rPr>
              <w:t>experiență în domeniu minimum 5 ani</w:t>
            </w:r>
          </w:p>
        </w:tc>
        <w:tc>
          <w:tcPr>
            <w:tcW w:w="477" w:type="dxa"/>
            <w:tcBorders>
              <w:top w:val="single" w:sz="4" w:space="0" w:color="auto"/>
              <w:left w:val="single" w:sz="4" w:space="0" w:color="auto"/>
              <w:bottom w:val="single" w:sz="4" w:space="0" w:color="auto"/>
              <w:right w:val="single" w:sz="4" w:space="0" w:color="auto"/>
            </w:tcBorders>
          </w:tcPr>
          <w:p w:rsidR="00F66FD6" w:rsidRDefault="00F66FD6" w:rsidP="000708F8">
            <w:pPr>
              <w:rPr>
                <w:rFonts w:ascii="Korolev" w:eastAsia="Calibri" w:hAnsi="Korolev"/>
                <w:sz w:val="22"/>
                <w:lang w:val="ro-RO"/>
              </w:rPr>
            </w:pPr>
          </w:p>
        </w:tc>
        <w:tc>
          <w:tcPr>
            <w:tcW w:w="426" w:type="dxa"/>
            <w:tcBorders>
              <w:top w:val="single" w:sz="4" w:space="0" w:color="auto"/>
              <w:left w:val="single" w:sz="4" w:space="0" w:color="auto"/>
              <w:bottom w:val="single" w:sz="4" w:space="0" w:color="auto"/>
              <w:right w:val="single" w:sz="4" w:space="0" w:color="auto"/>
            </w:tcBorders>
          </w:tcPr>
          <w:p w:rsidR="00F66FD6" w:rsidRDefault="00F66FD6" w:rsidP="000708F8">
            <w:pPr>
              <w:rPr>
                <w:rFonts w:ascii="Korolev" w:eastAsia="Calibri" w:hAnsi="Korolev"/>
                <w:sz w:val="22"/>
                <w:lang w:val="ro-RO"/>
              </w:rPr>
            </w:pPr>
          </w:p>
        </w:tc>
        <w:tc>
          <w:tcPr>
            <w:tcW w:w="1701"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lang w:val="ro-RO"/>
              </w:rPr>
            </w:pPr>
            <w:r>
              <w:rPr>
                <w:rFonts w:ascii="Korolev" w:eastAsia="Calibri" w:hAnsi="Korolev"/>
                <w:sz w:val="22"/>
                <w:lang w:val="ro-RO"/>
              </w:rPr>
              <w:t xml:space="preserve">Cu studii superioare </w:t>
            </w:r>
            <w:r>
              <w:rPr>
                <w:rFonts w:ascii="Korolev" w:eastAsia="Calibri" w:hAnsi="Korolev"/>
                <w:sz w:val="22"/>
              </w:rPr>
              <w:t xml:space="preserve">de lungă durată absolvite cu diploma de licență în domeniul științe inginerești și </w:t>
            </w:r>
            <w:r>
              <w:rPr>
                <w:rFonts w:ascii="Korolev" w:eastAsia="Calibri" w:hAnsi="Korolev"/>
                <w:sz w:val="22"/>
                <w:lang w:val="ro-RO"/>
              </w:rPr>
              <w:t xml:space="preserve"> cu experiență de minimum 5 ani</w:t>
            </w:r>
          </w:p>
        </w:tc>
        <w:tc>
          <w:tcPr>
            <w:tcW w:w="1984"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lang w:val="ro-RO"/>
              </w:rPr>
            </w:pPr>
            <w:r>
              <w:rPr>
                <w:rFonts w:ascii="Korolev" w:eastAsia="Calibri" w:hAnsi="Korolev"/>
                <w:sz w:val="22"/>
                <w:lang w:val="ro-RO"/>
              </w:rPr>
              <w:t xml:space="preserve">Studii superioare </w:t>
            </w:r>
            <w:r>
              <w:rPr>
                <w:rFonts w:ascii="Korolev" w:eastAsia="Calibri" w:hAnsi="Korolev"/>
                <w:sz w:val="22"/>
              </w:rPr>
              <w:t xml:space="preserve">de lungă durată absolvite cu diploma de licență în domeniul științe inginerești și </w:t>
            </w:r>
            <w:r>
              <w:rPr>
                <w:rFonts w:ascii="Korolev" w:eastAsia="Calibri" w:hAnsi="Korolev"/>
                <w:sz w:val="22"/>
                <w:lang w:val="ro-RO"/>
              </w:rPr>
              <w:t xml:space="preserve"> experiență în domeniu de peste 5 ani</w:t>
            </w:r>
          </w:p>
        </w:tc>
      </w:tr>
    </w:tbl>
    <w:p w:rsidR="00F66FD6" w:rsidRDefault="00F66FD6" w:rsidP="00F66FD6">
      <w:pPr>
        <w:rPr>
          <w:lang w:val="ro-RO"/>
        </w:rPr>
      </w:pPr>
    </w:p>
    <w:p w:rsidR="00F66FD6" w:rsidRDefault="00F66FD6" w:rsidP="00F66FD6">
      <w:pPr>
        <w:rPr>
          <w:lang w:val="ro-RO"/>
        </w:rPr>
      </w:pPr>
    </w:p>
    <w:p w:rsidR="00F66FD6" w:rsidRDefault="00F66FD6" w:rsidP="00F66FD6">
      <w:pPr>
        <w:rPr>
          <w:b/>
          <w:szCs w:val="28"/>
          <w:lang w:val="ro-RO"/>
        </w:rPr>
      </w:pPr>
      <w:r>
        <w:rPr>
          <w:b/>
          <w:szCs w:val="28"/>
          <w:lang w:val="ro-RO"/>
        </w:rPr>
        <w:t>III.</w:t>
      </w:r>
      <w:r>
        <w:rPr>
          <w:b/>
          <w:sz w:val="22"/>
          <w:lang w:val="ro-RO"/>
        </w:rPr>
        <w:t xml:space="preserve"> </w:t>
      </w:r>
      <w:r>
        <w:rPr>
          <w:b/>
          <w:szCs w:val="28"/>
          <w:lang w:val="ro-RO"/>
        </w:rPr>
        <w:t>GRILA DE PUNCTAJ A COMPETENȚELOR ȘI TABELELE DE RATING</w:t>
      </w:r>
    </w:p>
    <w:p w:rsidR="00F66FD6" w:rsidRDefault="00F66FD6" w:rsidP="00F66FD6">
      <w:pPr>
        <w:rPr>
          <w:szCs w:val="28"/>
          <w:lang w:val="ro-RO"/>
        </w:rPr>
      </w:pPr>
    </w:p>
    <w:p w:rsidR="00F66FD6" w:rsidRDefault="00F66FD6" w:rsidP="00F66FD6">
      <w:pPr>
        <w:rPr>
          <w:szCs w:val="28"/>
          <w:lang w:val="ro-RO"/>
        </w:rPr>
      </w:pPr>
    </w:p>
    <w:p w:rsidR="00F66FD6" w:rsidRDefault="00F66FD6" w:rsidP="00F66FD6">
      <w:pPr>
        <w:ind w:firstLine="720"/>
        <w:rPr>
          <w:szCs w:val="28"/>
        </w:rPr>
      </w:pPr>
      <w:r>
        <w:rPr>
          <w:szCs w:val="28"/>
          <w:lang w:val="ro-RO"/>
        </w:rPr>
        <w:t xml:space="preserve">Grila de punctaj a competențelor este un instrument folosit pentru măsurarea abilității candidaților de a își demonstra competența în ceea ce privește consiliul, clasificând nivelurile de abilități în cinci categorii, de la </w:t>
      </w:r>
      <w:r>
        <w:rPr>
          <w:szCs w:val="28"/>
        </w:rPr>
        <w:t>“limitat” la “expert”.</w:t>
      </w:r>
    </w:p>
    <w:p w:rsidR="00F66FD6" w:rsidRDefault="00F66FD6" w:rsidP="00F66FD6">
      <w:pPr>
        <w:rPr>
          <w:sz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68"/>
        <w:gridCol w:w="6662"/>
      </w:tblGrid>
      <w:tr w:rsidR="00F66FD6" w:rsidTr="000708F8">
        <w:tc>
          <w:tcPr>
            <w:tcW w:w="846"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lastRenderedPageBreak/>
              <w:t>Scor</w:t>
            </w:r>
          </w:p>
        </w:tc>
        <w:tc>
          <w:tcPr>
            <w:tcW w:w="2268"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Nivel de competență</w:t>
            </w:r>
          </w:p>
        </w:tc>
        <w:tc>
          <w:tcPr>
            <w:tcW w:w="6662"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Descriere</w:t>
            </w:r>
          </w:p>
        </w:tc>
      </w:tr>
      <w:tr w:rsidR="00F66FD6" w:rsidTr="000708F8">
        <w:tc>
          <w:tcPr>
            <w:tcW w:w="846"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N/A</w:t>
            </w:r>
          </w:p>
        </w:tc>
        <w:tc>
          <w:tcPr>
            <w:tcW w:w="2268"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Nu se aplică</w:t>
            </w:r>
          </w:p>
        </w:tc>
        <w:tc>
          <w:tcPr>
            <w:tcW w:w="6662"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Nu este necesar să aplicați sau să demonstrați această competență</w:t>
            </w:r>
          </w:p>
        </w:tc>
      </w:tr>
      <w:tr w:rsidR="00F66FD6" w:rsidTr="000708F8">
        <w:tc>
          <w:tcPr>
            <w:tcW w:w="846"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1</w:t>
            </w:r>
          </w:p>
        </w:tc>
        <w:tc>
          <w:tcPr>
            <w:tcW w:w="2268"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Novice</w:t>
            </w:r>
          </w:p>
        </w:tc>
        <w:tc>
          <w:tcPr>
            <w:tcW w:w="6662"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Aveți o înțelegere a cunoștințelor de bază</w:t>
            </w:r>
          </w:p>
        </w:tc>
      </w:tr>
      <w:tr w:rsidR="00F66FD6" w:rsidTr="000708F8">
        <w:tc>
          <w:tcPr>
            <w:tcW w:w="846"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2</w:t>
            </w:r>
          </w:p>
        </w:tc>
        <w:tc>
          <w:tcPr>
            <w:tcW w:w="2268"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Intermediar</w:t>
            </w:r>
          </w:p>
        </w:tc>
        <w:tc>
          <w:tcPr>
            <w:tcW w:w="6662"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Aveți nivel de experiență câștigat prin formare fundamental și/sau prin câteva experiențe similare. Această aptitudine presupune sprijin extern.</w:t>
            </w:r>
          </w:p>
          <w:p w:rsidR="00F66FD6" w:rsidRDefault="00F66FD6" w:rsidP="000708F8">
            <w:pPr>
              <w:rPr>
                <w:rFonts w:ascii="Korolev" w:eastAsia="Calibri" w:hAnsi="Korolev"/>
                <w:sz w:val="22"/>
              </w:rPr>
            </w:pPr>
            <w:r>
              <w:rPr>
                <w:rFonts w:ascii="Korolev" w:eastAsia="Calibri" w:hAnsi="Korolev"/>
                <w:sz w:val="22"/>
              </w:rPr>
              <w:t>Înțelegeți și puteți discuta termeni, concepte, principii și probleme legate de această competență;</w:t>
            </w:r>
          </w:p>
          <w:p w:rsidR="00F66FD6" w:rsidRDefault="00F66FD6" w:rsidP="000708F8">
            <w:pPr>
              <w:rPr>
                <w:rFonts w:ascii="Korolev" w:eastAsia="Calibri" w:hAnsi="Korolev"/>
                <w:sz w:val="22"/>
              </w:rPr>
            </w:pPr>
            <w:r>
              <w:rPr>
                <w:rFonts w:ascii="Korolev" w:eastAsia="Calibri" w:hAnsi="Korolev"/>
                <w:sz w:val="22"/>
              </w:rPr>
              <w:t>Faceți uz activ de legi, regulamente și ghiduri.</w:t>
            </w:r>
          </w:p>
        </w:tc>
      </w:tr>
      <w:tr w:rsidR="00F66FD6" w:rsidTr="000708F8">
        <w:tc>
          <w:tcPr>
            <w:tcW w:w="846"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3</w:t>
            </w:r>
          </w:p>
        </w:tc>
        <w:tc>
          <w:tcPr>
            <w:tcW w:w="2268"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Competent</w:t>
            </w:r>
          </w:p>
        </w:tc>
        <w:tc>
          <w:tcPr>
            <w:tcW w:w="6662"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Sunteți capabil/ă să îndepliniți cu succes funcțiile asociate acestei competențe. Poate fi necesar, uneori ajutorul personalului cu mai multă experiență, dar de regulă demonstrați această aptitudine independent.</w:t>
            </w:r>
          </w:p>
          <w:p w:rsidR="00F66FD6" w:rsidRDefault="00F66FD6" w:rsidP="000708F8">
            <w:pPr>
              <w:rPr>
                <w:rFonts w:ascii="Korolev" w:eastAsia="Calibri" w:hAnsi="Korolev"/>
                <w:sz w:val="22"/>
              </w:rPr>
            </w:pPr>
            <w:r>
              <w:rPr>
                <w:rFonts w:ascii="Korolev" w:eastAsia="Calibri" w:hAnsi="Korolev"/>
                <w:sz w:val="22"/>
              </w:rPr>
              <w:t>Ați aplicat această competență cu succes în trecut, cu minim de ajutor;</w:t>
            </w:r>
          </w:p>
          <w:p w:rsidR="00F66FD6" w:rsidRDefault="00F66FD6" w:rsidP="000708F8">
            <w:pPr>
              <w:rPr>
                <w:rFonts w:ascii="Korolev" w:eastAsia="Calibri" w:hAnsi="Korolev"/>
                <w:sz w:val="22"/>
              </w:rPr>
            </w:pPr>
            <w:r>
              <w:rPr>
                <w:rFonts w:ascii="Korolev" w:eastAsia="Calibri" w:hAnsi="Korolev"/>
                <w:sz w:val="22"/>
              </w:rPr>
              <w:t xml:space="preserve">Înțelegeți și puteți discuta aplicarea și implicațiile schimbărilor în procesele, politicile și procedurile din acest sector. </w:t>
            </w:r>
          </w:p>
        </w:tc>
      </w:tr>
      <w:tr w:rsidR="00F66FD6" w:rsidTr="000708F8">
        <w:tc>
          <w:tcPr>
            <w:tcW w:w="846"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4</w:t>
            </w:r>
          </w:p>
        </w:tc>
        <w:tc>
          <w:tcPr>
            <w:tcW w:w="2268"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Avansat</w:t>
            </w:r>
          </w:p>
        </w:tc>
        <w:tc>
          <w:tcPr>
            <w:tcW w:w="6662" w:type="dxa"/>
            <w:tcBorders>
              <w:top w:val="single" w:sz="4" w:space="0" w:color="auto"/>
              <w:left w:val="single" w:sz="4" w:space="0" w:color="auto"/>
              <w:bottom w:val="single" w:sz="4" w:space="0" w:color="auto"/>
              <w:right w:val="single" w:sz="4" w:space="0" w:color="auto"/>
            </w:tcBorders>
          </w:tcPr>
          <w:p w:rsidR="00F66FD6" w:rsidRDefault="00F66FD6" w:rsidP="000708F8">
            <w:pPr>
              <w:rPr>
                <w:rFonts w:ascii="Korolev" w:eastAsia="Calibri" w:hAnsi="Korolev"/>
                <w:sz w:val="22"/>
              </w:rPr>
            </w:pPr>
            <w:r>
              <w:rPr>
                <w:rFonts w:ascii="Korolev" w:eastAsia="Calibri" w:hAnsi="Korolev"/>
                <w:sz w:val="22"/>
              </w:rPr>
              <w:t xml:space="preserve">Puteți îndeplini sarcinile asociate cu această aptitudine fără asistent. Sunteți recunoscut/ă în cadrul organizației curente ca </w:t>
            </w:r>
            <w:proofErr w:type="gramStart"/>
            <w:r>
              <w:rPr>
                <w:rFonts w:ascii="Korolev" w:eastAsia="Calibri" w:hAnsi="Korolev"/>
                <w:sz w:val="22"/>
              </w:rPr>
              <w:t>un(</w:t>
            </w:r>
            <w:proofErr w:type="gramEnd"/>
            <w:r>
              <w:rPr>
                <w:rFonts w:ascii="Korolev" w:eastAsia="Calibri" w:hAnsi="Korolev"/>
                <w:sz w:val="22"/>
              </w:rPr>
              <w:t>o) expert(ă) în această competență, sunteți capabil/ă să oferiți ajutor și aveți experiență avansată în aceasta competență.</w:t>
            </w:r>
          </w:p>
          <w:p w:rsidR="00F66FD6" w:rsidRDefault="00F66FD6" w:rsidP="000708F8">
            <w:pPr>
              <w:rPr>
                <w:rFonts w:ascii="Korolev" w:eastAsia="Calibri" w:hAnsi="Korolev"/>
                <w:sz w:val="22"/>
              </w:rPr>
            </w:pPr>
          </w:p>
          <w:p w:rsidR="00F66FD6" w:rsidRDefault="00F66FD6" w:rsidP="000708F8">
            <w:pPr>
              <w:rPr>
                <w:rFonts w:ascii="Korolev" w:eastAsia="Calibri" w:hAnsi="Korolev"/>
                <w:sz w:val="22"/>
              </w:rPr>
            </w:pPr>
            <w:r>
              <w:rPr>
                <w:rFonts w:ascii="Korolev" w:eastAsia="Calibri" w:hAnsi="Korolev"/>
                <w:sz w:val="22"/>
              </w:rPr>
              <w:t>Ați oferit idei practice/relevante, resurse și perspective practice referitoare la procesul sau îmbunătățirile practice, la nivel de guvernanță a consiliului și nivel executiv superior.</w:t>
            </w:r>
          </w:p>
          <w:p w:rsidR="00F66FD6" w:rsidRDefault="00F66FD6" w:rsidP="000708F8">
            <w:pPr>
              <w:rPr>
                <w:rFonts w:ascii="Korolev" w:eastAsia="Calibri" w:hAnsi="Korolev"/>
                <w:sz w:val="22"/>
              </w:rPr>
            </w:pPr>
            <w:r>
              <w:rPr>
                <w:rFonts w:ascii="Korolev" w:eastAsia="Calibri" w:hAnsi="Korolev"/>
                <w:sz w:val="22"/>
              </w:rPr>
              <w:t>Sunteți capabil/ă să interacționați și  să purtați  discuții  constructive  cu conducerea executivă, dar  și să instruiți alte persoane în aplicarea acestei competențe.</w:t>
            </w:r>
          </w:p>
        </w:tc>
      </w:tr>
      <w:tr w:rsidR="00F66FD6" w:rsidTr="000708F8">
        <w:tc>
          <w:tcPr>
            <w:tcW w:w="846"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5</w:t>
            </w:r>
          </w:p>
        </w:tc>
        <w:tc>
          <w:tcPr>
            <w:tcW w:w="2268"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Expert</w:t>
            </w:r>
          </w:p>
        </w:tc>
        <w:tc>
          <w:tcPr>
            <w:tcW w:w="6662"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 xml:space="preserve">Sunteți cunoscut/ă ca un expert/ă în acest sector. Puteți oferi </w:t>
            </w:r>
            <w:proofErr w:type="gramStart"/>
            <w:r>
              <w:rPr>
                <w:rFonts w:ascii="Korolev" w:eastAsia="Calibri" w:hAnsi="Korolev"/>
                <w:sz w:val="22"/>
              </w:rPr>
              <w:t>ajutor  ș</w:t>
            </w:r>
            <w:proofErr w:type="gramEnd"/>
            <w:r>
              <w:rPr>
                <w:rFonts w:ascii="Korolev" w:eastAsia="Calibri" w:hAnsi="Korolev"/>
                <w:sz w:val="22"/>
              </w:rPr>
              <w:t>i găsiți soluții pentru dileme și probleme complexe referitoare la aceasta zonă de  expertiză.</w:t>
            </w:r>
          </w:p>
          <w:p w:rsidR="00F66FD6" w:rsidRDefault="00F66FD6" w:rsidP="000708F8">
            <w:pPr>
              <w:rPr>
                <w:rFonts w:ascii="Korolev" w:eastAsia="Calibri" w:hAnsi="Korolev"/>
                <w:sz w:val="22"/>
              </w:rPr>
            </w:pPr>
            <w:r>
              <w:rPr>
                <w:rFonts w:ascii="Korolev" w:eastAsia="Calibri" w:hAnsi="Korolev"/>
                <w:sz w:val="22"/>
              </w:rPr>
              <w:t>Ați  demonstrat  excelență  în  aplicarea  acestei  competențe  în  multiple consilii de administrație  și/sau organizații;</w:t>
            </w:r>
          </w:p>
          <w:p w:rsidR="00F66FD6" w:rsidRDefault="00F66FD6" w:rsidP="000708F8">
            <w:pPr>
              <w:rPr>
                <w:rFonts w:ascii="Korolev" w:eastAsia="Calibri" w:hAnsi="Korolev"/>
                <w:sz w:val="22"/>
              </w:rPr>
            </w:pPr>
            <w:r>
              <w:rPr>
                <w:rFonts w:ascii="Korolev" w:eastAsia="Calibri" w:hAnsi="Korolev"/>
                <w:sz w:val="22"/>
              </w:rPr>
              <w:t>Sunteț</w:t>
            </w:r>
            <w:proofErr w:type="gramStart"/>
            <w:r>
              <w:rPr>
                <w:rFonts w:ascii="Korolev" w:eastAsia="Calibri" w:hAnsi="Korolev"/>
                <w:sz w:val="22"/>
              </w:rPr>
              <w:t>i  privit</w:t>
            </w:r>
            <w:proofErr w:type="gramEnd"/>
            <w:r>
              <w:rPr>
                <w:rFonts w:ascii="Korolev" w:eastAsia="Calibri" w:hAnsi="Korolev"/>
                <w:sz w:val="22"/>
              </w:rPr>
              <w:t>/ă  ca  un/o  expert/ă,  conducător/oare și inovator/oare în  această competență de către consiliu, organizația  și/sau alte organizații.</w:t>
            </w:r>
          </w:p>
        </w:tc>
      </w:tr>
    </w:tbl>
    <w:p w:rsidR="00F66FD6" w:rsidRDefault="00F66FD6" w:rsidP="00F66FD6">
      <w:pPr>
        <w:rPr>
          <w:sz w:val="22"/>
        </w:rPr>
      </w:pPr>
    </w:p>
    <w:p w:rsidR="00F66FD6" w:rsidRDefault="00F66FD6" w:rsidP="00F66FD6">
      <w:pPr>
        <w:rPr>
          <w:sz w:val="22"/>
        </w:rPr>
      </w:pPr>
    </w:p>
    <w:p w:rsidR="00F66FD6" w:rsidRDefault="00F66FD6" w:rsidP="00F66FD6">
      <w:pPr>
        <w:rPr>
          <w:sz w:val="22"/>
        </w:rPr>
      </w:pPr>
      <w:r>
        <w:rPr>
          <w:sz w:val="22"/>
        </w:rPr>
        <w:t>Tabele de rating – Competențe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134"/>
      </w:tblGrid>
      <w:tr w:rsidR="00F66FD6" w:rsidTr="000708F8">
        <w:tc>
          <w:tcPr>
            <w:tcW w:w="4248"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Cunoștințe, aptitudini și experiență</w:t>
            </w:r>
          </w:p>
        </w:tc>
        <w:tc>
          <w:tcPr>
            <w:tcW w:w="1134" w:type="dxa"/>
            <w:tcBorders>
              <w:top w:val="single" w:sz="4" w:space="0" w:color="auto"/>
              <w:left w:val="single" w:sz="4" w:space="0" w:color="auto"/>
              <w:bottom w:val="single" w:sz="4" w:space="0" w:color="auto"/>
              <w:right w:val="single" w:sz="4" w:space="0" w:color="auto"/>
            </w:tcBorders>
            <w:hideMark/>
          </w:tcPr>
          <w:p w:rsidR="00F66FD6" w:rsidRDefault="00F66FD6" w:rsidP="000708F8">
            <w:pPr>
              <w:jc w:val="center"/>
              <w:rPr>
                <w:rFonts w:ascii="Korolev" w:eastAsia="Calibri" w:hAnsi="Korolev"/>
                <w:sz w:val="22"/>
              </w:rPr>
            </w:pPr>
            <w:r>
              <w:rPr>
                <w:rFonts w:ascii="Korolev" w:eastAsia="Calibri" w:hAnsi="Korolev"/>
                <w:sz w:val="22"/>
              </w:rPr>
              <w:t>Rating</w:t>
            </w:r>
          </w:p>
        </w:tc>
      </w:tr>
      <w:tr w:rsidR="00F66FD6" w:rsidTr="000708F8">
        <w:tc>
          <w:tcPr>
            <w:tcW w:w="4248"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Novice</w:t>
            </w:r>
          </w:p>
        </w:tc>
        <w:tc>
          <w:tcPr>
            <w:tcW w:w="1134" w:type="dxa"/>
            <w:tcBorders>
              <w:top w:val="single" w:sz="4" w:space="0" w:color="auto"/>
              <w:left w:val="single" w:sz="4" w:space="0" w:color="auto"/>
              <w:bottom w:val="single" w:sz="4" w:space="0" w:color="auto"/>
              <w:right w:val="single" w:sz="4" w:space="0" w:color="auto"/>
            </w:tcBorders>
            <w:hideMark/>
          </w:tcPr>
          <w:p w:rsidR="00F66FD6" w:rsidRDefault="00F66FD6" w:rsidP="000708F8">
            <w:pPr>
              <w:jc w:val="center"/>
              <w:rPr>
                <w:rFonts w:ascii="Korolev" w:eastAsia="Calibri" w:hAnsi="Korolev"/>
                <w:sz w:val="22"/>
              </w:rPr>
            </w:pPr>
            <w:r>
              <w:rPr>
                <w:rFonts w:ascii="Korolev" w:eastAsia="Calibri" w:hAnsi="Korolev"/>
                <w:sz w:val="22"/>
              </w:rPr>
              <w:t>1</w:t>
            </w:r>
          </w:p>
        </w:tc>
      </w:tr>
      <w:tr w:rsidR="00F66FD6" w:rsidTr="000708F8">
        <w:tc>
          <w:tcPr>
            <w:tcW w:w="4248"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Intermediar</w:t>
            </w:r>
          </w:p>
        </w:tc>
        <w:tc>
          <w:tcPr>
            <w:tcW w:w="1134" w:type="dxa"/>
            <w:tcBorders>
              <w:top w:val="single" w:sz="4" w:space="0" w:color="auto"/>
              <w:left w:val="single" w:sz="4" w:space="0" w:color="auto"/>
              <w:bottom w:val="single" w:sz="4" w:space="0" w:color="auto"/>
              <w:right w:val="single" w:sz="4" w:space="0" w:color="auto"/>
            </w:tcBorders>
            <w:hideMark/>
          </w:tcPr>
          <w:p w:rsidR="00F66FD6" w:rsidRDefault="00F66FD6" w:rsidP="000708F8">
            <w:pPr>
              <w:jc w:val="center"/>
              <w:rPr>
                <w:rFonts w:ascii="Korolev" w:eastAsia="Calibri" w:hAnsi="Korolev"/>
                <w:sz w:val="22"/>
              </w:rPr>
            </w:pPr>
            <w:r>
              <w:rPr>
                <w:rFonts w:ascii="Korolev" w:eastAsia="Calibri" w:hAnsi="Korolev"/>
                <w:sz w:val="22"/>
              </w:rPr>
              <w:t>2</w:t>
            </w:r>
          </w:p>
        </w:tc>
      </w:tr>
      <w:tr w:rsidR="00F66FD6" w:rsidTr="000708F8">
        <w:tc>
          <w:tcPr>
            <w:tcW w:w="4248"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Competent</w:t>
            </w:r>
          </w:p>
        </w:tc>
        <w:tc>
          <w:tcPr>
            <w:tcW w:w="1134" w:type="dxa"/>
            <w:tcBorders>
              <w:top w:val="single" w:sz="4" w:space="0" w:color="auto"/>
              <w:left w:val="single" w:sz="4" w:space="0" w:color="auto"/>
              <w:bottom w:val="single" w:sz="4" w:space="0" w:color="auto"/>
              <w:right w:val="single" w:sz="4" w:space="0" w:color="auto"/>
            </w:tcBorders>
            <w:hideMark/>
          </w:tcPr>
          <w:p w:rsidR="00F66FD6" w:rsidRDefault="00F66FD6" w:rsidP="000708F8">
            <w:pPr>
              <w:jc w:val="center"/>
              <w:rPr>
                <w:rFonts w:ascii="Korolev" w:eastAsia="Calibri" w:hAnsi="Korolev"/>
                <w:sz w:val="22"/>
              </w:rPr>
            </w:pPr>
            <w:r>
              <w:rPr>
                <w:rFonts w:ascii="Korolev" w:eastAsia="Calibri" w:hAnsi="Korolev"/>
                <w:sz w:val="22"/>
              </w:rPr>
              <w:t>3</w:t>
            </w:r>
          </w:p>
        </w:tc>
      </w:tr>
      <w:tr w:rsidR="00F66FD6" w:rsidTr="000708F8">
        <w:trPr>
          <w:trHeight w:val="291"/>
        </w:trPr>
        <w:tc>
          <w:tcPr>
            <w:tcW w:w="4248"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Avansat</w:t>
            </w:r>
          </w:p>
        </w:tc>
        <w:tc>
          <w:tcPr>
            <w:tcW w:w="1134" w:type="dxa"/>
            <w:tcBorders>
              <w:top w:val="single" w:sz="4" w:space="0" w:color="auto"/>
              <w:left w:val="single" w:sz="4" w:space="0" w:color="auto"/>
              <w:bottom w:val="single" w:sz="4" w:space="0" w:color="auto"/>
              <w:right w:val="single" w:sz="4" w:space="0" w:color="auto"/>
            </w:tcBorders>
            <w:hideMark/>
          </w:tcPr>
          <w:p w:rsidR="00F66FD6" w:rsidRDefault="00F66FD6" w:rsidP="000708F8">
            <w:pPr>
              <w:jc w:val="center"/>
              <w:rPr>
                <w:rFonts w:ascii="Korolev" w:eastAsia="Calibri" w:hAnsi="Korolev"/>
                <w:sz w:val="22"/>
              </w:rPr>
            </w:pPr>
            <w:r>
              <w:rPr>
                <w:rFonts w:ascii="Korolev" w:eastAsia="Calibri" w:hAnsi="Korolev"/>
                <w:sz w:val="22"/>
              </w:rPr>
              <w:t>4</w:t>
            </w:r>
          </w:p>
        </w:tc>
      </w:tr>
      <w:tr w:rsidR="00F66FD6" w:rsidTr="000708F8">
        <w:tc>
          <w:tcPr>
            <w:tcW w:w="4248" w:type="dxa"/>
            <w:tcBorders>
              <w:top w:val="single" w:sz="4" w:space="0" w:color="auto"/>
              <w:left w:val="single" w:sz="4" w:space="0" w:color="auto"/>
              <w:bottom w:val="single" w:sz="4" w:space="0" w:color="auto"/>
              <w:right w:val="single" w:sz="4" w:space="0" w:color="auto"/>
            </w:tcBorders>
            <w:hideMark/>
          </w:tcPr>
          <w:p w:rsidR="00F66FD6" w:rsidRDefault="00F66FD6" w:rsidP="000708F8">
            <w:pPr>
              <w:rPr>
                <w:rFonts w:ascii="Korolev" w:eastAsia="Calibri" w:hAnsi="Korolev"/>
                <w:sz w:val="22"/>
              </w:rPr>
            </w:pPr>
            <w:r>
              <w:rPr>
                <w:rFonts w:ascii="Korolev" w:eastAsia="Calibri" w:hAnsi="Korolev"/>
                <w:sz w:val="22"/>
              </w:rPr>
              <w:t>Expert</w:t>
            </w:r>
          </w:p>
        </w:tc>
        <w:tc>
          <w:tcPr>
            <w:tcW w:w="1134" w:type="dxa"/>
            <w:tcBorders>
              <w:top w:val="single" w:sz="4" w:space="0" w:color="auto"/>
              <w:left w:val="single" w:sz="4" w:space="0" w:color="auto"/>
              <w:bottom w:val="single" w:sz="4" w:space="0" w:color="auto"/>
              <w:right w:val="single" w:sz="4" w:space="0" w:color="auto"/>
            </w:tcBorders>
            <w:hideMark/>
          </w:tcPr>
          <w:p w:rsidR="00F66FD6" w:rsidRDefault="00F66FD6" w:rsidP="000708F8">
            <w:pPr>
              <w:jc w:val="center"/>
              <w:rPr>
                <w:rFonts w:ascii="Korolev" w:eastAsia="Calibri" w:hAnsi="Korolev"/>
                <w:sz w:val="22"/>
              </w:rPr>
            </w:pPr>
            <w:r>
              <w:rPr>
                <w:rFonts w:ascii="Korolev" w:eastAsia="Calibri" w:hAnsi="Korolev"/>
                <w:sz w:val="22"/>
              </w:rPr>
              <w:t>5</w:t>
            </w:r>
          </w:p>
        </w:tc>
      </w:tr>
    </w:tbl>
    <w:p w:rsidR="00F66FD6" w:rsidRDefault="00F66FD6" w:rsidP="00F66FD6">
      <w:pPr>
        <w:widowControl w:val="0"/>
        <w:kinsoku w:val="0"/>
        <w:overflowPunct w:val="0"/>
        <w:autoSpaceDE w:val="0"/>
        <w:autoSpaceDN w:val="0"/>
        <w:adjustRightInd w:val="0"/>
        <w:spacing w:before="73"/>
        <w:ind w:left="688"/>
        <w:rPr>
          <w:w w:val="105"/>
          <w:szCs w:val="28"/>
        </w:rPr>
      </w:pPr>
    </w:p>
    <w:p w:rsidR="00F66FD6" w:rsidRDefault="00F66FD6" w:rsidP="00F66FD6">
      <w:pPr>
        <w:widowControl w:val="0"/>
        <w:kinsoku w:val="0"/>
        <w:overflowPunct w:val="0"/>
        <w:autoSpaceDE w:val="0"/>
        <w:autoSpaceDN w:val="0"/>
        <w:adjustRightInd w:val="0"/>
        <w:spacing w:before="73"/>
        <w:ind w:left="688"/>
        <w:rPr>
          <w:szCs w:val="28"/>
        </w:rPr>
      </w:pPr>
      <w:r>
        <w:rPr>
          <w:w w:val="105"/>
          <w:szCs w:val="28"/>
        </w:rPr>
        <w:t>IV.</w:t>
      </w:r>
      <w:r>
        <w:rPr>
          <w:spacing w:val="-3"/>
          <w:w w:val="105"/>
          <w:szCs w:val="28"/>
        </w:rPr>
        <w:t xml:space="preserve"> </w:t>
      </w:r>
      <w:r>
        <w:rPr>
          <w:b/>
          <w:bCs/>
          <w:w w:val="105"/>
          <w:szCs w:val="28"/>
        </w:rPr>
        <w:t>UTILIZĂRILE</w:t>
      </w:r>
      <w:r>
        <w:rPr>
          <w:b/>
          <w:bCs/>
          <w:spacing w:val="27"/>
          <w:w w:val="105"/>
          <w:szCs w:val="28"/>
        </w:rPr>
        <w:t xml:space="preserve"> </w:t>
      </w:r>
      <w:r>
        <w:rPr>
          <w:b/>
          <w:bCs/>
          <w:w w:val="105"/>
          <w:szCs w:val="28"/>
        </w:rPr>
        <w:t>MATRICEI</w:t>
      </w:r>
    </w:p>
    <w:p w:rsidR="00F66FD6" w:rsidRDefault="00F66FD6" w:rsidP="00F66FD6">
      <w:pPr>
        <w:widowControl w:val="0"/>
        <w:kinsoku w:val="0"/>
        <w:overflowPunct w:val="0"/>
        <w:autoSpaceDE w:val="0"/>
        <w:autoSpaceDN w:val="0"/>
        <w:adjustRightInd w:val="0"/>
        <w:spacing w:before="18" w:line="220" w:lineRule="exact"/>
        <w:rPr>
          <w:sz w:val="22"/>
        </w:rPr>
      </w:pPr>
    </w:p>
    <w:p w:rsidR="00F66FD6" w:rsidRDefault="00F66FD6" w:rsidP="00F66FD6">
      <w:pPr>
        <w:widowControl w:val="0"/>
        <w:tabs>
          <w:tab w:val="left" w:pos="4546"/>
        </w:tabs>
        <w:kinsoku w:val="0"/>
        <w:overflowPunct w:val="0"/>
        <w:autoSpaceDE w:val="0"/>
        <w:autoSpaceDN w:val="0"/>
        <w:adjustRightInd w:val="0"/>
        <w:spacing w:line="244" w:lineRule="auto"/>
        <w:ind w:left="113" w:right="124" w:firstLine="575"/>
        <w:rPr>
          <w:szCs w:val="28"/>
        </w:rPr>
      </w:pPr>
      <w:proofErr w:type="gramStart"/>
      <w:r>
        <w:rPr>
          <w:szCs w:val="28"/>
        </w:rPr>
        <w:t xml:space="preserve">Matricea </w:t>
      </w:r>
      <w:r>
        <w:rPr>
          <w:spacing w:val="4"/>
          <w:szCs w:val="28"/>
        </w:rPr>
        <w:t xml:space="preserve"> </w:t>
      </w:r>
      <w:r>
        <w:rPr>
          <w:szCs w:val="28"/>
        </w:rPr>
        <w:t>personalizată</w:t>
      </w:r>
      <w:proofErr w:type="gramEnd"/>
      <w:r>
        <w:rPr>
          <w:szCs w:val="28"/>
        </w:rPr>
        <w:t>,</w:t>
      </w:r>
      <w:r>
        <w:rPr>
          <w:spacing w:val="48"/>
          <w:szCs w:val="28"/>
        </w:rPr>
        <w:t xml:space="preserve"> </w:t>
      </w:r>
      <w:r>
        <w:rPr>
          <w:szCs w:val="28"/>
        </w:rPr>
        <w:t>criteriile</w:t>
      </w:r>
      <w:r>
        <w:rPr>
          <w:spacing w:val="48"/>
          <w:szCs w:val="28"/>
        </w:rPr>
        <w:t xml:space="preserve"> </w:t>
      </w:r>
      <w:r>
        <w:rPr>
          <w:szCs w:val="28"/>
        </w:rPr>
        <w:t>asociate și grilele</w:t>
      </w:r>
      <w:r>
        <w:rPr>
          <w:spacing w:val="46"/>
          <w:szCs w:val="28"/>
        </w:rPr>
        <w:t xml:space="preserve"> </w:t>
      </w:r>
      <w:r>
        <w:rPr>
          <w:szCs w:val="28"/>
        </w:rPr>
        <w:t>de</w:t>
      </w:r>
      <w:r>
        <w:rPr>
          <w:spacing w:val="39"/>
          <w:szCs w:val="28"/>
        </w:rPr>
        <w:t xml:space="preserve"> </w:t>
      </w:r>
      <w:r>
        <w:rPr>
          <w:szCs w:val="28"/>
        </w:rPr>
        <w:t xml:space="preserve">punctaj </w:t>
      </w:r>
      <w:r>
        <w:rPr>
          <w:spacing w:val="8"/>
          <w:szCs w:val="28"/>
        </w:rPr>
        <w:t xml:space="preserve"> </w:t>
      </w:r>
      <w:r>
        <w:rPr>
          <w:szCs w:val="28"/>
        </w:rPr>
        <w:t>derivate</w:t>
      </w:r>
      <w:r>
        <w:rPr>
          <w:spacing w:val="49"/>
          <w:szCs w:val="28"/>
        </w:rPr>
        <w:t xml:space="preserve"> </w:t>
      </w:r>
      <w:r>
        <w:rPr>
          <w:szCs w:val="28"/>
        </w:rPr>
        <w:t>din</w:t>
      </w:r>
      <w:r>
        <w:rPr>
          <w:spacing w:val="46"/>
          <w:szCs w:val="28"/>
        </w:rPr>
        <w:t xml:space="preserve"> </w:t>
      </w:r>
      <w:r>
        <w:rPr>
          <w:szCs w:val="28"/>
        </w:rPr>
        <w:t xml:space="preserve">profilul </w:t>
      </w:r>
      <w:r>
        <w:rPr>
          <w:spacing w:val="22"/>
          <w:szCs w:val="28"/>
        </w:rPr>
        <w:t xml:space="preserve"> </w:t>
      </w:r>
      <w:r>
        <w:rPr>
          <w:szCs w:val="28"/>
        </w:rPr>
        <w:t xml:space="preserve">consiliului </w:t>
      </w:r>
      <w:r>
        <w:rPr>
          <w:spacing w:val="20"/>
          <w:szCs w:val="28"/>
        </w:rPr>
        <w:t xml:space="preserve"> </w:t>
      </w:r>
      <w:r>
        <w:rPr>
          <w:szCs w:val="28"/>
        </w:rPr>
        <w:t>vor</w:t>
      </w:r>
      <w:r>
        <w:rPr>
          <w:spacing w:val="52"/>
          <w:szCs w:val="28"/>
        </w:rPr>
        <w:t xml:space="preserve"> </w:t>
      </w:r>
      <w:r>
        <w:rPr>
          <w:w w:val="115"/>
          <w:szCs w:val="28"/>
        </w:rPr>
        <w:t>fi</w:t>
      </w:r>
      <w:r>
        <w:rPr>
          <w:spacing w:val="8"/>
          <w:w w:val="115"/>
          <w:szCs w:val="28"/>
        </w:rPr>
        <w:t xml:space="preserve"> </w:t>
      </w:r>
      <w:r>
        <w:rPr>
          <w:spacing w:val="-6"/>
          <w:szCs w:val="28"/>
        </w:rPr>
        <w:t>în</w:t>
      </w:r>
      <w:r>
        <w:rPr>
          <w:spacing w:val="21"/>
          <w:w w:val="101"/>
          <w:szCs w:val="28"/>
        </w:rPr>
        <w:t xml:space="preserve"> </w:t>
      </w:r>
      <w:r>
        <w:rPr>
          <w:szCs w:val="28"/>
        </w:rPr>
        <w:t>permanență</w:t>
      </w:r>
      <w:r>
        <w:rPr>
          <w:spacing w:val="8"/>
          <w:szCs w:val="28"/>
        </w:rPr>
        <w:t xml:space="preserve"> </w:t>
      </w:r>
      <w:r>
        <w:rPr>
          <w:szCs w:val="28"/>
        </w:rPr>
        <w:t>revizuite și actualizate.</w:t>
      </w:r>
      <w:r>
        <w:rPr>
          <w:spacing w:val="4"/>
          <w:szCs w:val="28"/>
        </w:rPr>
        <w:t xml:space="preserve"> </w:t>
      </w:r>
      <w:r>
        <w:rPr>
          <w:szCs w:val="28"/>
        </w:rPr>
        <w:t>Acestea</w:t>
      </w:r>
      <w:r>
        <w:rPr>
          <w:spacing w:val="10"/>
          <w:szCs w:val="28"/>
        </w:rPr>
        <w:t xml:space="preserve"> </w:t>
      </w:r>
      <w:r>
        <w:rPr>
          <w:szCs w:val="28"/>
        </w:rPr>
        <w:t>sunt folosite</w:t>
      </w:r>
      <w:r>
        <w:rPr>
          <w:spacing w:val="1"/>
          <w:szCs w:val="28"/>
        </w:rPr>
        <w:t xml:space="preserve"> </w:t>
      </w:r>
      <w:r>
        <w:rPr>
          <w:szCs w:val="28"/>
        </w:rPr>
        <w:t>pentru</w:t>
      </w:r>
      <w:r>
        <w:rPr>
          <w:spacing w:val="12"/>
          <w:szCs w:val="28"/>
        </w:rPr>
        <w:t xml:space="preserve"> </w:t>
      </w:r>
      <w:proofErr w:type="gramStart"/>
      <w:r>
        <w:rPr>
          <w:szCs w:val="28"/>
        </w:rPr>
        <w:t>un</w:t>
      </w:r>
      <w:proofErr w:type="gramEnd"/>
      <w:r>
        <w:rPr>
          <w:spacing w:val="4"/>
          <w:szCs w:val="28"/>
        </w:rPr>
        <w:t xml:space="preserve"> </w:t>
      </w:r>
      <w:r>
        <w:rPr>
          <w:szCs w:val="28"/>
        </w:rPr>
        <w:t>număr</w:t>
      </w:r>
      <w:r>
        <w:rPr>
          <w:spacing w:val="3"/>
          <w:szCs w:val="28"/>
        </w:rPr>
        <w:t xml:space="preserve"> </w:t>
      </w:r>
      <w:r>
        <w:rPr>
          <w:szCs w:val="28"/>
        </w:rPr>
        <w:t>de</w:t>
      </w:r>
      <w:r>
        <w:rPr>
          <w:spacing w:val="-8"/>
          <w:szCs w:val="28"/>
        </w:rPr>
        <w:t xml:space="preserve"> </w:t>
      </w:r>
      <w:r>
        <w:rPr>
          <w:szCs w:val="28"/>
        </w:rPr>
        <w:t>scopuri</w:t>
      </w:r>
      <w:r>
        <w:rPr>
          <w:spacing w:val="9"/>
          <w:szCs w:val="28"/>
        </w:rPr>
        <w:t xml:space="preserve"> </w:t>
      </w:r>
      <w:r>
        <w:rPr>
          <w:szCs w:val="28"/>
        </w:rPr>
        <w:t>diferite,</w:t>
      </w:r>
      <w:r>
        <w:rPr>
          <w:spacing w:val="9"/>
          <w:szCs w:val="28"/>
        </w:rPr>
        <w:t xml:space="preserve"> </w:t>
      </w:r>
      <w:r>
        <w:rPr>
          <w:szCs w:val="28"/>
        </w:rPr>
        <w:t>fără</w:t>
      </w:r>
      <w:r>
        <w:rPr>
          <w:spacing w:val="-5"/>
          <w:szCs w:val="28"/>
        </w:rPr>
        <w:t xml:space="preserve"> </w:t>
      </w:r>
      <w:r>
        <w:rPr>
          <w:szCs w:val="28"/>
        </w:rPr>
        <w:t>a</w:t>
      </w:r>
      <w:r>
        <w:rPr>
          <w:spacing w:val="-3"/>
          <w:szCs w:val="28"/>
        </w:rPr>
        <w:t xml:space="preserve"> </w:t>
      </w:r>
      <w:r>
        <w:rPr>
          <w:szCs w:val="28"/>
        </w:rPr>
        <w:t>se</w:t>
      </w:r>
      <w:r>
        <w:rPr>
          <w:spacing w:val="-2"/>
          <w:szCs w:val="28"/>
        </w:rPr>
        <w:t xml:space="preserve"> </w:t>
      </w:r>
      <w:r>
        <w:rPr>
          <w:szCs w:val="28"/>
        </w:rPr>
        <w:t>limita</w:t>
      </w:r>
      <w:r>
        <w:rPr>
          <w:spacing w:val="7"/>
          <w:szCs w:val="28"/>
        </w:rPr>
        <w:t xml:space="preserve"> </w:t>
      </w:r>
      <w:r>
        <w:rPr>
          <w:szCs w:val="28"/>
        </w:rPr>
        <w:t>la:</w:t>
      </w:r>
    </w:p>
    <w:p w:rsidR="00F66FD6" w:rsidRDefault="00F66FD6" w:rsidP="00F66FD6">
      <w:pPr>
        <w:widowControl w:val="0"/>
        <w:kinsoku w:val="0"/>
        <w:overflowPunct w:val="0"/>
        <w:autoSpaceDE w:val="0"/>
        <w:autoSpaceDN w:val="0"/>
        <w:adjustRightInd w:val="0"/>
        <w:ind w:left="640"/>
        <w:rPr>
          <w:szCs w:val="28"/>
        </w:rPr>
      </w:pPr>
      <w:r>
        <w:rPr>
          <w:b/>
          <w:bCs/>
          <w:color w:val="464644"/>
          <w:w w:val="95"/>
          <w:szCs w:val="28"/>
        </w:rPr>
        <w:t>1.</w:t>
      </w:r>
      <w:r>
        <w:rPr>
          <w:b/>
          <w:bCs/>
          <w:color w:val="464644"/>
          <w:spacing w:val="15"/>
          <w:w w:val="95"/>
          <w:szCs w:val="28"/>
        </w:rPr>
        <w:t xml:space="preserve"> </w:t>
      </w:r>
      <w:proofErr w:type="gramStart"/>
      <w:r>
        <w:rPr>
          <w:w w:val="95"/>
          <w:szCs w:val="28"/>
        </w:rPr>
        <w:t xml:space="preserve">Informări </w:t>
      </w:r>
      <w:r>
        <w:rPr>
          <w:spacing w:val="2"/>
          <w:w w:val="95"/>
          <w:szCs w:val="28"/>
        </w:rPr>
        <w:t xml:space="preserve"> </w:t>
      </w:r>
      <w:r>
        <w:rPr>
          <w:w w:val="95"/>
          <w:szCs w:val="28"/>
        </w:rPr>
        <w:t>privind</w:t>
      </w:r>
      <w:proofErr w:type="gramEnd"/>
      <w:r>
        <w:rPr>
          <w:spacing w:val="49"/>
          <w:w w:val="95"/>
          <w:szCs w:val="28"/>
        </w:rPr>
        <w:t xml:space="preserve"> </w:t>
      </w:r>
      <w:r>
        <w:rPr>
          <w:w w:val="95"/>
          <w:szCs w:val="28"/>
        </w:rPr>
        <w:t>procesul</w:t>
      </w:r>
      <w:r>
        <w:rPr>
          <w:spacing w:val="46"/>
          <w:w w:val="95"/>
          <w:szCs w:val="28"/>
        </w:rPr>
        <w:t xml:space="preserve"> </w:t>
      </w:r>
      <w:r>
        <w:rPr>
          <w:w w:val="95"/>
          <w:szCs w:val="28"/>
        </w:rPr>
        <w:t>de</w:t>
      </w:r>
      <w:r>
        <w:rPr>
          <w:spacing w:val="6"/>
          <w:w w:val="95"/>
          <w:szCs w:val="28"/>
        </w:rPr>
        <w:t xml:space="preserve"> </w:t>
      </w:r>
      <w:r>
        <w:rPr>
          <w:w w:val="95"/>
          <w:szCs w:val="28"/>
        </w:rPr>
        <w:t>evaluare</w:t>
      </w:r>
      <w:r>
        <w:rPr>
          <w:spacing w:val="29"/>
          <w:w w:val="95"/>
          <w:szCs w:val="28"/>
        </w:rPr>
        <w:t xml:space="preserve"> </w:t>
      </w:r>
      <w:r>
        <w:rPr>
          <w:w w:val="95"/>
          <w:szCs w:val="28"/>
        </w:rPr>
        <w:t>a</w:t>
      </w:r>
      <w:r>
        <w:rPr>
          <w:spacing w:val="12"/>
          <w:w w:val="95"/>
          <w:szCs w:val="28"/>
        </w:rPr>
        <w:t xml:space="preserve"> </w:t>
      </w:r>
      <w:r>
        <w:rPr>
          <w:w w:val="95"/>
          <w:szCs w:val="28"/>
        </w:rPr>
        <w:t>consiliului:</w:t>
      </w:r>
    </w:p>
    <w:p w:rsidR="00F66FD6" w:rsidRDefault="00F66FD6" w:rsidP="00F66FD6">
      <w:pPr>
        <w:widowControl w:val="0"/>
        <w:tabs>
          <w:tab w:val="left" w:pos="901"/>
          <w:tab w:val="left" w:pos="6984"/>
        </w:tabs>
        <w:kinsoku w:val="0"/>
        <w:overflowPunct w:val="0"/>
        <w:autoSpaceDE w:val="0"/>
        <w:autoSpaceDN w:val="0"/>
        <w:adjustRightInd w:val="0"/>
        <w:spacing w:before="6" w:line="244" w:lineRule="auto"/>
        <w:ind w:right="138"/>
        <w:rPr>
          <w:szCs w:val="28"/>
        </w:rPr>
      </w:pPr>
      <w:r>
        <w:rPr>
          <w:szCs w:val="28"/>
        </w:rPr>
        <w:tab/>
      </w:r>
      <w:proofErr w:type="gramStart"/>
      <w:r>
        <w:rPr>
          <w:szCs w:val="28"/>
        </w:rPr>
        <w:t>a</w:t>
      </w:r>
      <w:proofErr w:type="gramEnd"/>
      <w:r>
        <w:rPr>
          <w:szCs w:val="28"/>
        </w:rPr>
        <w:t>). Dezvoltarea instrumentelor de</w:t>
      </w:r>
      <w:r>
        <w:rPr>
          <w:spacing w:val="26"/>
          <w:szCs w:val="28"/>
        </w:rPr>
        <w:t xml:space="preserve"> </w:t>
      </w:r>
      <w:r>
        <w:rPr>
          <w:szCs w:val="28"/>
        </w:rPr>
        <w:t>evaluare pentru stabilirea</w:t>
      </w:r>
      <w:r>
        <w:rPr>
          <w:spacing w:val="35"/>
          <w:szCs w:val="28"/>
        </w:rPr>
        <w:t xml:space="preserve"> </w:t>
      </w:r>
      <w:r>
        <w:rPr>
          <w:szCs w:val="28"/>
        </w:rPr>
        <w:t>eficientei și performanței</w:t>
      </w:r>
      <w:r>
        <w:rPr>
          <w:spacing w:val="51"/>
          <w:szCs w:val="28"/>
        </w:rPr>
        <w:t xml:space="preserve"> </w:t>
      </w:r>
      <w:r>
        <w:rPr>
          <w:szCs w:val="28"/>
        </w:rPr>
        <w:t>consiliului</w:t>
      </w:r>
      <w:r>
        <w:rPr>
          <w:spacing w:val="44"/>
          <w:szCs w:val="28"/>
        </w:rPr>
        <w:t xml:space="preserve"> </w:t>
      </w:r>
      <w:r>
        <w:rPr>
          <w:szCs w:val="28"/>
        </w:rPr>
        <w:t>(inclusiv</w:t>
      </w:r>
      <w:r>
        <w:rPr>
          <w:w w:val="94"/>
          <w:szCs w:val="28"/>
        </w:rPr>
        <w:t xml:space="preserve"> </w:t>
      </w:r>
      <w:r>
        <w:rPr>
          <w:szCs w:val="28"/>
        </w:rPr>
        <w:t>autoevaluare și evaluare</w:t>
      </w:r>
      <w:r>
        <w:rPr>
          <w:spacing w:val="4"/>
          <w:szCs w:val="28"/>
        </w:rPr>
        <w:t xml:space="preserve"> </w:t>
      </w:r>
      <w:r>
        <w:rPr>
          <w:szCs w:val="28"/>
        </w:rPr>
        <w:t>de</w:t>
      </w:r>
      <w:r>
        <w:rPr>
          <w:spacing w:val="-17"/>
          <w:szCs w:val="28"/>
        </w:rPr>
        <w:t xml:space="preserve"> </w:t>
      </w:r>
      <w:r>
        <w:rPr>
          <w:szCs w:val="28"/>
        </w:rPr>
        <w:t>către</w:t>
      </w:r>
      <w:r>
        <w:rPr>
          <w:spacing w:val="-5"/>
          <w:szCs w:val="28"/>
        </w:rPr>
        <w:t xml:space="preserve"> </w:t>
      </w:r>
      <w:r>
        <w:rPr>
          <w:szCs w:val="28"/>
        </w:rPr>
        <w:t>terțe</w:t>
      </w:r>
      <w:r>
        <w:rPr>
          <w:spacing w:val="9"/>
          <w:szCs w:val="28"/>
        </w:rPr>
        <w:t xml:space="preserve"> </w:t>
      </w:r>
      <w:r>
        <w:rPr>
          <w:szCs w:val="28"/>
        </w:rPr>
        <w:t>părții);</w:t>
      </w:r>
    </w:p>
    <w:p w:rsidR="00F66FD6" w:rsidRDefault="00F66FD6" w:rsidP="00F66FD6">
      <w:pPr>
        <w:ind w:firstLine="720"/>
        <w:rPr>
          <w:szCs w:val="28"/>
        </w:rPr>
      </w:pPr>
      <w:r>
        <w:rPr>
          <w:szCs w:val="28"/>
        </w:rPr>
        <w:lastRenderedPageBreak/>
        <w:t xml:space="preserve">  b). lnformare</w:t>
      </w:r>
      <w:r>
        <w:rPr>
          <w:spacing w:val="15"/>
          <w:szCs w:val="28"/>
        </w:rPr>
        <w:t xml:space="preserve"> </w:t>
      </w:r>
      <w:r>
        <w:rPr>
          <w:szCs w:val="28"/>
        </w:rPr>
        <w:t>referitoare</w:t>
      </w:r>
      <w:r>
        <w:rPr>
          <w:spacing w:val="31"/>
          <w:szCs w:val="28"/>
        </w:rPr>
        <w:t xml:space="preserve"> </w:t>
      </w:r>
      <w:r>
        <w:rPr>
          <w:szCs w:val="28"/>
        </w:rPr>
        <w:t>la</w:t>
      </w:r>
      <w:r>
        <w:rPr>
          <w:spacing w:val="20"/>
          <w:szCs w:val="28"/>
        </w:rPr>
        <w:t xml:space="preserve"> </w:t>
      </w:r>
      <w:r>
        <w:rPr>
          <w:szCs w:val="28"/>
        </w:rPr>
        <w:t>monitorizarea</w:t>
      </w:r>
      <w:r>
        <w:rPr>
          <w:spacing w:val="28"/>
          <w:szCs w:val="28"/>
        </w:rPr>
        <w:t xml:space="preserve"> </w:t>
      </w:r>
      <w:proofErr w:type="gramStart"/>
      <w:r>
        <w:rPr>
          <w:szCs w:val="28"/>
        </w:rPr>
        <w:t xml:space="preserve">comportamentului </w:t>
      </w:r>
      <w:r>
        <w:rPr>
          <w:spacing w:val="7"/>
          <w:szCs w:val="28"/>
        </w:rPr>
        <w:t xml:space="preserve"> </w:t>
      </w:r>
      <w:r>
        <w:rPr>
          <w:szCs w:val="28"/>
        </w:rPr>
        <w:t>individual</w:t>
      </w:r>
      <w:proofErr w:type="gramEnd"/>
      <w:r>
        <w:rPr>
          <w:spacing w:val="40"/>
          <w:szCs w:val="28"/>
        </w:rPr>
        <w:t xml:space="preserve"> </w:t>
      </w:r>
      <w:r>
        <w:rPr>
          <w:szCs w:val="28"/>
        </w:rPr>
        <w:t>al</w:t>
      </w:r>
      <w:r>
        <w:rPr>
          <w:spacing w:val="25"/>
          <w:szCs w:val="28"/>
        </w:rPr>
        <w:t xml:space="preserve"> </w:t>
      </w:r>
      <w:r>
        <w:rPr>
          <w:szCs w:val="28"/>
        </w:rPr>
        <w:t>membrilor</w:t>
      </w:r>
      <w:r>
        <w:rPr>
          <w:spacing w:val="29"/>
          <w:szCs w:val="28"/>
        </w:rPr>
        <w:t xml:space="preserve"> </w:t>
      </w:r>
      <w:r>
        <w:rPr>
          <w:szCs w:val="28"/>
        </w:rPr>
        <w:t>consiliului în</w:t>
      </w:r>
      <w:r>
        <w:rPr>
          <w:spacing w:val="20"/>
          <w:szCs w:val="28"/>
        </w:rPr>
        <w:t xml:space="preserve"> </w:t>
      </w:r>
      <w:r>
        <w:rPr>
          <w:szCs w:val="28"/>
        </w:rPr>
        <w:t xml:space="preserve">diferitele </w:t>
      </w:r>
      <w:r>
        <w:rPr>
          <w:spacing w:val="-32"/>
          <w:szCs w:val="28"/>
        </w:rPr>
        <w:t>!</w:t>
      </w:r>
      <w:r>
        <w:rPr>
          <w:szCs w:val="28"/>
        </w:rPr>
        <w:t>or</w:t>
      </w:r>
      <w:r>
        <w:rPr>
          <w:spacing w:val="5"/>
          <w:szCs w:val="28"/>
        </w:rPr>
        <w:t xml:space="preserve"> </w:t>
      </w:r>
      <w:r>
        <w:rPr>
          <w:szCs w:val="28"/>
        </w:rPr>
        <w:t>roluri;</w:t>
      </w:r>
    </w:p>
    <w:p w:rsidR="00F66FD6" w:rsidRDefault="00F66FD6" w:rsidP="00F66FD6">
      <w:pPr>
        <w:widowControl w:val="0"/>
        <w:tabs>
          <w:tab w:val="left" w:pos="910"/>
        </w:tabs>
        <w:kinsoku w:val="0"/>
        <w:overflowPunct w:val="0"/>
        <w:autoSpaceDE w:val="0"/>
        <w:autoSpaceDN w:val="0"/>
        <w:adjustRightInd w:val="0"/>
        <w:spacing w:before="8"/>
        <w:ind w:right="132"/>
        <w:rPr>
          <w:szCs w:val="28"/>
        </w:rPr>
      </w:pPr>
      <w:r>
        <w:rPr>
          <w:szCs w:val="28"/>
        </w:rPr>
        <w:tab/>
        <w:t>c). ldentificarea</w:t>
      </w:r>
      <w:r>
        <w:rPr>
          <w:spacing w:val="6"/>
          <w:szCs w:val="28"/>
        </w:rPr>
        <w:t xml:space="preserve"> </w:t>
      </w:r>
      <w:r>
        <w:rPr>
          <w:szCs w:val="28"/>
        </w:rPr>
        <w:t>punctelor</w:t>
      </w:r>
      <w:r>
        <w:rPr>
          <w:spacing w:val="11"/>
          <w:szCs w:val="28"/>
        </w:rPr>
        <w:t xml:space="preserve"> </w:t>
      </w:r>
      <w:r>
        <w:rPr>
          <w:szCs w:val="28"/>
        </w:rPr>
        <w:t>forte și</w:t>
      </w:r>
      <w:r>
        <w:rPr>
          <w:spacing w:val="14"/>
          <w:w w:val="90"/>
          <w:szCs w:val="28"/>
        </w:rPr>
        <w:t xml:space="preserve"> </w:t>
      </w:r>
      <w:r>
        <w:rPr>
          <w:szCs w:val="28"/>
        </w:rPr>
        <w:t>a</w:t>
      </w:r>
      <w:r>
        <w:rPr>
          <w:spacing w:val="46"/>
          <w:szCs w:val="28"/>
        </w:rPr>
        <w:t xml:space="preserve"> </w:t>
      </w:r>
      <w:r>
        <w:rPr>
          <w:szCs w:val="28"/>
        </w:rPr>
        <w:t>punctelor</w:t>
      </w:r>
      <w:r>
        <w:rPr>
          <w:spacing w:val="18"/>
          <w:szCs w:val="28"/>
        </w:rPr>
        <w:t xml:space="preserve"> </w:t>
      </w:r>
      <w:r>
        <w:rPr>
          <w:szCs w:val="28"/>
        </w:rPr>
        <w:t>slabe</w:t>
      </w:r>
      <w:r>
        <w:rPr>
          <w:spacing w:val="44"/>
          <w:szCs w:val="28"/>
        </w:rPr>
        <w:t xml:space="preserve"> </w:t>
      </w:r>
      <w:r>
        <w:rPr>
          <w:szCs w:val="28"/>
        </w:rPr>
        <w:t>ale</w:t>
      </w:r>
      <w:r>
        <w:rPr>
          <w:spacing w:val="35"/>
          <w:szCs w:val="28"/>
        </w:rPr>
        <w:t xml:space="preserve"> </w:t>
      </w:r>
      <w:r>
        <w:rPr>
          <w:szCs w:val="28"/>
        </w:rPr>
        <w:t>consiliului</w:t>
      </w:r>
      <w:r>
        <w:rPr>
          <w:spacing w:val="7"/>
          <w:szCs w:val="28"/>
        </w:rPr>
        <w:t xml:space="preserve"> </w:t>
      </w:r>
      <w:r>
        <w:rPr>
          <w:szCs w:val="28"/>
        </w:rPr>
        <w:t>prin</w:t>
      </w:r>
      <w:r>
        <w:rPr>
          <w:spacing w:val="4"/>
          <w:szCs w:val="28"/>
        </w:rPr>
        <w:t xml:space="preserve"> </w:t>
      </w:r>
      <w:r>
        <w:rPr>
          <w:szCs w:val="28"/>
        </w:rPr>
        <w:t>matricea</w:t>
      </w:r>
      <w:r>
        <w:rPr>
          <w:spacing w:val="14"/>
          <w:szCs w:val="28"/>
        </w:rPr>
        <w:t xml:space="preserve"> </w:t>
      </w:r>
      <w:r>
        <w:rPr>
          <w:szCs w:val="28"/>
        </w:rPr>
        <w:t>consiliului,</w:t>
      </w:r>
      <w:r>
        <w:rPr>
          <w:spacing w:val="47"/>
          <w:szCs w:val="28"/>
        </w:rPr>
        <w:t xml:space="preserve"> </w:t>
      </w:r>
      <w:r>
        <w:rPr>
          <w:szCs w:val="28"/>
        </w:rPr>
        <w:t>în</w:t>
      </w:r>
      <w:r>
        <w:rPr>
          <w:spacing w:val="6"/>
          <w:szCs w:val="28"/>
        </w:rPr>
        <w:t xml:space="preserve"> </w:t>
      </w:r>
      <w:r>
        <w:rPr>
          <w:szCs w:val="28"/>
        </w:rPr>
        <w:t>vederea</w:t>
      </w:r>
      <w:r>
        <w:rPr>
          <w:w w:val="97"/>
          <w:szCs w:val="28"/>
        </w:rPr>
        <w:t xml:space="preserve"> </w:t>
      </w:r>
      <w:r>
        <w:rPr>
          <w:szCs w:val="28"/>
        </w:rPr>
        <w:t>configurării</w:t>
      </w:r>
      <w:r>
        <w:rPr>
          <w:spacing w:val="18"/>
          <w:szCs w:val="28"/>
        </w:rPr>
        <w:t xml:space="preserve"> </w:t>
      </w:r>
      <w:r>
        <w:rPr>
          <w:szCs w:val="28"/>
        </w:rPr>
        <w:t>structurii</w:t>
      </w:r>
      <w:r>
        <w:rPr>
          <w:spacing w:val="11"/>
          <w:szCs w:val="28"/>
        </w:rPr>
        <w:t xml:space="preserve"> </w:t>
      </w:r>
      <w:r>
        <w:rPr>
          <w:szCs w:val="28"/>
        </w:rPr>
        <w:t>comitetului</w:t>
      </w:r>
      <w:r>
        <w:rPr>
          <w:spacing w:val="6"/>
          <w:szCs w:val="28"/>
        </w:rPr>
        <w:t xml:space="preserve"> </w:t>
      </w:r>
      <w:r>
        <w:rPr>
          <w:szCs w:val="28"/>
        </w:rPr>
        <w:t>de</w:t>
      </w:r>
      <w:r>
        <w:rPr>
          <w:spacing w:val="45"/>
          <w:szCs w:val="28"/>
        </w:rPr>
        <w:t xml:space="preserve"> </w:t>
      </w:r>
      <w:r>
        <w:rPr>
          <w:szCs w:val="28"/>
        </w:rPr>
        <w:t>nominalizare</w:t>
      </w:r>
      <w:r>
        <w:rPr>
          <w:spacing w:val="48"/>
          <w:szCs w:val="28"/>
        </w:rPr>
        <w:t xml:space="preserve"> </w:t>
      </w:r>
      <w:r>
        <w:rPr>
          <w:szCs w:val="28"/>
        </w:rPr>
        <w:t>și</w:t>
      </w:r>
      <w:r>
        <w:rPr>
          <w:spacing w:val="48"/>
          <w:szCs w:val="28"/>
        </w:rPr>
        <w:t xml:space="preserve"> </w:t>
      </w:r>
      <w:r>
        <w:rPr>
          <w:szCs w:val="28"/>
        </w:rPr>
        <w:t>remunerare</w:t>
      </w:r>
      <w:r>
        <w:rPr>
          <w:spacing w:val="15"/>
          <w:szCs w:val="28"/>
        </w:rPr>
        <w:t xml:space="preserve"> </w:t>
      </w:r>
      <w:r>
        <w:rPr>
          <w:szCs w:val="28"/>
        </w:rPr>
        <w:t>al</w:t>
      </w:r>
      <w:r>
        <w:rPr>
          <w:spacing w:val="4"/>
          <w:szCs w:val="28"/>
        </w:rPr>
        <w:t xml:space="preserve"> </w:t>
      </w:r>
      <w:r>
        <w:rPr>
          <w:szCs w:val="28"/>
        </w:rPr>
        <w:t>consiliului</w:t>
      </w:r>
      <w:r>
        <w:rPr>
          <w:spacing w:val="46"/>
          <w:szCs w:val="28"/>
        </w:rPr>
        <w:t xml:space="preserve"> </w:t>
      </w:r>
      <w:r>
        <w:rPr>
          <w:szCs w:val="28"/>
        </w:rPr>
        <w:t>și</w:t>
      </w:r>
      <w:r>
        <w:rPr>
          <w:spacing w:val="3"/>
          <w:szCs w:val="28"/>
        </w:rPr>
        <w:t xml:space="preserve"> </w:t>
      </w:r>
      <w:r>
        <w:rPr>
          <w:szCs w:val="28"/>
        </w:rPr>
        <w:t>a</w:t>
      </w:r>
      <w:r>
        <w:rPr>
          <w:spacing w:val="49"/>
          <w:szCs w:val="28"/>
        </w:rPr>
        <w:t xml:space="preserve"> </w:t>
      </w:r>
      <w:r>
        <w:rPr>
          <w:szCs w:val="28"/>
        </w:rPr>
        <w:t>altor</w:t>
      </w:r>
      <w:r>
        <w:rPr>
          <w:spacing w:val="47"/>
          <w:szCs w:val="28"/>
        </w:rPr>
        <w:t xml:space="preserve"> </w:t>
      </w:r>
      <w:r>
        <w:rPr>
          <w:szCs w:val="28"/>
        </w:rPr>
        <w:t xml:space="preserve">mecanisme, </w:t>
      </w:r>
      <w:r>
        <w:rPr>
          <w:spacing w:val="22"/>
          <w:szCs w:val="28"/>
        </w:rPr>
        <w:t xml:space="preserve"> </w:t>
      </w:r>
      <w:r>
        <w:rPr>
          <w:szCs w:val="28"/>
        </w:rPr>
        <w:t>inclusiv</w:t>
      </w:r>
      <w:r>
        <w:rPr>
          <w:w w:val="99"/>
          <w:szCs w:val="28"/>
        </w:rPr>
        <w:t xml:space="preserve"> </w:t>
      </w:r>
      <w:r>
        <w:rPr>
          <w:szCs w:val="28"/>
        </w:rPr>
        <w:t>apelarea</w:t>
      </w:r>
      <w:r>
        <w:rPr>
          <w:spacing w:val="17"/>
          <w:szCs w:val="28"/>
        </w:rPr>
        <w:t xml:space="preserve"> </w:t>
      </w:r>
      <w:r>
        <w:rPr>
          <w:szCs w:val="28"/>
        </w:rPr>
        <w:t>la</w:t>
      </w:r>
      <w:r>
        <w:rPr>
          <w:spacing w:val="1"/>
          <w:szCs w:val="28"/>
        </w:rPr>
        <w:t xml:space="preserve"> </w:t>
      </w:r>
      <w:r>
        <w:rPr>
          <w:szCs w:val="28"/>
        </w:rPr>
        <w:t>servicii</w:t>
      </w:r>
      <w:r>
        <w:rPr>
          <w:spacing w:val="28"/>
          <w:szCs w:val="28"/>
        </w:rPr>
        <w:t xml:space="preserve"> </w:t>
      </w:r>
      <w:r>
        <w:rPr>
          <w:szCs w:val="28"/>
        </w:rPr>
        <w:t>profesionale</w:t>
      </w:r>
      <w:r>
        <w:rPr>
          <w:spacing w:val="22"/>
          <w:szCs w:val="28"/>
        </w:rPr>
        <w:t xml:space="preserve"> </w:t>
      </w:r>
      <w:r>
        <w:rPr>
          <w:szCs w:val="28"/>
        </w:rPr>
        <w:t>externe,</w:t>
      </w:r>
      <w:r>
        <w:rPr>
          <w:spacing w:val="27"/>
          <w:szCs w:val="28"/>
        </w:rPr>
        <w:t xml:space="preserve"> </w:t>
      </w:r>
      <w:r>
        <w:rPr>
          <w:szCs w:val="28"/>
        </w:rPr>
        <w:t>pentru</w:t>
      </w:r>
      <w:r>
        <w:rPr>
          <w:spacing w:val="34"/>
          <w:szCs w:val="28"/>
        </w:rPr>
        <w:t xml:space="preserve"> </w:t>
      </w:r>
      <w:r>
        <w:rPr>
          <w:szCs w:val="28"/>
        </w:rPr>
        <w:t>asigurarea</w:t>
      </w:r>
      <w:r>
        <w:rPr>
          <w:spacing w:val="18"/>
          <w:szCs w:val="28"/>
        </w:rPr>
        <w:t xml:space="preserve"> </w:t>
      </w:r>
      <w:r>
        <w:rPr>
          <w:szCs w:val="28"/>
        </w:rPr>
        <w:t>abilității</w:t>
      </w:r>
      <w:r>
        <w:rPr>
          <w:spacing w:val="19"/>
          <w:szCs w:val="28"/>
        </w:rPr>
        <w:t xml:space="preserve"> </w:t>
      </w:r>
      <w:r>
        <w:rPr>
          <w:szCs w:val="28"/>
        </w:rPr>
        <w:t>consiliului</w:t>
      </w:r>
      <w:r>
        <w:rPr>
          <w:spacing w:val="37"/>
          <w:szCs w:val="28"/>
        </w:rPr>
        <w:t xml:space="preserve"> </w:t>
      </w:r>
      <w:r>
        <w:rPr>
          <w:szCs w:val="28"/>
        </w:rPr>
        <w:t>de</w:t>
      </w:r>
      <w:r>
        <w:rPr>
          <w:spacing w:val="-6"/>
          <w:szCs w:val="28"/>
        </w:rPr>
        <w:t xml:space="preserve"> </w:t>
      </w:r>
      <w:r>
        <w:rPr>
          <w:spacing w:val="2"/>
          <w:w w:val="105"/>
          <w:szCs w:val="28"/>
        </w:rPr>
        <w:t>a-ș</w:t>
      </w:r>
      <w:r>
        <w:rPr>
          <w:spacing w:val="3"/>
          <w:w w:val="105"/>
          <w:szCs w:val="28"/>
        </w:rPr>
        <w:t>i</w:t>
      </w:r>
      <w:r>
        <w:rPr>
          <w:spacing w:val="12"/>
          <w:w w:val="105"/>
          <w:szCs w:val="28"/>
        </w:rPr>
        <w:t xml:space="preserve"> </w:t>
      </w:r>
      <w:r>
        <w:rPr>
          <w:szCs w:val="28"/>
        </w:rPr>
        <w:t>atinge</w:t>
      </w:r>
      <w:r>
        <w:rPr>
          <w:spacing w:val="9"/>
          <w:szCs w:val="28"/>
        </w:rPr>
        <w:t xml:space="preserve"> </w:t>
      </w:r>
      <w:r>
        <w:rPr>
          <w:szCs w:val="28"/>
        </w:rPr>
        <w:t>capabilitățile</w:t>
      </w:r>
      <w:r>
        <w:rPr>
          <w:spacing w:val="24"/>
          <w:szCs w:val="28"/>
        </w:rPr>
        <w:t xml:space="preserve"> </w:t>
      </w:r>
      <w:r>
        <w:rPr>
          <w:szCs w:val="28"/>
        </w:rPr>
        <w:t>necesare</w:t>
      </w:r>
      <w:r>
        <w:rPr>
          <w:spacing w:val="22"/>
          <w:w w:val="99"/>
          <w:szCs w:val="28"/>
        </w:rPr>
        <w:t xml:space="preserve"> </w:t>
      </w:r>
      <w:r>
        <w:rPr>
          <w:szCs w:val="28"/>
        </w:rPr>
        <w:t>și</w:t>
      </w:r>
      <w:r>
        <w:rPr>
          <w:spacing w:val="-9"/>
          <w:szCs w:val="28"/>
        </w:rPr>
        <w:t xml:space="preserve"> </w:t>
      </w:r>
      <w:r>
        <w:rPr>
          <w:szCs w:val="28"/>
        </w:rPr>
        <w:t>îndeplini</w:t>
      </w:r>
      <w:r>
        <w:rPr>
          <w:spacing w:val="-5"/>
          <w:szCs w:val="28"/>
        </w:rPr>
        <w:t xml:space="preserve"> </w:t>
      </w:r>
      <w:r>
        <w:rPr>
          <w:szCs w:val="28"/>
        </w:rPr>
        <w:t>responsabilitățile</w:t>
      </w:r>
      <w:r>
        <w:rPr>
          <w:spacing w:val="11"/>
          <w:szCs w:val="28"/>
        </w:rPr>
        <w:t xml:space="preserve"> </w:t>
      </w:r>
      <w:r>
        <w:rPr>
          <w:szCs w:val="28"/>
        </w:rPr>
        <w:t>financiare.</w:t>
      </w:r>
    </w:p>
    <w:p w:rsidR="00F66FD6" w:rsidRDefault="00F66FD6" w:rsidP="00F66FD6">
      <w:pPr>
        <w:widowControl w:val="0"/>
        <w:kinsoku w:val="0"/>
        <w:overflowPunct w:val="0"/>
        <w:autoSpaceDE w:val="0"/>
        <w:autoSpaceDN w:val="0"/>
        <w:adjustRightInd w:val="0"/>
        <w:spacing w:before="6" w:line="240" w:lineRule="exact"/>
        <w:rPr>
          <w:sz w:val="22"/>
        </w:rPr>
      </w:pPr>
    </w:p>
    <w:p w:rsidR="00F66FD6" w:rsidRDefault="00F66FD6" w:rsidP="00F66FD6">
      <w:pPr>
        <w:widowControl w:val="0"/>
        <w:kinsoku w:val="0"/>
        <w:overflowPunct w:val="0"/>
        <w:autoSpaceDE w:val="0"/>
        <w:autoSpaceDN w:val="0"/>
        <w:adjustRightInd w:val="0"/>
        <w:ind w:left="631"/>
        <w:rPr>
          <w:spacing w:val="17"/>
          <w:szCs w:val="28"/>
        </w:rPr>
      </w:pPr>
      <w:r>
        <w:rPr>
          <w:b/>
          <w:bCs/>
          <w:spacing w:val="1"/>
          <w:szCs w:val="28"/>
        </w:rPr>
        <w:t>2.</w:t>
      </w:r>
      <w:r>
        <w:rPr>
          <w:b/>
          <w:bCs/>
          <w:spacing w:val="-3"/>
          <w:szCs w:val="28"/>
        </w:rPr>
        <w:t xml:space="preserve"> </w:t>
      </w:r>
      <w:r>
        <w:rPr>
          <w:szCs w:val="28"/>
        </w:rPr>
        <w:t>Informări</w:t>
      </w:r>
      <w:r>
        <w:rPr>
          <w:spacing w:val="15"/>
          <w:szCs w:val="28"/>
        </w:rPr>
        <w:t xml:space="preserve"> </w:t>
      </w:r>
      <w:r>
        <w:rPr>
          <w:szCs w:val="28"/>
        </w:rPr>
        <w:t>referitoare</w:t>
      </w:r>
      <w:r>
        <w:rPr>
          <w:spacing w:val="24"/>
          <w:szCs w:val="28"/>
        </w:rPr>
        <w:t xml:space="preserve"> </w:t>
      </w:r>
      <w:r>
        <w:rPr>
          <w:szCs w:val="28"/>
        </w:rPr>
        <w:t>la</w:t>
      </w:r>
      <w:r>
        <w:rPr>
          <w:spacing w:val="-9"/>
          <w:szCs w:val="28"/>
        </w:rPr>
        <w:t xml:space="preserve"> </w:t>
      </w:r>
      <w:r>
        <w:rPr>
          <w:szCs w:val="28"/>
        </w:rPr>
        <w:t>desfășurarea</w:t>
      </w:r>
      <w:r>
        <w:rPr>
          <w:spacing w:val="3"/>
          <w:szCs w:val="28"/>
        </w:rPr>
        <w:t xml:space="preserve"> </w:t>
      </w:r>
      <w:r>
        <w:rPr>
          <w:szCs w:val="28"/>
        </w:rPr>
        <w:t>programelor</w:t>
      </w:r>
      <w:r>
        <w:rPr>
          <w:spacing w:val="23"/>
          <w:szCs w:val="28"/>
        </w:rPr>
        <w:t xml:space="preserve"> </w:t>
      </w:r>
      <w:r>
        <w:rPr>
          <w:szCs w:val="28"/>
        </w:rPr>
        <w:t>pentru</w:t>
      </w:r>
      <w:r>
        <w:rPr>
          <w:spacing w:val="17"/>
          <w:szCs w:val="28"/>
        </w:rPr>
        <w:t xml:space="preserve"> </w:t>
      </w:r>
      <w:r>
        <w:rPr>
          <w:szCs w:val="28"/>
        </w:rPr>
        <w:t>dezvoltarea</w:t>
      </w:r>
    </w:p>
    <w:p w:rsidR="00F66FD6" w:rsidRDefault="00F66FD6" w:rsidP="00F66FD6">
      <w:pPr>
        <w:widowControl w:val="0"/>
        <w:kinsoku w:val="0"/>
        <w:overflowPunct w:val="0"/>
        <w:autoSpaceDE w:val="0"/>
        <w:autoSpaceDN w:val="0"/>
        <w:adjustRightInd w:val="0"/>
        <w:rPr>
          <w:szCs w:val="28"/>
        </w:rPr>
      </w:pPr>
      <w:proofErr w:type="gramStart"/>
      <w:r>
        <w:rPr>
          <w:szCs w:val="28"/>
        </w:rPr>
        <w:t>continuă</w:t>
      </w:r>
      <w:proofErr w:type="gramEnd"/>
      <w:r>
        <w:rPr>
          <w:spacing w:val="4"/>
          <w:szCs w:val="28"/>
        </w:rPr>
        <w:t xml:space="preserve"> </w:t>
      </w:r>
      <w:r>
        <w:rPr>
          <w:szCs w:val="28"/>
        </w:rPr>
        <w:t>a</w:t>
      </w:r>
      <w:r>
        <w:rPr>
          <w:spacing w:val="-2"/>
          <w:szCs w:val="28"/>
        </w:rPr>
        <w:t xml:space="preserve"> </w:t>
      </w:r>
      <w:r>
        <w:rPr>
          <w:szCs w:val="28"/>
        </w:rPr>
        <w:t>membrilor</w:t>
      </w:r>
      <w:r>
        <w:rPr>
          <w:spacing w:val="21"/>
          <w:szCs w:val="28"/>
        </w:rPr>
        <w:t xml:space="preserve"> </w:t>
      </w:r>
      <w:r>
        <w:rPr>
          <w:szCs w:val="28"/>
        </w:rPr>
        <w:t>consiliului:</w:t>
      </w:r>
    </w:p>
    <w:p w:rsidR="00F66FD6" w:rsidRDefault="00F66FD6" w:rsidP="00F66FD6">
      <w:pPr>
        <w:widowControl w:val="0"/>
        <w:tabs>
          <w:tab w:val="left" w:pos="862"/>
        </w:tabs>
        <w:kinsoku w:val="0"/>
        <w:overflowPunct w:val="0"/>
        <w:autoSpaceDE w:val="0"/>
        <w:autoSpaceDN w:val="0"/>
        <w:adjustRightInd w:val="0"/>
        <w:spacing w:before="8" w:line="244" w:lineRule="auto"/>
        <w:ind w:left="631" w:right="132"/>
        <w:rPr>
          <w:szCs w:val="28"/>
        </w:rPr>
      </w:pPr>
      <w:proofErr w:type="gramStart"/>
      <w:r>
        <w:rPr>
          <w:szCs w:val="28"/>
        </w:rPr>
        <w:t>a</w:t>
      </w:r>
      <w:proofErr w:type="gramEnd"/>
      <w:r>
        <w:rPr>
          <w:szCs w:val="28"/>
        </w:rPr>
        <w:t>). Asistență</w:t>
      </w:r>
      <w:r>
        <w:rPr>
          <w:spacing w:val="22"/>
          <w:szCs w:val="28"/>
        </w:rPr>
        <w:t xml:space="preserve"> </w:t>
      </w:r>
      <w:r>
        <w:rPr>
          <w:szCs w:val="28"/>
        </w:rPr>
        <w:t>privind</w:t>
      </w:r>
      <w:r>
        <w:rPr>
          <w:spacing w:val="15"/>
          <w:szCs w:val="28"/>
        </w:rPr>
        <w:t xml:space="preserve"> </w:t>
      </w:r>
      <w:r>
        <w:rPr>
          <w:szCs w:val="28"/>
        </w:rPr>
        <w:t>elaborarea</w:t>
      </w:r>
      <w:r>
        <w:rPr>
          <w:spacing w:val="10"/>
          <w:szCs w:val="28"/>
        </w:rPr>
        <w:t xml:space="preserve"> </w:t>
      </w:r>
      <w:r>
        <w:rPr>
          <w:szCs w:val="28"/>
        </w:rPr>
        <w:t>programelor</w:t>
      </w:r>
      <w:r>
        <w:rPr>
          <w:spacing w:val="1"/>
          <w:szCs w:val="28"/>
        </w:rPr>
        <w:t xml:space="preserve"> </w:t>
      </w:r>
      <w:r>
        <w:rPr>
          <w:szCs w:val="28"/>
        </w:rPr>
        <w:t>în</w:t>
      </w:r>
      <w:r>
        <w:rPr>
          <w:spacing w:val="7"/>
          <w:szCs w:val="28"/>
        </w:rPr>
        <w:t xml:space="preserve"> </w:t>
      </w:r>
      <w:r>
        <w:rPr>
          <w:szCs w:val="28"/>
        </w:rPr>
        <w:t>domeniul</w:t>
      </w:r>
      <w:r>
        <w:rPr>
          <w:spacing w:val="19"/>
          <w:szCs w:val="28"/>
        </w:rPr>
        <w:t xml:space="preserve"> </w:t>
      </w:r>
      <w:r>
        <w:rPr>
          <w:szCs w:val="28"/>
        </w:rPr>
        <w:t>guvernanței</w:t>
      </w:r>
      <w:r>
        <w:rPr>
          <w:spacing w:val="24"/>
          <w:szCs w:val="28"/>
        </w:rPr>
        <w:t xml:space="preserve"> </w:t>
      </w:r>
      <w:r>
        <w:rPr>
          <w:szCs w:val="28"/>
        </w:rPr>
        <w:t>corporative</w:t>
      </w:r>
      <w:r>
        <w:rPr>
          <w:spacing w:val="6"/>
          <w:szCs w:val="28"/>
        </w:rPr>
        <w:t xml:space="preserve"> </w:t>
      </w:r>
      <w:r>
        <w:rPr>
          <w:szCs w:val="28"/>
        </w:rPr>
        <w:t>pentru</w:t>
      </w:r>
      <w:r>
        <w:rPr>
          <w:spacing w:val="12"/>
          <w:szCs w:val="28"/>
        </w:rPr>
        <w:t xml:space="preserve"> </w:t>
      </w:r>
      <w:r>
        <w:rPr>
          <w:szCs w:val="28"/>
        </w:rPr>
        <w:t>dezvoltarea</w:t>
      </w:r>
      <w:r>
        <w:rPr>
          <w:spacing w:val="12"/>
          <w:szCs w:val="28"/>
        </w:rPr>
        <w:t xml:space="preserve"> </w:t>
      </w:r>
      <w:r>
        <w:rPr>
          <w:szCs w:val="28"/>
        </w:rPr>
        <w:t>continuă</w:t>
      </w:r>
      <w:r>
        <w:rPr>
          <w:w w:val="99"/>
          <w:szCs w:val="28"/>
        </w:rPr>
        <w:t xml:space="preserve"> </w:t>
      </w:r>
      <w:r>
        <w:rPr>
          <w:szCs w:val="28"/>
        </w:rPr>
        <w:t>a</w:t>
      </w:r>
      <w:r>
        <w:rPr>
          <w:spacing w:val="2"/>
          <w:szCs w:val="28"/>
        </w:rPr>
        <w:t xml:space="preserve"> </w:t>
      </w:r>
      <w:r>
        <w:rPr>
          <w:szCs w:val="28"/>
        </w:rPr>
        <w:t>membrilor</w:t>
      </w:r>
      <w:r>
        <w:rPr>
          <w:spacing w:val="7"/>
          <w:szCs w:val="28"/>
        </w:rPr>
        <w:t xml:space="preserve"> </w:t>
      </w:r>
      <w:r>
        <w:rPr>
          <w:szCs w:val="28"/>
        </w:rPr>
        <w:t>consiliului;</w:t>
      </w:r>
    </w:p>
    <w:p w:rsidR="00F66FD6" w:rsidRDefault="00F66FD6" w:rsidP="00F66FD6">
      <w:pPr>
        <w:widowControl w:val="0"/>
        <w:tabs>
          <w:tab w:val="left" w:pos="891"/>
        </w:tabs>
        <w:kinsoku w:val="0"/>
        <w:overflowPunct w:val="0"/>
        <w:autoSpaceDE w:val="0"/>
        <w:autoSpaceDN w:val="0"/>
        <w:adjustRightInd w:val="0"/>
        <w:spacing w:before="9"/>
        <w:ind w:left="-118" w:right="119"/>
        <w:rPr>
          <w:szCs w:val="28"/>
        </w:rPr>
      </w:pPr>
      <w:r>
        <w:rPr>
          <w:szCs w:val="28"/>
        </w:rPr>
        <w:t xml:space="preserve">           b). Oferirea</w:t>
      </w:r>
      <w:r>
        <w:rPr>
          <w:spacing w:val="29"/>
          <w:szCs w:val="28"/>
        </w:rPr>
        <w:t xml:space="preserve"> </w:t>
      </w:r>
      <w:r>
        <w:rPr>
          <w:szCs w:val="28"/>
        </w:rPr>
        <w:t>descrierilor și</w:t>
      </w:r>
      <w:r>
        <w:rPr>
          <w:spacing w:val="26"/>
          <w:szCs w:val="28"/>
        </w:rPr>
        <w:t xml:space="preserve"> </w:t>
      </w:r>
      <w:r>
        <w:rPr>
          <w:szCs w:val="28"/>
        </w:rPr>
        <w:t>a</w:t>
      </w:r>
      <w:r>
        <w:rPr>
          <w:spacing w:val="28"/>
          <w:szCs w:val="28"/>
        </w:rPr>
        <w:t xml:space="preserve"> </w:t>
      </w:r>
      <w:r>
        <w:rPr>
          <w:szCs w:val="28"/>
        </w:rPr>
        <w:t>indicatorilor</w:t>
      </w:r>
      <w:r>
        <w:rPr>
          <w:spacing w:val="45"/>
          <w:szCs w:val="28"/>
        </w:rPr>
        <w:t xml:space="preserve"> </w:t>
      </w:r>
      <w:r>
        <w:rPr>
          <w:szCs w:val="28"/>
        </w:rPr>
        <w:t>de</w:t>
      </w:r>
      <w:r>
        <w:rPr>
          <w:spacing w:val="15"/>
          <w:szCs w:val="28"/>
        </w:rPr>
        <w:t xml:space="preserve"> </w:t>
      </w:r>
      <w:r>
        <w:rPr>
          <w:szCs w:val="28"/>
        </w:rPr>
        <w:t>competențe</w:t>
      </w:r>
      <w:r>
        <w:rPr>
          <w:spacing w:val="27"/>
          <w:szCs w:val="28"/>
        </w:rPr>
        <w:t xml:space="preserve"> </w:t>
      </w:r>
      <w:r>
        <w:rPr>
          <w:szCs w:val="28"/>
        </w:rPr>
        <w:t>ce</w:t>
      </w:r>
      <w:r>
        <w:rPr>
          <w:spacing w:val="23"/>
          <w:szCs w:val="28"/>
        </w:rPr>
        <w:t xml:space="preserve"> </w:t>
      </w:r>
      <w:r>
        <w:rPr>
          <w:szCs w:val="28"/>
        </w:rPr>
        <w:t>pot</w:t>
      </w:r>
      <w:r>
        <w:rPr>
          <w:spacing w:val="21"/>
          <w:szCs w:val="28"/>
        </w:rPr>
        <w:t xml:space="preserve"> </w:t>
      </w:r>
      <w:r>
        <w:rPr>
          <w:szCs w:val="28"/>
        </w:rPr>
        <w:t>fi</w:t>
      </w:r>
      <w:r>
        <w:rPr>
          <w:spacing w:val="19"/>
          <w:szCs w:val="28"/>
        </w:rPr>
        <w:t xml:space="preserve"> </w:t>
      </w:r>
      <w:r>
        <w:rPr>
          <w:szCs w:val="28"/>
        </w:rPr>
        <w:t>folosiți</w:t>
      </w:r>
      <w:r>
        <w:rPr>
          <w:spacing w:val="15"/>
          <w:szCs w:val="28"/>
        </w:rPr>
        <w:t xml:space="preserve"> </w:t>
      </w:r>
      <w:r>
        <w:rPr>
          <w:szCs w:val="28"/>
        </w:rPr>
        <w:t>în</w:t>
      </w:r>
      <w:r>
        <w:rPr>
          <w:spacing w:val="32"/>
          <w:szCs w:val="28"/>
        </w:rPr>
        <w:t xml:space="preserve"> </w:t>
      </w:r>
      <w:r>
        <w:rPr>
          <w:szCs w:val="28"/>
        </w:rPr>
        <w:t>dezvoltarea</w:t>
      </w:r>
      <w:r>
        <w:rPr>
          <w:spacing w:val="27"/>
          <w:szCs w:val="28"/>
        </w:rPr>
        <w:t xml:space="preserve"> </w:t>
      </w:r>
      <w:r>
        <w:rPr>
          <w:szCs w:val="28"/>
        </w:rPr>
        <w:t>studiilor</w:t>
      </w:r>
      <w:r>
        <w:rPr>
          <w:spacing w:val="22"/>
          <w:szCs w:val="28"/>
        </w:rPr>
        <w:t xml:space="preserve"> </w:t>
      </w:r>
      <w:r>
        <w:rPr>
          <w:szCs w:val="28"/>
        </w:rPr>
        <w:t>de</w:t>
      </w:r>
      <w:r>
        <w:rPr>
          <w:spacing w:val="14"/>
          <w:szCs w:val="28"/>
        </w:rPr>
        <w:t xml:space="preserve"> </w:t>
      </w:r>
      <w:proofErr w:type="gramStart"/>
      <w:r>
        <w:rPr>
          <w:szCs w:val="28"/>
        </w:rPr>
        <w:t xml:space="preserve">caz </w:t>
      </w:r>
      <w:r>
        <w:rPr>
          <w:spacing w:val="44"/>
          <w:szCs w:val="28"/>
        </w:rPr>
        <w:t xml:space="preserve"> </w:t>
      </w:r>
      <w:r>
        <w:rPr>
          <w:szCs w:val="28"/>
        </w:rPr>
        <w:t>ș</w:t>
      </w:r>
      <w:proofErr w:type="gramEnd"/>
      <w:r>
        <w:rPr>
          <w:szCs w:val="28"/>
        </w:rPr>
        <w:t>i</w:t>
      </w:r>
      <w:r>
        <w:rPr>
          <w:spacing w:val="15"/>
          <w:szCs w:val="28"/>
        </w:rPr>
        <w:t xml:space="preserve"> </w:t>
      </w:r>
      <w:r>
        <w:rPr>
          <w:szCs w:val="28"/>
        </w:rPr>
        <w:t>a</w:t>
      </w:r>
      <w:r>
        <w:rPr>
          <w:w w:val="109"/>
          <w:szCs w:val="28"/>
        </w:rPr>
        <w:t xml:space="preserve"> </w:t>
      </w:r>
      <w:r>
        <w:rPr>
          <w:szCs w:val="28"/>
        </w:rPr>
        <w:t>altor</w:t>
      </w:r>
      <w:r>
        <w:rPr>
          <w:spacing w:val="5"/>
          <w:szCs w:val="28"/>
        </w:rPr>
        <w:t xml:space="preserve"> </w:t>
      </w:r>
      <w:r>
        <w:rPr>
          <w:szCs w:val="28"/>
        </w:rPr>
        <w:t>materiale</w:t>
      </w:r>
      <w:r>
        <w:rPr>
          <w:spacing w:val="12"/>
          <w:szCs w:val="28"/>
        </w:rPr>
        <w:t xml:space="preserve"> </w:t>
      </w:r>
      <w:r>
        <w:rPr>
          <w:szCs w:val="28"/>
        </w:rPr>
        <w:t>de</w:t>
      </w:r>
      <w:r>
        <w:rPr>
          <w:spacing w:val="-6"/>
          <w:szCs w:val="28"/>
        </w:rPr>
        <w:t xml:space="preserve"> </w:t>
      </w:r>
      <w:r>
        <w:rPr>
          <w:szCs w:val="28"/>
        </w:rPr>
        <w:t>studiu</w:t>
      </w:r>
      <w:r>
        <w:rPr>
          <w:spacing w:val="11"/>
          <w:szCs w:val="28"/>
        </w:rPr>
        <w:t xml:space="preserve"> </w:t>
      </w:r>
      <w:r>
        <w:rPr>
          <w:szCs w:val="28"/>
        </w:rPr>
        <w:t>pentru</w:t>
      </w:r>
      <w:r>
        <w:rPr>
          <w:spacing w:val="15"/>
          <w:szCs w:val="28"/>
        </w:rPr>
        <w:t xml:space="preserve"> </w:t>
      </w:r>
      <w:r>
        <w:rPr>
          <w:szCs w:val="28"/>
        </w:rPr>
        <w:t>cursurile</w:t>
      </w:r>
      <w:r>
        <w:rPr>
          <w:spacing w:val="12"/>
          <w:szCs w:val="28"/>
        </w:rPr>
        <w:t xml:space="preserve"> </w:t>
      </w:r>
      <w:r>
        <w:rPr>
          <w:szCs w:val="28"/>
        </w:rPr>
        <w:t>formale</w:t>
      </w:r>
      <w:r>
        <w:rPr>
          <w:spacing w:val="9"/>
          <w:szCs w:val="28"/>
        </w:rPr>
        <w:t xml:space="preserve"> </w:t>
      </w:r>
      <w:r>
        <w:rPr>
          <w:szCs w:val="28"/>
        </w:rPr>
        <w:t>de</w:t>
      </w:r>
      <w:r>
        <w:rPr>
          <w:spacing w:val="2"/>
          <w:szCs w:val="28"/>
        </w:rPr>
        <w:t xml:space="preserve"> </w:t>
      </w:r>
      <w:r>
        <w:rPr>
          <w:szCs w:val="28"/>
        </w:rPr>
        <w:t>guvernanță</w:t>
      </w:r>
      <w:r>
        <w:rPr>
          <w:spacing w:val="12"/>
          <w:szCs w:val="28"/>
        </w:rPr>
        <w:t xml:space="preserve"> </w:t>
      </w:r>
      <w:r>
        <w:rPr>
          <w:szCs w:val="28"/>
        </w:rPr>
        <w:t>corporativă</w:t>
      </w:r>
      <w:r>
        <w:rPr>
          <w:spacing w:val="7"/>
          <w:szCs w:val="28"/>
        </w:rPr>
        <w:t xml:space="preserve"> </w:t>
      </w:r>
      <w:r>
        <w:rPr>
          <w:szCs w:val="28"/>
        </w:rPr>
        <w:t>ale</w:t>
      </w:r>
      <w:r>
        <w:rPr>
          <w:spacing w:val="-6"/>
          <w:szCs w:val="28"/>
        </w:rPr>
        <w:t xml:space="preserve"> </w:t>
      </w:r>
      <w:r>
        <w:rPr>
          <w:szCs w:val="28"/>
        </w:rPr>
        <w:t>consiliului.</w:t>
      </w:r>
    </w:p>
    <w:p w:rsidR="00F66FD6" w:rsidRDefault="00F66FD6" w:rsidP="00F66FD6">
      <w:pPr>
        <w:widowControl w:val="0"/>
        <w:tabs>
          <w:tab w:val="left" w:pos="5535"/>
        </w:tabs>
        <w:kinsoku w:val="0"/>
        <w:overflowPunct w:val="0"/>
        <w:autoSpaceDE w:val="0"/>
        <w:autoSpaceDN w:val="0"/>
        <w:adjustRightInd w:val="0"/>
        <w:ind w:left="113" w:right="119" w:firstLine="518"/>
        <w:rPr>
          <w:szCs w:val="28"/>
        </w:rPr>
      </w:pPr>
      <w:r>
        <w:rPr>
          <w:b/>
          <w:w w:val="95"/>
          <w:szCs w:val="28"/>
        </w:rPr>
        <w:t>3.</w:t>
      </w:r>
      <w:r>
        <w:rPr>
          <w:spacing w:val="39"/>
          <w:w w:val="95"/>
          <w:szCs w:val="28"/>
        </w:rPr>
        <w:t xml:space="preserve"> </w:t>
      </w:r>
      <w:r>
        <w:rPr>
          <w:w w:val="95"/>
          <w:szCs w:val="28"/>
        </w:rPr>
        <w:t xml:space="preserve">Oferirea </w:t>
      </w:r>
      <w:r>
        <w:rPr>
          <w:spacing w:val="28"/>
          <w:w w:val="95"/>
          <w:szCs w:val="28"/>
        </w:rPr>
        <w:t xml:space="preserve"> </w:t>
      </w:r>
      <w:r>
        <w:rPr>
          <w:w w:val="95"/>
          <w:szCs w:val="28"/>
        </w:rPr>
        <w:t xml:space="preserve">unui </w:t>
      </w:r>
      <w:r>
        <w:rPr>
          <w:spacing w:val="34"/>
          <w:w w:val="95"/>
          <w:szCs w:val="28"/>
        </w:rPr>
        <w:t xml:space="preserve"> </w:t>
      </w:r>
      <w:r>
        <w:rPr>
          <w:w w:val="95"/>
          <w:szCs w:val="28"/>
        </w:rPr>
        <w:t xml:space="preserve">standard </w:t>
      </w:r>
      <w:r>
        <w:rPr>
          <w:spacing w:val="21"/>
          <w:w w:val="95"/>
          <w:szCs w:val="28"/>
        </w:rPr>
        <w:t xml:space="preserve"> </w:t>
      </w:r>
      <w:r>
        <w:rPr>
          <w:w w:val="95"/>
          <w:szCs w:val="28"/>
        </w:rPr>
        <w:t xml:space="preserve">comun, </w:t>
      </w:r>
      <w:r>
        <w:rPr>
          <w:spacing w:val="22"/>
          <w:w w:val="95"/>
          <w:szCs w:val="28"/>
        </w:rPr>
        <w:t xml:space="preserve"> </w:t>
      </w:r>
      <w:r>
        <w:rPr>
          <w:w w:val="95"/>
          <w:szCs w:val="28"/>
        </w:rPr>
        <w:t xml:space="preserve">formal, </w:t>
      </w:r>
      <w:r>
        <w:rPr>
          <w:spacing w:val="9"/>
          <w:w w:val="95"/>
          <w:szCs w:val="28"/>
        </w:rPr>
        <w:t xml:space="preserve"> </w:t>
      </w:r>
      <w:r>
        <w:rPr>
          <w:w w:val="95"/>
          <w:szCs w:val="28"/>
        </w:rPr>
        <w:t xml:space="preserve">transparent și riguros </w:t>
      </w:r>
      <w:r>
        <w:rPr>
          <w:spacing w:val="8"/>
          <w:w w:val="95"/>
          <w:szCs w:val="28"/>
        </w:rPr>
        <w:t xml:space="preserve"> </w:t>
      </w:r>
      <w:r>
        <w:rPr>
          <w:w w:val="95"/>
          <w:szCs w:val="28"/>
        </w:rPr>
        <w:t xml:space="preserve">pentru </w:t>
      </w:r>
      <w:r>
        <w:rPr>
          <w:spacing w:val="21"/>
          <w:w w:val="95"/>
          <w:szCs w:val="28"/>
        </w:rPr>
        <w:t xml:space="preserve"> </w:t>
      </w:r>
      <w:r>
        <w:rPr>
          <w:w w:val="95"/>
          <w:szCs w:val="28"/>
        </w:rPr>
        <w:t xml:space="preserve">procesul </w:t>
      </w:r>
      <w:r>
        <w:rPr>
          <w:spacing w:val="30"/>
          <w:w w:val="95"/>
          <w:szCs w:val="28"/>
        </w:rPr>
        <w:t xml:space="preserve"> </w:t>
      </w:r>
      <w:r>
        <w:rPr>
          <w:w w:val="95"/>
          <w:szCs w:val="28"/>
        </w:rPr>
        <w:t>de</w:t>
      </w:r>
      <w:r>
        <w:rPr>
          <w:spacing w:val="46"/>
          <w:w w:val="95"/>
          <w:szCs w:val="28"/>
        </w:rPr>
        <w:t xml:space="preserve"> </w:t>
      </w:r>
      <w:r>
        <w:rPr>
          <w:w w:val="95"/>
          <w:szCs w:val="28"/>
        </w:rPr>
        <w:t xml:space="preserve">evaluare   </w:t>
      </w:r>
      <w:r>
        <w:rPr>
          <w:w w:val="90"/>
          <w:szCs w:val="28"/>
        </w:rPr>
        <w:t xml:space="preserve">și </w:t>
      </w:r>
      <w:r>
        <w:rPr>
          <w:spacing w:val="17"/>
          <w:w w:val="90"/>
          <w:szCs w:val="28"/>
        </w:rPr>
        <w:t xml:space="preserve"> </w:t>
      </w:r>
      <w:r>
        <w:rPr>
          <w:w w:val="95"/>
          <w:szCs w:val="28"/>
        </w:rPr>
        <w:t xml:space="preserve">selectare </w:t>
      </w:r>
      <w:r>
        <w:rPr>
          <w:spacing w:val="8"/>
          <w:w w:val="95"/>
          <w:szCs w:val="28"/>
        </w:rPr>
        <w:t xml:space="preserve"> </w:t>
      </w:r>
      <w:r>
        <w:rPr>
          <w:w w:val="95"/>
          <w:szCs w:val="28"/>
        </w:rPr>
        <w:t>a</w:t>
      </w:r>
      <w:r>
        <w:rPr>
          <w:w w:val="98"/>
          <w:szCs w:val="28"/>
        </w:rPr>
        <w:t xml:space="preserve"> </w:t>
      </w:r>
      <w:r>
        <w:rPr>
          <w:w w:val="95"/>
          <w:szCs w:val="28"/>
        </w:rPr>
        <w:t xml:space="preserve">candidaților </w:t>
      </w:r>
      <w:r>
        <w:rPr>
          <w:spacing w:val="11"/>
          <w:w w:val="95"/>
          <w:szCs w:val="28"/>
        </w:rPr>
        <w:t xml:space="preserve"> </w:t>
      </w:r>
      <w:r>
        <w:rPr>
          <w:w w:val="95"/>
          <w:szCs w:val="28"/>
        </w:rPr>
        <w:t>pentru</w:t>
      </w:r>
      <w:r>
        <w:rPr>
          <w:spacing w:val="44"/>
          <w:w w:val="95"/>
          <w:szCs w:val="28"/>
        </w:rPr>
        <w:t xml:space="preserve"> </w:t>
      </w:r>
      <w:r>
        <w:rPr>
          <w:w w:val="95"/>
          <w:szCs w:val="28"/>
        </w:rPr>
        <w:t>funcția</w:t>
      </w:r>
      <w:r>
        <w:rPr>
          <w:spacing w:val="32"/>
          <w:w w:val="95"/>
          <w:szCs w:val="28"/>
        </w:rPr>
        <w:t xml:space="preserve"> </w:t>
      </w:r>
      <w:r>
        <w:rPr>
          <w:w w:val="95"/>
          <w:szCs w:val="28"/>
        </w:rPr>
        <w:t>de</w:t>
      </w:r>
      <w:r>
        <w:rPr>
          <w:spacing w:val="27"/>
          <w:w w:val="95"/>
          <w:szCs w:val="28"/>
        </w:rPr>
        <w:t xml:space="preserve"> </w:t>
      </w:r>
      <w:r>
        <w:rPr>
          <w:w w:val="95"/>
          <w:szCs w:val="28"/>
        </w:rPr>
        <w:t>membru</w:t>
      </w:r>
      <w:r>
        <w:rPr>
          <w:spacing w:val="48"/>
          <w:w w:val="95"/>
          <w:szCs w:val="28"/>
        </w:rPr>
        <w:t xml:space="preserve"> </w:t>
      </w:r>
      <w:r>
        <w:rPr>
          <w:szCs w:val="28"/>
        </w:rPr>
        <w:t>în</w:t>
      </w:r>
      <w:r>
        <w:rPr>
          <w:spacing w:val="24"/>
          <w:w w:val="95"/>
          <w:szCs w:val="28"/>
        </w:rPr>
        <w:t xml:space="preserve"> </w:t>
      </w:r>
      <w:r>
        <w:rPr>
          <w:w w:val="95"/>
          <w:szCs w:val="28"/>
        </w:rPr>
        <w:t>consiliu:</w:t>
      </w:r>
    </w:p>
    <w:p w:rsidR="00F66FD6" w:rsidRDefault="00F66FD6" w:rsidP="00F66FD6">
      <w:pPr>
        <w:rPr>
          <w:szCs w:val="28"/>
        </w:rPr>
      </w:pPr>
      <w:r>
        <w:rPr>
          <w:szCs w:val="28"/>
        </w:rPr>
        <w:t xml:space="preserve">         </w:t>
      </w:r>
      <w:proofErr w:type="gramStart"/>
      <w:r>
        <w:rPr>
          <w:szCs w:val="28"/>
        </w:rPr>
        <w:t>a</w:t>
      </w:r>
      <w:proofErr w:type="gramEnd"/>
      <w:r>
        <w:rPr>
          <w:szCs w:val="28"/>
        </w:rPr>
        <w:t>). Notarea</w:t>
      </w:r>
      <w:r>
        <w:rPr>
          <w:spacing w:val="6"/>
          <w:szCs w:val="28"/>
        </w:rPr>
        <w:t xml:space="preserve"> </w:t>
      </w:r>
      <w:r>
        <w:rPr>
          <w:szCs w:val="28"/>
        </w:rPr>
        <w:t>tuturor candidaților</w:t>
      </w:r>
      <w:r>
        <w:rPr>
          <w:spacing w:val="5"/>
          <w:szCs w:val="28"/>
        </w:rPr>
        <w:t xml:space="preserve"> </w:t>
      </w:r>
      <w:r>
        <w:rPr>
          <w:szCs w:val="28"/>
        </w:rPr>
        <w:t>pentru</w:t>
      </w:r>
      <w:r>
        <w:rPr>
          <w:spacing w:val="10"/>
          <w:szCs w:val="28"/>
        </w:rPr>
        <w:t xml:space="preserve"> </w:t>
      </w:r>
      <w:r>
        <w:rPr>
          <w:szCs w:val="28"/>
        </w:rPr>
        <w:t>consiliu</w:t>
      </w:r>
      <w:r>
        <w:rPr>
          <w:spacing w:val="4"/>
          <w:szCs w:val="28"/>
        </w:rPr>
        <w:t xml:space="preserve"> </w:t>
      </w:r>
      <w:r>
        <w:rPr>
          <w:szCs w:val="28"/>
        </w:rPr>
        <w:t>conform</w:t>
      </w:r>
      <w:r>
        <w:rPr>
          <w:spacing w:val="19"/>
          <w:szCs w:val="28"/>
        </w:rPr>
        <w:t xml:space="preserve"> </w:t>
      </w:r>
      <w:r>
        <w:rPr>
          <w:szCs w:val="28"/>
        </w:rPr>
        <w:t>unui</w:t>
      </w:r>
      <w:r>
        <w:rPr>
          <w:spacing w:val="9"/>
          <w:szCs w:val="28"/>
        </w:rPr>
        <w:t xml:space="preserve"> </w:t>
      </w:r>
      <w:r>
        <w:rPr>
          <w:spacing w:val="-1"/>
          <w:szCs w:val="28"/>
        </w:rPr>
        <w:t>standard</w:t>
      </w:r>
      <w:r>
        <w:rPr>
          <w:spacing w:val="3"/>
          <w:szCs w:val="28"/>
        </w:rPr>
        <w:t xml:space="preserve"> </w:t>
      </w:r>
      <w:r>
        <w:rPr>
          <w:szCs w:val="28"/>
        </w:rPr>
        <w:t>comun;</w:t>
      </w:r>
    </w:p>
    <w:p w:rsidR="00F66FD6" w:rsidRDefault="00F66FD6" w:rsidP="00F66FD6">
      <w:pPr>
        <w:rPr>
          <w:szCs w:val="28"/>
        </w:rPr>
      </w:pPr>
      <w:r>
        <w:rPr>
          <w:szCs w:val="28"/>
        </w:rPr>
        <w:t xml:space="preserve">         b).Formularea</w:t>
      </w:r>
      <w:r>
        <w:rPr>
          <w:spacing w:val="-12"/>
          <w:szCs w:val="28"/>
        </w:rPr>
        <w:t xml:space="preserve"> </w:t>
      </w:r>
      <w:r>
        <w:rPr>
          <w:szCs w:val="28"/>
        </w:rPr>
        <w:t>întrebărilor</w:t>
      </w:r>
      <w:r>
        <w:rPr>
          <w:spacing w:val="9"/>
          <w:szCs w:val="28"/>
        </w:rPr>
        <w:t xml:space="preserve"> </w:t>
      </w:r>
      <w:r>
        <w:rPr>
          <w:szCs w:val="28"/>
        </w:rPr>
        <w:t>pentru</w:t>
      </w:r>
      <w:r>
        <w:rPr>
          <w:spacing w:val="13"/>
          <w:szCs w:val="28"/>
        </w:rPr>
        <w:t xml:space="preserve"> </w:t>
      </w:r>
      <w:r>
        <w:rPr>
          <w:szCs w:val="28"/>
        </w:rPr>
        <w:t>interviul</w:t>
      </w:r>
      <w:r>
        <w:rPr>
          <w:spacing w:val="13"/>
          <w:szCs w:val="28"/>
        </w:rPr>
        <w:t xml:space="preserve"> </w:t>
      </w:r>
      <w:r>
        <w:rPr>
          <w:szCs w:val="28"/>
        </w:rPr>
        <w:t>candidaților;</w:t>
      </w:r>
    </w:p>
    <w:p w:rsidR="00F66FD6" w:rsidRDefault="00F66FD6" w:rsidP="00F66FD6">
      <w:pPr>
        <w:rPr>
          <w:szCs w:val="28"/>
        </w:rPr>
      </w:pPr>
      <w:r>
        <w:rPr>
          <w:szCs w:val="28"/>
        </w:rPr>
        <w:t xml:space="preserve">         c).lnformare</w:t>
      </w:r>
      <w:r>
        <w:rPr>
          <w:spacing w:val="6"/>
          <w:szCs w:val="28"/>
        </w:rPr>
        <w:t xml:space="preserve"> </w:t>
      </w:r>
      <w:r>
        <w:rPr>
          <w:szCs w:val="28"/>
        </w:rPr>
        <w:t>referitoare</w:t>
      </w:r>
      <w:r>
        <w:rPr>
          <w:spacing w:val="25"/>
          <w:szCs w:val="28"/>
        </w:rPr>
        <w:t xml:space="preserve"> </w:t>
      </w:r>
      <w:r>
        <w:rPr>
          <w:szCs w:val="28"/>
        </w:rPr>
        <w:t>la</w:t>
      </w:r>
      <w:r>
        <w:rPr>
          <w:spacing w:val="-13"/>
          <w:szCs w:val="28"/>
        </w:rPr>
        <w:t xml:space="preserve"> </w:t>
      </w:r>
      <w:r>
        <w:rPr>
          <w:szCs w:val="28"/>
        </w:rPr>
        <w:t>descrierea</w:t>
      </w:r>
      <w:r>
        <w:rPr>
          <w:spacing w:val="-4"/>
          <w:szCs w:val="28"/>
        </w:rPr>
        <w:t xml:space="preserve"> </w:t>
      </w:r>
      <w:r>
        <w:rPr>
          <w:szCs w:val="28"/>
        </w:rPr>
        <w:t>profilelor</w:t>
      </w:r>
      <w:r>
        <w:rPr>
          <w:spacing w:val="20"/>
          <w:szCs w:val="28"/>
        </w:rPr>
        <w:t xml:space="preserve"> </w:t>
      </w:r>
      <w:r>
        <w:rPr>
          <w:szCs w:val="28"/>
        </w:rPr>
        <w:t>de</w:t>
      </w:r>
      <w:r>
        <w:rPr>
          <w:spacing w:val="-10"/>
          <w:szCs w:val="28"/>
        </w:rPr>
        <w:t xml:space="preserve"> </w:t>
      </w:r>
      <w:r>
        <w:rPr>
          <w:szCs w:val="28"/>
        </w:rPr>
        <w:t>candidat;</w:t>
      </w:r>
    </w:p>
    <w:p w:rsidR="00F66FD6" w:rsidRDefault="00F66FD6" w:rsidP="00F66FD6">
      <w:pPr>
        <w:rPr>
          <w:szCs w:val="28"/>
        </w:rPr>
      </w:pPr>
      <w:r>
        <w:rPr>
          <w:szCs w:val="28"/>
        </w:rPr>
        <w:t xml:space="preserve">         </w:t>
      </w:r>
      <w:proofErr w:type="gramStart"/>
      <w:r>
        <w:rPr>
          <w:szCs w:val="28"/>
        </w:rPr>
        <w:t>d</w:t>
      </w:r>
      <w:proofErr w:type="gramEnd"/>
      <w:r>
        <w:rPr>
          <w:szCs w:val="28"/>
        </w:rPr>
        <w:t>).lnformare</w:t>
      </w:r>
      <w:r>
        <w:rPr>
          <w:spacing w:val="2"/>
          <w:szCs w:val="28"/>
        </w:rPr>
        <w:t xml:space="preserve"> </w:t>
      </w:r>
      <w:r>
        <w:rPr>
          <w:szCs w:val="28"/>
        </w:rPr>
        <w:t>referitoare</w:t>
      </w:r>
      <w:r>
        <w:rPr>
          <w:spacing w:val="6"/>
          <w:szCs w:val="28"/>
        </w:rPr>
        <w:t xml:space="preserve"> </w:t>
      </w:r>
      <w:r>
        <w:rPr>
          <w:szCs w:val="28"/>
        </w:rPr>
        <w:t>la</w:t>
      </w:r>
      <w:r>
        <w:rPr>
          <w:spacing w:val="-15"/>
          <w:szCs w:val="28"/>
        </w:rPr>
        <w:t xml:space="preserve"> </w:t>
      </w:r>
      <w:r>
        <w:rPr>
          <w:szCs w:val="28"/>
        </w:rPr>
        <w:t>anunțul</w:t>
      </w:r>
      <w:r>
        <w:rPr>
          <w:spacing w:val="8"/>
          <w:szCs w:val="28"/>
        </w:rPr>
        <w:t xml:space="preserve"> </w:t>
      </w:r>
      <w:r>
        <w:rPr>
          <w:szCs w:val="28"/>
        </w:rPr>
        <w:t>consiliului</w:t>
      </w:r>
      <w:r>
        <w:rPr>
          <w:spacing w:val="18"/>
          <w:szCs w:val="28"/>
        </w:rPr>
        <w:t xml:space="preserve"> </w:t>
      </w:r>
      <w:r>
        <w:rPr>
          <w:szCs w:val="28"/>
        </w:rPr>
        <w:t>pentru</w:t>
      </w:r>
      <w:r>
        <w:rPr>
          <w:spacing w:val="7"/>
          <w:szCs w:val="28"/>
        </w:rPr>
        <w:t xml:space="preserve"> </w:t>
      </w:r>
      <w:r>
        <w:rPr>
          <w:szCs w:val="28"/>
        </w:rPr>
        <w:t>postul(urile)</w:t>
      </w:r>
      <w:r>
        <w:rPr>
          <w:spacing w:val="12"/>
          <w:szCs w:val="28"/>
        </w:rPr>
        <w:t xml:space="preserve"> </w:t>
      </w:r>
      <w:r>
        <w:rPr>
          <w:szCs w:val="28"/>
        </w:rPr>
        <w:t>vacant(e).</w:t>
      </w:r>
    </w:p>
    <w:p w:rsidR="00F66FD6" w:rsidRDefault="00F66FD6" w:rsidP="00F66FD6">
      <w:pPr>
        <w:widowControl w:val="0"/>
        <w:kinsoku w:val="0"/>
        <w:overflowPunct w:val="0"/>
        <w:autoSpaceDE w:val="0"/>
        <w:autoSpaceDN w:val="0"/>
        <w:adjustRightInd w:val="0"/>
        <w:ind w:left="631"/>
        <w:rPr>
          <w:spacing w:val="5"/>
          <w:szCs w:val="28"/>
        </w:rPr>
      </w:pPr>
      <w:r>
        <w:rPr>
          <w:b/>
          <w:bCs/>
          <w:szCs w:val="28"/>
        </w:rPr>
        <w:t>4.</w:t>
      </w:r>
      <w:r>
        <w:rPr>
          <w:b/>
          <w:bCs/>
          <w:spacing w:val="-13"/>
          <w:szCs w:val="28"/>
        </w:rPr>
        <w:t xml:space="preserve"> </w:t>
      </w:r>
      <w:proofErr w:type="gramStart"/>
      <w:r>
        <w:rPr>
          <w:szCs w:val="28"/>
        </w:rPr>
        <w:t>lnformare</w:t>
      </w:r>
      <w:proofErr w:type="gramEnd"/>
      <w:r>
        <w:rPr>
          <w:spacing w:val="7"/>
          <w:szCs w:val="28"/>
        </w:rPr>
        <w:t xml:space="preserve"> </w:t>
      </w:r>
      <w:r>
        <w:rPr>
          <w:szCs w:val="28"/>
        </w:rPr>
        <w:t>referitoare</w:t>
      </w:r>
      <w:r>
        <w:rPr>
          <w:spacing w:val="13"/>
          <w:szCs w:val="28"/>
        </w:rPr>
        <w:t xml:space="preserve"> </w:t>
      </w:r>
      <w:r>
        <w:rPr>
          <w:spacing w:val="6"/>
          <w:szCs w:val="28"/>
        </w:rPr>
        <w:t>l</w:t>
      </w:r>
      <w:r>
        <w:rPr>
          <w:spacing w:val="5"/>
          <w:szCs w:val="28"/>
        </w:rPr>
        <w:t>a</w:t>
      </w:r>
      <w:r>
        <w:rPr>
          <w:spacing w:val="-8"/>
          <w:szCs w:val="28"/>
        </w:rPr>
        <w:t xml:space="preserve"> </w:t>
      </w:r>
      <w:r>
        <w:rPr>
          <w:szCs w:val="28"/>
        </w:rPr>
        <w:t>elaborarea</w:t>
      </w:r>
      <w:r>
        <w:rPr>
          <w:spacing w:val="6"/>
          <w:szCs w:val="28"/>
        </w:rPr>
        <w:t xml:space="preserve"> </w:t>
      </w:r>
      <w:r>
        <w:rPr>
          <w:szCs w:val="28"/>
        </w:rPr>
        <w:t>proceselor</w:t>
      </w:r>
      <w:r>
        <w:rPr>
          <w:spacing w:val="12"/>
          <w:szCs w:val="28"/>
        </w:rPr>
        <w:t xml:space="preserve"> </w:t>
      </w:r>
      <w:r>
        <w:rPr>
          <w:szCs w:val="28"/>
        </w:rPr>
        <w:t>formale</w:t>
      </w:r>
      <w:r>
        <w:rPr>
          <w:spacing w:val="-3"/>
          <w:szCs w:val="28"/>
        </w:rPr>
        <w:t xml:space="preserve"> </w:t>
      </w:r>
      <w:r>
        <w:rPr>
          <w:szCs w:val="28"/>
        </w:rPr>
        <w:t>de</w:t>
      </w:r>
      <w:r>
        <w:rPr>
          <w:spacing w:val="-4"/>
          <w:szCs w:val="28"/>
        </w:rPr>
        <w:t xml:space="preserve"> </w:t>
      </w:r>
      <w:r>
        <w:rPr>
          <w:szCs w:val="28"/>
        </w:rPr>
        <w:t>inițiere</w:t>
      </w:r>
      <w:r>
        <w:rPr>
          <w:spacing w:val="-2"/>
          <w:szCs w:val="28"/>
        </w:rPr>
        <w:t xml:space="preserve"> </w:t>
      </w:r>
      <w:r>
        <w:rPr>
          <w:szCs w:val="28"/>
        </w:rPr>
        <w:t>pentru</w:t>
      </w:r>
      <w:r>
        <w:rPr>
          <w:spacing w:val="6"/>
          <w:szCs w:val="28"/>
        </w:rPr>
        <w:t xml:space="preserve"> </w:t>
      </w:r>
      <w:r>
        <w:rPr>
          <w:szCs w:val="28"/>
        </w:rPr>
        <w:t>noii</w:t>
      </w:r>
    </w:p>
    <w:p w:rsidR="00F66FD6" w:rsidRDefault="00F66FD6" w:rsidP="00F66FD6">
      <w:pPr>
        <w:widowControl w:val="0"/>
        <w:kinsoku w:val="0"/>
        <w:overflowPunct w:val="0"/>
        <w:autoSpaceDE w:val="0"/>
        <w:autoSpaceDN w:val="0"/>
        <w:adjustRightInd w:val="0"/>
        <w:rPr>
          <w:szCs w:val="28"/>
        </w:rPr>
      </w:pPr>
      <w:proofErr w:type="gramStart"/>
      <w:r>
        <w:rPr>
          <w:szCs w:val="28"/>
        </w:rPr>
        <w:t>membri</w:t>
      </w:r>
      <w:proofErr w:type="gramEnd"/>
      <w:r>
        <w:rPr>
          <w:spacing w:val="16"/>
          <w:szCs w:val="28"/>
        </w:rPr>
        <w:t xml:space="preserve"> </w:t>
      </w:r>
      <w:r>
        <w:rPr>
          <w:szCs w:val="28"/>
        </w:rPr>
        <w:t>ai</w:t>
      </w:r>
      <w:r>
        <w:rPr>
          <w:spacing w:val="-3"/>
          <w:szCs w:val="28"/>
        </w:rPr>
        <w:t xml:space="preserve"> </w:t>
      </w:r>
      <w:r>
        <w:rPr>
          <w:szCs w:val="28"/>
        </w:rPr>
        <w:t>consiliului</w:t>
      </w:r>
    </w:p>
    <w:p w:rsidR="00F66FD6" w:rsidRDefault="00F66FD6" w:rsidP="00F66FD6">
      <w:pPr>
        <w:widowControl w:val="0"/>
        <w:tabs>
          <w:tab w:val="left" w:pos="881"/>
        </w:tabs>
        <w:kinsoku w:val="0"/>
        <w:overflowPunct w:val="0"/>
        <w:autoSpaceDE w:val="0"/>
        <w:autoSpaceDN w:val="0"/>
        <w:adjustRightInd w:val="0"/>
        <w:spacing w:before="8"/>
        <w:ind w:right="126"/>
        <w:rPr>
          <w:szCs w:val="28"/>
        </w:rPr>
      </w:pPr>
      <w:r>
        <w:rPr>
          <w:szCs w:val="28"/>
        </w:rPr>
        <w:t xml:space="preserve">         </w:t>
      </w:r>
      <w:proofErr w:type="gramStart"/>
      <w:r>
        <w:rPr>
          <w:szCs w:val="28"/>
        </w:rPr>
        <w:t>a</w:t>
      </w:r>
      <w:proofErr w:type="gramEnd"/>
      <w:r>
        <w:rPr>
          <w:szCs w:val="28"/>
        </w:rPr>
        <w:t>). Ghidarea</w:t>
      </w:r>
      <w:r>
        <w:rPr>
          <w:spacing w:val="38"/>
          <w:szCs w:val="28"/>
        </w:rPr>
        <w:t xml:space="preserve"> </w:t>
      </w:r>
      <w:r>
        <w:rPr>
          <w:szCs w:val="28"/>
        </w:rPr>
        <w:t>preș</w:t>
      </w:r>
      <w:r>
        <w:rPr>
          <w:spacing w:val="1"/>
          <w:szCs w:val="28"/>
        </w:rPr>
        <w:t>edintelui</w:t>
      </w:r>
      <w:r>
        <w:rPr>
          <w:szCs w:val="28"/>
        </w:rPr>
        <w:t xml:space="preserve">  consiliului</w:t>
      </w:r>
      <w:r>
        <w:rPr>
          <w:spacing w:val="39"/>
          <w:szCs w:val="28"/>
        </w:rPr>
        <w:t xml:space="preserve"> </w:t>
      </w:r>
      <w:r>
        <w:rPr>
          <w:szCs w:val="28"/>
        </w:rPr>
        <w:t>în</w:t>
      </w:r>
      <w:r>
        <w:rPr>
          <w:spacing w:val="37"/>
          <w:szCs w:val="28"/>
        </w:rPr>
        <w:t xml:space="preserve"> </w:t>
      </w:r>
      <w:r>
        <w:rPr>
          <w:szCs w:val="28"/>
        </w:rPr>
        <w:t>explicarea</w:t>
      </w:r>
      <w:r>
        <w:rPr>
          <w:spacing w:val="41"/>
          <w:szCs w:val="28"/>
        </w:rPr>
        <w:t xml:space="preserve"> </w:t>
      </w:r>
      <w:r>
        <w:rPr>
          <w:spacing w:val="-1"/>
          <w:szCs w:val="28"/>
        </w:rPr>
        <w:t>așteptărilor</w:t>
      </w:r>
      <w:r>
        <w:rPr>
          <w:spacing w:val="48"/>
          <w:szCs w:val="28"/>
        </w:rPr>
        <w:t xml:space="preserve"> </w:t>
      </w:r>
      <w:r>
        <w:rPr>
          <w:szCs w:val="28"/>
        </w:rPr>
        <w:t>de</w:t>
      </w:r>
      <w:r>
        <w:rPr>
          <w:spacing w:val="17"/>
          <w:szCs w:val="28"/>
        </w:rPr>
        <w:t xml:space="preserve"> </w:t>
      </w:r>
      <w:r>
        <w:rPr>
          <w:szCs w:val="28"/>
        </w:rPr>
        <w:t>comportament</w:t>
      </w:r>
      <w:r>
        <w:rPr>
          <w:spacing w:val="44"/>
          <w:szCs w:val="28"/>
        </w:rPr>
        <w:t xml:space="preserve"> </w:t>
      </w:r>
      <w:r>
        <w:rPr>
          <w:szCs w:val="28"/>
        </w:rPr>
        <w:t>pentru  consiliu</w:t>
      </w:r>
      <w:r>
        <w:rPr>
          <w:spacing w:val="37"/>
          <w:szCs w:val="28"/>
        </w:rPr>
        <w:t xml:space="preserve"> </w:t>
      </w:r>
      <w:r>
        <w:rPr>
          <w:szCs w:val="28"/>
        </w:rPr>
        <w:t>ca</w:t>
      </w:r>
      <w:r>
        <w:rPr>
          <w:spacing w:val="14"/>
          <w:szCs w:val="28"/>
        </w:rPr>
        <w:t xml:space="preserve"> </w:t>
      </w:r>
      <w:r>
        <w:rPr>
          <w:szCs w:val="28"/>
        </w:rPr>
        <w:t>întreg și membri</w:t>
      </w:r>
      <w:r>
        <w:rPr>
          <w:spacing w:val="15"/>
          <w:szCs w:val="28"/>
        </w:rPr>
        <w:t xml:space="preserve"> </w:t>
      </w:r>
      <w:r>
        <w:rPr>
          <w:szCs w:val="28"/>
        </w:rPr>
        <w:t>individuali</w:t>
      </w:r>
      <w:r>
        <w:rPr>
          <w:spacing w:val="7"/>
          <w:szCs w:val="28"/>
        </w:rPr>
        <w:t xml:space="preserve"> </w:t>
      </w:r>
      <w:r>
        <w:rPr>
          <w:szCs w:val="28"/>
        </w:rPr>
        <w:t>ai</w:t>
      </w:r>
      <w:r>
        <w:rPr>
          <w:spacing w:val="5"/>
          <w:szCs w:val="28"/>
        </w:rPr>
        <w:t xml:space="preserve"> </w:t>
      </w:r>
      <w:r>
        <w:rPr>
          <w:szCs w:val="28"/>
        </w:rPr>
        <w:t>consiliului</w:t>
      </w:r>
      <w:r>
        <w:rPr>
          <w:spacing w:val="2"/>
          <w:szCs w:val="28"/>
        </w:rPr>
        <w:t xml:space="preserve"> </w:t>
      </w:r>
      <w:r>
        <w:rPr>
          <w:szCs w:val="28"/>
        </w:rPr>
        <w:t>în</w:t>
      </w:r>
      <w:r>
        <w:rPr>
          <w:spacing w:val="-9"/>
          <w:szCs w:val="28"/>
        </w:rPr>
        <w:t xml:space="preserve"> </w:t>
      </w:r>
      <w:r>
        <w:rPr>
          <w:szCs w:val="28"/>
        </w:rPr>
        <w:t>particular;</w:t>
      </w:r>
    </w:p>
    <w:p w:rsidR="00F66FD6" w:rsidRDefault="00F66FD6" w:rsidP="00F66FD6">
      <w:pPr>
        <w:widowControl w:val="0"/>
        <w:tabs>
          <w:tab w:val="left" w:pos="872"/>
        </w:tabs>
        <w:kinsoku w:val="0"/>
        <w:overflowPunct w:val="0"/>
        <w:autoSpaceDE w:val="0"/>
        <w:autoSpaceDN w:val="0"/>
        <w:adjustRightInd w:val="0"/>
        <w:spacing w:before="8"/>
        <w:rPr>
          <w:szCs w:val="28"/>
        </w:rPr>
      </w:pPr>
      <w:r>
        <w:rPr>
          <w:szCs w:val="28"/>
        </w:rPr>
        <w:t xml:space="preserve">         b). lnformare</w:t>
      </w:r>
      <w:r>
        <w:rPr>
          <w:spacing w:val="15"/>
          <w:szCs w:val="28"/>
        </w:rPr>
        <w:t xml:space="preserve"> </w:t>
      </w:r>
      <w:r>
        <w:rPr>
          <w:szCs w:val="28"/>
        </w:rPr>
        <w:t>referitoare</w:t>
      </w:r>
      <w:r>
        <w:rPr>
          <w:spacing w:val="17"/>
          <w:szCs w:val="28"/>
        </w:rPr>
        <w:t xml:space="preserve"> </w:t>
      </w:r>
      <w:r>
        <w:rPr>
          <w:szCs w:val="28"/>
        </w:rPr>
        <w:t>la</w:t>
      </w:r>
      <w:r>
        <w:rPr>
          <w:spacing w:val="-13"/>
          <w:szCs w:val="28"/>
        </w:rPr>
        <w:t xml:space="preserve"> </w:t>
      </w:r>
      <w:r>
        <w:rPr>
          <w:szCs w:val="28"/>
        </w:rPr>
        <w:t>elaborarea</w:t>
      </w:r>
      <w:r>
        <w:rPr>
          <w:spacing w:val="1"/>
          <w:szCs w:val="28"/>
        </w:rPr>
        <w:t xml:space="preserve"> </w:t>
      </w:r>
      <w:r>
        <w:rPr>
          <w:szCs w:val="28"/>
        </w:rPr>
        <w:t>programelor</w:t>
      </w:r>
      <w:r>
        <w:rPr>
          <w:spacing w:val="16"/>
          <w:szCs w:val="28"/>
        </w:rPr>
        <w:t xml:space="preserve"> </w:t>
      </w:r>
      <w:r>
        <w:rPr>
          <w:szCs w:val="28"/>
        </w:rPr>
        <w:t>formale de</w:t>
      </w:r>
      <w:r>
        <w:rPr>
          <w:spacing w:val="-1"/>
          <w:szCs w:val="28"/>
        </w:rPr>
        <w:t xml:space="preserve"> </w:t>
      </w:r>
      <w:r>
        <w:rPr>
          <w:szCs w:val="28"/>
        </w:rPr>
        <w:t>inițiere și</w:t>
      </w:r>
      <w:r>
        <w:rPr>
          <w:spacing w:val="1"/>
          <w:szCs w:val="28"/>
        </w:rPr>
        <w:t xml:space="preserve"> </w:t>
      </w:r>
      <w:r>
        <w:rPr>
          <w:szCs w:val="28"/>
        </w:rPr>
        <w:t>a</w:t>
      </w:r>
    </w:p>
    <w:p w:rsidR="00F66FD6" w:rsidRDefault="00F66FD6" w:rsidP="00F66FD6">
      <w:pPr>
        <w:widowControl w:val="0"/>
        <w:tabs>
          <w:tab w:val="left" w:pos="872"/>
        </w:tabs>
        <w:kinsoku w:val="0"/>
        <w:overflowPunct w:val="0"/>
        <w:autoSpaceDE w:val="0"/>
        <w:autoSpaceDN w:val="0"/>
        <w:adjustRightInd w:val="0"/>
        <w:spacing w:before="8"/>
        <w:rPr>
          <w:szCs w:val="28"/>
        </w:rPr>
      </w:pPr>
      <w:proofErr w:type="gramStart"/>
      <w:r>
        <w:rPr>
          <w:szCs w:val="28"/>
        </w:rPr>
        <w:t>evenimentelor</w:t>
      </w:r>
      <w:proofErr w:type="gramEnd"/>
      <w:r>
        <w:rPr>
          <w:spacing w:val="2"/>
          <w:szCs w:val="28"/>
        </w:rPr>
        <w:t xml:space="preserve"> </w:t>
      </w:r>
      <w:r>
        <w:rPr>
          <w:szCs w:val="28"/>
        </w:rPr>
        <w:t>asociate.</w:t>
      </w:r>
    </w:p>
    <w:p w:rsidR="00F66FD6" w:rsidRDefault="00F66FD6" w:rsidP="00F66FD6">
      <w:pPr>
        <w:ind w:firstLine="640"/>
        <w:rPr>
          <w:szCs w:val="28"/>
        </w:rPr>
      </w:pPr>
      <w:r>
        <w:rPr>
          <w:szCs w:val="28"/>
        </w:rPr>
        <w:t xml:space="preserve">Scopul analizei numerice este acela de  a clarifica avantajele și dezavantajele, punctele forte , zonele pentru dezvoltare și dimensiunile activității consiliului de administrație pe care consiliul le poate îmbunătății, fie și temporar, cu ajutorul serviciilor profesionale sau prin cooptarea comitetelor de expertiză cu scopul de a se alinia cu îndatoririle financiare și îndatoririle de îngrijire. </w:t>
      </w:r>
    </w:p>
    <w:p w:rsidR="00F66FD6" w:rsidRDefault="00F66FD6" w:rsidP="00F66FD6">
      <w:pPr>
        <w:spacing w:line="360" w:lineRule="auto"/>
        <w:rPr>
          <w:szCs w:val="28"/>
        </w:rPr>
      </w:pPr>
    </w:p>
    <w:p w:rsidR="00F66FD6" w:rsidRDefault="00F66FD6" w:rsidP="00F66FD6">
      <w:pPr>
        <w:spacing w:line="360" w:lineRule="auto"/>
        <w:rPr>
          <w:b/>
          <w:szCs w:val="28"/>
        </w:rPr>
      </w:pPr>
      <w:r>
        <w:rPr>
          <w:b/>
          <w:szCs w:val="28"/>
        </w:rPr>
        <w:t>PREȘEDINTE DE ȘEDINȚĂ,</w:t>
      </w:r>
    </w:p>
    <w:p w:rsidR="00F66FD6" w:rsidRDefault="00F66FD6" w:rsidP="00F66FD6">
      <w:pPr>
        <w:spacing w:line="360" w:lineRule="auto"/>
        <w:rPr>
          <w:b/>
          <w:szCs w:val="28"/>
        </w:rPr>
      </w:pPr>
      <w:r>
        <w:rPr>
          <w:b/>
          <w:szCs w:val="28"/>
        </w:rPr>
        <w:t xml:space="preserve">        </w:t>
      </w:r>
      <w:r>
        <w:rPr>
          <w:szCs w:val="28"/>
        </w:rPr>
        <w:t xml:space="preserve">Nedelcu Mihai                                                          </w:t>
      </w:r>
      <w:r>
        <w:rPr>
          <w:b/>
          <w:szCs w:val="28"/>
        </w:rPr>
        <w:t>Contrasemnează,</w:t>
      </w:r>
    </w:p>
    <w:p w:rsidR="00F66FD6" w:rsidRDefault="00F66FD6" w:rsidP="00F66FD6">
      <w:pPr>
        <w:spacing w:line="360" w:lineRule="auto"/>
        <w:rPr>
          <w:b/>
          <w:szCs w:val="28"/>
        </w:rPr>
      </w:pPr>
      <w:r>
        <w:rPr>
          <w:szCs w:val="28"/>
        </w:rPr>
        <w:t xml:space="preserve">                                                                        </w:t>
      </w:r>
      <w:r>
        <w:rPr>
          <w:b/>
          <w:szCs w:val="28"/>
        </w:rPr>
        <w:t xml:space="preserve">SECRETARUL MUNICIPIULUI </w:t>
      </w:r>
    </w:p>
    <w:p w:rsidR="00F66FD6" w:rsidRDefault="00F66FD6" w:rsidP="00F66FD6">
      <w:pPr>
        <w:spacing w:line="360" w:lineRule="auto"/>
        <w:rPr>
          <w:b/>
          <w:szCs w:val="28"/>
        </w:rPr>
      </w:pPr>
      <w:r>
        <w:rPr>
          <w:b/>
          <w:szCs w:val="28"/>
        </w:rPr>
        <w:t xml:space="preserve">                                                                                           FOCȘANI</w:t>
      </w:r>
    </w:p>
    <w:p w:rsidR="00F66FD6" w:rsidRDefault="00F66FD6" w:rsidP="00F66FD6">
      <w:pPr>
        <w:spacing w:line="360" w:lineRule="auto"/>
        <w:rPr>
          <w:szCs w:val="28"/>
          <w:lang w:val="ro-RO"/>
        </w:rPr>
      </w:pPr>
      <w:r>
        <w:rPr>
          <w:szCs w:val="28"/>
        </w:rPr>
        <w:t xml:space="preserve">                                                                                  Corhană Eduard Marian</w:t>
      </w:r>
    </w:p>
    <w:sectPr w:rsidR="00F66FD6" w:rsidSect="00F66FD6">
      <w:pgSz w:w="11907" w:h="16840" w:code="9"/>
      <w:pgMar w:top="1440" w:right="851" w:bottom="1440"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Korolev">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17"/>
    <w:multiLevelType w:val="multilevel"/>
    <w:tmpl w:val="0000089A"/>
    <w:lvl w:ilvl="0">
      <w:start w:val="1"/>
      <w:numFmt w:val="upperLetter"/>
      <w:lvlText w:val="%1."/>
      <w:lvlJc w:val="left"/>
      <w:pPr>
        <w:ind w:left="611" w:hanging="520"/>
      </w:pPr>
      <w:rPr>
        <w:rFonts w:ascii="Times New Roman" w:hAnsi="Times New Roman" w:cs="Times New Roman"/>
        <w:b w:val="0"/>
        <w:bCs w:val="0"/>
        <w:color w:val="6E6E6E"/>
        <w:w w:val="94"/>
        <w:sz w:val="22"/>
        <w:szCs w:val="22"/>
      </w:rPr>
    </w:lvl>
    <w:lvl w:ilvl="1">
      <w:numFmt w:val="bullet"/>
      <w:lvlText w:val="•"/>
      <w:lvlJc w:val="left"/>
      <w:pPr>
        <w:ind w:left="1554" w:hanging="520"/>
      </w:pPr>
    </w:lvl>
    <w:lvl w:ilvl="2">
      <w:numFmt w:val="bullet"/>
      <w:lvlText w:val="•"/>
      <w:lvlJc w:val="left"/>
      <w:pPr>
        <w:ind w:left="2496" w:hanging="520"/>
      </w:pPr>
    </w:lvl>
    <w:lvl w:ilvl="3">
      <w:numFmt w:val="bullet"/>
      <w:lvlText w:val="•"/>
      <w:lvlJc w:val="left"/>
      <w:pPr>
        <w:ind w:left="3439" w:hanging="520"/>
      </w:pPr>
    </w:lvl>
    <w:lvl w:ilvl="4">
      <w:numFmt w:val="bullet"/>
      <w:lvlText w:val="•"/>
      <w:lvlJc w:val="left"/>
      <w:pPr>
        <w:ind w:left="4382" w:hanging="520"/>
      </w:pPr>
    </w:lvl>
    <w:lvl w:ilvl="5">
      <w:numFmt w:val="bullet"/>
      <w:lvlText w:val="•"/>
      <w:lvlJc w:val="left"/>
      <w:pPr>
        <w:ind w:left="5325" w:hanging="520"/>
      </w:pPr>
    </w:lvl>
    <w:lvl w:ilvl="6">
      <w:numFmt w:val="bullet"/>
      <w:lvlText w:val="•"/>
      <w:lvlJc w:val="left"/>
      <w:pPr>
        <w:ind w:left="6268" w:hanging="520"/>
      </w:pPr>
    </w:lvl>
    <w:lvl w:ilvl="7">
      <w:numFmt w:val="bullet"/>
      <w:lvlText w:val="•"/>
      <w:lvlJc w:val="left"/>
      <w:pPr>
        <w:ind w:left="7211" w:hanging="520"/>
      </w:pPr>
    </w:lvl>
    <w:lvl w:ilvl="8">
      <w:numFmt w:val="bullet"/>
      <w:lvlText w:val="•"/>
      <w:lvlJc w:val="left"/>
      <w:pPr>
        <w:ind w:left="8154" w:hanging="520"/>
      </w:pPr>
    </w:lvl>
  </w:abstractNum>
  <w:abstractNum w:abstractNumId="1">
    <w:nsid w:val="00000419"/>
    <w:multiLevelType w:val="multilevel"/>
    <w:tmpl w:val="9BB63884"/>
    <w:lvl w:ilvl="0">
      <w:start w:val="3"/>
      <w:numFmt w:val="decimal"/>
      <w:lvlText w:val="%1."/>
      <w:lvlJc w:val="left"/>
      <w:pPr>
        <w:ind w:left="196" w:hanging="209"/>
      </w:pPr>
      <w:rPr>
        <w:rFonts w:ascii="Times New Roman" w:hAnsi="Times New Roman" w:cs="Times New Roman"/>
        <w:b w:val="0"/>
        <w:bCs w:val="0"/>
        <w:color w:val="6E6D6D"/>
        <w:w w:val="99"/>
        <w:sz w:val="28"/>
        <w:szCs w:val="28"/>
      </w:rPr>
    </w:lvl>
    <w:lvl w:ilvl="1">
      <w:numFmt w:val="bullet"/>
      <w:lvlText w:val="•"/>
      <w:lvlJc w:val="left"/>
      <w:pPr>
        <w:ind w:left="1186" w:hanging="209"/>
      </w:pPr>
    </w:lvl>
    <w:lvl w:ilvl="2">
      <w:numFmt w:val="bullet"/>
      <w:lvlText w:val="•"/>
      <w:lvlJc w:val="left"/>
      <w:pPr>
        <w:ind w:left="2176" w:hanging="209"/>
      </w:pPr>
    </w:lvl>
    <w:lvl w:ilvl="3">
      <w:numFmt w:val="bullet"/>
      <w:lvlText w:val="•"/>
      <w:lvlJc w:val="left"/>
      <w:pPr>
        <w:ind w:left="3167" w:hanging="209"/>
      </w:pPr>
    </w:lvl>
    <w:lvl w:ilvl="4">
      <w:numFmt w:val="bullet"/>
      <w:lvlText w:val="•"/>
      <w:lvlJc w:val="left"/>
      <w:pPr>
        <w:ind w:left="4157" w:hanging="209"/>
      </w:pPr>
    </w:lvl>
    <w:lvl w:ilvl="5">
      <w:numFmt w:val="bullet"/>
      <w:lvlText w:val="•"/>
      <w:lvlJc w:val="left"/>
      <w:pPr>
        <w:ind w:left="5148" w:hanging="209"/>
      </w:pPr>
    </w:lvl>
    <w:lvl w:ilvl="6">
      <w:numFmt w:val="bullet"/>
      <w:lvlText w:val="•"/>
      <w:lvlJc w:val="left"/>
      <w:pPr>
        <w:ind w:left="6138" w:hanging="209"/>
      </w:pPr>
    </w:lvl>
    <w:lvl w:ilvl="7">
      <w:numFmt w:val="bullet"/>
      <w:lvlText w:val="•"/>
      <w:lvlJc w:val="left"/>
      <w:pPr>
        <w:ind w:left="7128" w:hanging="209"/>
      </w:pPr>
    </w:lvl>
    <w:lvl w:ilvl="8">
      <w:numFmt w:val="bullet"/>
      <w:lvlText w:val="•"/>
      <w:lvlJc w:val="left"/>
      <w:pPr>
        <w:ind w:left="8119" w:hanging="209"/>
      </w:pPr>
    </w:lvl>
  </w:abstractNum>
  <w:abstractNum w:abstractNumId="2">
    <w:nsid w:val="0000041A"/>
    <w:multiLevelType w:val="multilevel"/>
    <w:tmpl w:val="BB425E76"/>
    <w:lvl w:ilvl="0">
      <w:start w:val="2"/>
      <w:numFmt w:val="decimal"/>
      <w:lvlText w:val="%1."/>
      <w:lvlJc w:val="left"/>
      <w:pPr>
        <w:ind w:left="851" w:hanging="219"/>
      </w:pPr>
      <w:rPr>
        <w:rFonts w:ascii="Times New Roman" w:hAnsi="Times New Roman" w:cs="Times New Roman"/>
        <w:b/>
        <w:bCs/>
        <w:color w:val="423F3F"/>
        <w:spacing w:val="4"/>
        <w:w w:val="104"/>
        <w:sz w:val="28"/>
        <w:szCs w:val="28"/>
      </w:rPr>
    </w:lvl>
    <w:lvl w:ilvl="1">
      <w:start w:val="1"/>
      <w:numFmt w:val="decimal"/>
      <w:lvlText w:val="%1.%2"/>
      <w:lvlJc w:val="left"/>
      <w:pPr>
        <w:ind w:left="955" w:hanging="323"/>
      </w:pPr>
      <w:rPr>
        <w:rFonts w:ascii="Times New Roman" w:hAnsi="Times New Roman" w:cs="Times New Roman"/>
        <w:b/>
        <w:bCs/>
        <w:color w:val="423F3F"/>
        <w:spacing w:val="4"/>
        <w:w w:val="104"/>
        <w:sz w:val="28"/>
        <w:szCs w:val="28"/>
      </w:rPr>
    </w:lvl>
    <w:lvl w:ilvl="2">
      <w:numFmt w:val="bullet"/>
      <w:lvlText w:val="•"/>
      <w:lvlJc w:val="left"/>
      <w:pPr>
        <w:ind w:left="1971" w:hanging="323"/>
      </w:pPr>
    </w:lvl>
    <w:lvl w:ilvl="3">
      <w:numFmt w:val="bullet"/>
      <w:lvlText w:val="•"/>
      <w:lvlJc w:val="left"/>
      <w:pPr>
        <w:ind w:left="2987" w:hanging="323"/>
      </w:pPr>
    </w:lvl>
    <w:lvl w:ilvl="4">
      <w:numFmt w:val="bullet"/>
      <w:lvlText w:val="•"/>
      <w:lvlJc w:val="left"/>
      <w:pPr>
        <w:ind w:left="4003" w:hanging="323"/>
      </w:pPr>
    </w:lvl>
    <w:lvl w:ilvl="5">
      <w:numFmt w:val="bullet"/>
      <w:lvlText w:val="•"/>
      <w:lvlJc w:val="left"/>
      <w:pPr>
        <w:ind w:left="5019" w:hanging="323"/>
      </w:pPr>
    </w:lvl>
    <w:lvl w:ilvl="6">
      <w:numFmt w:val="bullet"/>
      <w:lvlText w:val="•"/>
      <w:lvlJc w:val="left"/>
      <w:pPr>
        <w:ind w:left="6035" w:hanging="323"/>
      </w:pPr>
    </w:lvl>
    <w:lvl w:ilvl="7">
      <w:numFmt w:val="bullet"/>
      <w:lvlText w:val="•"/>
      <w:lvlJc w:val="left"/>
      <w:pPr>
        <w:ind w:left="7051" w:hanging="323"/>
      </w:pPr>
    </w:lvl>
    <w:lvl w:ilvl="8">
      <w:numFmt w:val="bullet"/>
      <w:lvlText w:val="•"/>
      <w:lvlJc w:val="left"/>
      <w:pPr>
        <w:ind w:left="8067" w:hanging="323"/>
      </w:pPr>
    </w:lvl>
  </w:abstractNum>
  <w:abstractNum w:abstractNumId="3">
    <w:nsid w:val="0000041B"/>
    <w:multiLevelType w:val="multilevel"/>
    <w:tmpl w:val="ED2C79D6"/>
    <w:lvl w:ilvl="0">
      <w:start w:val="2"/>
      <w:numFmt w:val="decimal"/>
      <w:lvlText w:val="%1."/>
      <w:lvlJc w:val="left"/>
      <w:pPr>
        <w:ind w:left="860" w:hanging="228"/>
      </w:pPr>
      <w:rPr>
        <w:rFonts w:ascii="Times New Roman" w:hAnsi="Times New Roman" w:cs="Times New Roman"/>
        <w:b w:val="0"/>
        <w:bCs w:val="0"/>
        <w:color w:val="6E6D6D"/>
        <w:w w:val="103"/>
        <w:sz w:val="28"/>
        <w:szCs w:val="28"/>
      </w:rPr>
    </w:lvl>
    <w:lvl w:ilvl="1">
      <w:numFmt w:val="bullet"/>
      <w:lvlText w:val="•"/>
      <w:lvlJc w:val="left"/>
      <w:pPr>
        <w:ind w:left="1784" w:hanging="228"/>
      </w:pPr>
    </w:lvl>
    <w:lvl w:ilvl="2">
      <w:numFmt w:val="bullet"/>
      <w:lvlText w:val="•"/>
      <w:lvlJc w:val="left"/>
      <w:pPr>
        <w:ind w:left="2708" w:hanging="228"/>
      </w:pPr>
    </w:lvl>
    <w:lvl w:ilvl="3">
      <w:numFmt w:val="bullet"/>
      <w:lvlText w:val="•"/>
      <w:lvlJc w:val="left"/>
      <w:pPr>
        <w:ind w:left="3632" w:hanging="228"/>
      </w:pPr>
    </w:lvl>
    <w:lvl w:ilvl="4">
      <w:numFmt w:val="bullet"/>
      <w:lvlText w:val="•"/>
      <w:lvlJc w:val="left"/>
      <w:pPr>
        <w:ind w:left="4556" w:hanging="228"/>
      </w:pPr>
    </w:lvl>
    <w:lvl w:ilvl="5">
      <w:numFmt w:val="bullet"/>
      <w:lvlText w:val="•"/>
      <w:lvlJc w:val="left"/>
      <w:pPr>
        <w:ind w:left="5480" w:hanging="228"/>
      </w:pPr>
    </w:lvl>
    <w:lvl w:ilvl="6">
      <w:numFmt w:val="bullet"/>
      <w:lvlText w:val="•"/>
      <w:lvlJc w:val="left"/>
      <w:pPr>
        <w:ind w:left="6404" w:hanging="228"/>
      </w:pPr>
    </w:lvl>
    <w:lvl w:ilvl="7">
      <w:numFmt w:val="bullet"/>
      <w:lvlText w:val="•"/>
      <w:lvlJc w:val="left"/>
      <w:pPr>
        <w:ind w:left="7328" w:hanging="228"/>
      </w:pPr>
    </w:lvl>
    <w:lvl w:ilvl="8">
      <w:numFmt w:val="bullet"/>
      <w:lvlText w:val="•"/>
      <w:lvlJc w:val="left"/>
      <w:pPr>
        <w:ind w:left="8252" w:hanging="228"/>
      </w:pPr>
    </w:lvl>
  </w:abstractNum>
  <w:abstractNum w:abstractNumId="4">
    <w:nsid w:val="0000041C"/>
    <w:multiLevelType w:val="multilevel"/>
    <w:tmpl w:val="113A637C"/>
    <w:lvl w:ilvl="0">
      <w:start w:val="2"/>
      <w:numFmt w:val="decimal"/>
      <w:lvlText w:val="%1."/>
      <w:lvlJc w:val="left"/>
      <w:pPr>
        <w:ind w:left="120" w:hanging="219"/>
      </w:pPr>
      <w:rPr>
        <w:rFonts w:ascii="Times New Roman" w:hAnsi="Times New Roman" w:cs="Times New Roman"/>
        <w:b w:val="0"/>
        <w:bCs w:val="0"/>
        <w:color w:val="6E6D6D"/>
        <w:w w:val="96"/>
        <w:sz w:val="28"/>
        <w:szCs w:val="28"/>
      </w:rPr>
    </w:lvl>
    <w:lvl w:ilvl="1">
      <w:numFmt w:val="bullet"/>
      <w:lvlText w:val="•"/>
      <w:lvlJc w:val="left"/>
      <w:pPr>
        <w:ind w:left="1118" w:hanging="219"/>
      </w:pPr>
    </w:lvl>
    <w:lvl w:ilvl="2">
      <w:numFmt w:val="bullet"/>
      <w:lvlText w:val="•"/>
      <w:lvlJc w:val="left"/>
      <w:pPr>
        <w:ind w:left="2116" w:hanging="219"/>
      </w:pPr>
    </w:lvl>
    <w:lvl w:ilvl="3">
      <w:numFmt w:val="bullet"/>
      <w:lvlText w:val="•"/>
      <w:lvlJc w:val="left"/>
      <w:pPr>
        <w:ind w:left="3114" w:hanging="219"/>
      </w:pPr>
    </w:lvl>
    <w:lvl w:ilvl="4">
      <w:numFmt w:val="bullet"/>
      <w:lvlText w:val="•"/>
      <w:lvlJc w:val="left"/>
      <w:pPr>
        <w:ind w:left="4112" w:hanging="219"/>
      </w:pPr>
    </w:lvl>
    <w:lvl w:ilvl="5">
      <w:numFmt w:val="bullet"/>
      <w:lvlText w:val="•"/>
      <w:lvlJc w:val="left"/>
      <w:pPr>
        <w:ind w:left="5110" w:hanging="219"/>
      </w:pPr>
    </w:lvl>
    <w:lvl w:ilvl="6">
      <w:numFmt w:val="bullet"/>
      <w:lvlText w:val="•"/>
      <w:lvlJc w:val="left"/>
      <w:pPr>
        <w:ind w:left="6108" w:hanging="219"/>
      </w:pPr>
    </w:lvl>
    <w:lvl w:ilvl="7">
      <w:numFmt w:val="bullet"/>
      <w:lvlText w:val="•"/>
      <w:lvlJc w:val="left"/>
      <w:pPr>
        <w:ind w:left="7106" w:hanging="219"/>
      </w:pPr>
    </w:lvl>
    <w:lvl w:ilvl="8">
      <w:numFmt w:val="bullet"/>
      <w:lvlText w:val="•"/>
      <w:lvlJc w:val="left"/>
      <w:pPr>
        <w:ind w:left="8104" w:hanging="219"/>
      </w:pPr>
    </w:lvl>
  </w:abstractNum>
  <w:abstractNum w:abstractNumId="5">
    <w:nsid w:val="0000041E"/>
    <w:multiLevelType w:val="multilevel"/>
    <w:tmpl w:val="9266F700"/>
    <w:lvl w:ilvl="0">
      <w:start w:val="2"/>
      <w:numFmt w:val="decimal"/>
      <w:lvlText w:val="%1"/>
      <w:lvlJc w:val="left"/>
      <w:pPr>
        <w:ind w:left="950" w:hanging="324"/>
      </w:pPr>
      <w:rPr>
        <w:rFonts w:cs="Times New Roman"/>
      </w:rPr>
    </w:lvl>
    <w:lvl w:ilvl="1">
      <w:start w:val="5"/>
      <w:numFmt w:val="decimal"/>
      <w:lvlText w:val="%1.%2"/>
      <w:lvlJc w:val="left"/>
      <w:pPr>
        <w:ind w:left="950" w:hanging="324"/>
      </w:pPr>
      <w:rPr>
        <w:rFonts w:ascii="Times New Roman" w:hAnsi="Times New Roman" w:cs="Times New Roman"/>
        <w:b/>
        <w:bCs w:val="0"/>
        <w:color w:val="3F3D3D"/>
        <w:spacing w:val="7"/>
        <w:w w:val="97"/>
        <w:sz w:val="28"/>
        <w:szCs w:val="28"/>
      </w:rPr>
    </w:lvl>
    <w:lvl w:ilvl="2">
      <w:numFmt w:val="bullet"/>
      <w:lvlText w:val="•"/>
      <w:lvlJc w:val="left"/>
      <w:pPr>
        <w:ind w:left="2780" w:hanging="324"/>
      </w:pPr>
    </w:lvl>
    <w:lvl w:ilvl="3">
      <w:numFmt w:val="bullet"/>
      <w:lvlText w:val="•"/>
      <w:lvlJc w:val="left"/>
      <w:pPr>
        <w:ind w:left="3695" w:hanging="324"/>
      </w:pPr>
    </w:lvl>
    <w:lvl w:ilvl="4">
      <w:numFmt w:val="bullet"/>
      <w:lvlText w:val="•"/>
      <w:lvlJc w:val="left"/>
      <w:pPr>
        <w:ind w:left="4610" w:hanging="324"/>
      </w:pPr>
    </w:lvl>
    <w:lvl w:ilvl="5">
      <w:numFmt w:val="bullet"/>
      <w:lvlText w:val="•"/>
      <w:lvlJc w:val="left"/>
      <w:pPr>
        <w:ind w:left="5525" w:hanging="324"/>
      </w:pPr>
    </w:lvl>
    <w:lvl w:ilvl="6">
      <w:numFmt w:val="bullet"/>
      <w:lvlText w:val="•"/>
      <w:lvlJc w:val="left"/>
      <w:pPr>
        <w:ind w:left="6440" w:hanging="324"/>
      </w:pPr>
    </w:lvl>
    <w:lvl w:ilvl="7">
      <w:numFmt w:val="bullet"/>
      <w:lvlText w:val="•"/>
      <w:lvlJc w:val="left"/>
      <w:pPr>
        <w:ind w:left="7355" w:hanging="324"/>
      </w:pPr>
    </w:lvl>
    <w:lvl w:ilvl="8">
      <w:numFmt w:val="bullet"/>
      <w:lvlText w:val="•"/>
      <w:lvlJc w:val="left"/>
      <w:pPr>
        <w:ind w:left="8270" w:hanging="324"/>
      </w:pPr>
    </w:lvl>
  </w:abstractNum>
  <w:abstractNum w:abstractNumId="6">
    <w:nsid w:val="00000423"/>
    <w:multiLevelType w:val="multilevel"/>
    <w:tmpl w:val="79C4D3E2"/>
    <w:lvl w:ilvl="0">
      <w:start w:val="3"/>
      <w:numFmt w:val="decimal"/>
      <w:lvlText w:val="%1"/>
      <w:lvlJc w:val="left"/>
      <w:pPr>
        <w:ind w:left="959" w:hanging="317"/>
      </w:pPr>
      <w:rPr>
        <w:rFonts w:cs="Times New Roman"/>
      </w:rPr>
    </w:lvl>
    <w:lvl w:ilvl="1">
      <w:start w:val="3"/>
      <w:numFmt w:val="decimal"/>
      <w:lvlText w:val="%1.%2"/>
      <w:lvlJc w:val="left"/>
      <w:pPr>
        <w:ind w:left="959" w:hanging="317"/>
      </w:pPr>
      <w:rPr>
        <w:rFonts w:ascii="Times New Roman" w:hAnsi="Times New Roman" w:cs="Times New Roman"/>
        <w:b/>
        <w:bCs/>
        <w:i/>
        <w:iCs/>
        <w:color w:val="595957"/>
        <w:w w:val="104"/>
        <w:sz w:val="28"/>
        <w:szCs w:val="28"/>
      </w:rPr>
    </w:lvl>
    <w:lvl w:ilvl="2">
      <w:numFmt w:val="bullet"/>
      <w:lvlText w:val="•"/>
      <w:lvlJc w:val="left"/>
      <w:pPr>
        <w:ind w:left="2807" w:hanging="317"/>
      </w:pPr>
    </w:lvl>
    <w:lvl w:ilvl="3">
      <w:numFmt w:val="bullet"/>
      <w:lvlText w:val="•"/>
      <w:lvlJc w:val="left"/>
      <w:pPr>
        <w:ind w:left="3731" w:hanging="317"/>
      </w:pPr>
    </w:lvl>
    <w:lvl w:ilvl="4">
      <w:numFmt w:val="bullet"/>
      <w:lvlText w:val="•"/>
      <w:lvlJc w:val="left"/>
      <w:pPr>
        <w:ind w:left="4655" w:hanging="317"/>
      </w:pPr>
    </w:lvl>
    <w:lvl w:ilvl="5">
      <w:numFmt w:val="bullet"/>
      <w:lvlText w:val="•"/>
      <w:lvlJc w:val="left"/>
      <w:pPr>
        <w:ind w:left="5579" w:hanging="317"/>
      </w:pPr>
    </w:lvl>
    <w:lvl w:ilvl="6">
      <w:numFmt w:val="bullet"/>
      <w:lvlText w:val="•"/>
      <w:lvlJc w:val="left"/>
      <w:pPr>
        <w:ind w:left="6503" w:hanging="317"/>
      </w:pPr>
    </w:lvl>
    <w:lvl w:ilvl="7">
      <w:numFmt w:val="bullet"/>
      <w:lvlText w:val="•"/>
      <w:lvlJc w:val="left"/>
      <w:pPr>
        <w:ind w:left="7427" w:hanging="317"/>
      </w:pPr>
    </w:lvl>
    <w:lvl w:ilvl="8">
      <w:numFmt w:val="bullet"/>
      <w:lvlText w:val="•"/>
      <w:lvlJc w:val="left"/>
      <w:pPr>
        <w:ind w:left="8351" w:hanging="317"/>
      </w:pPr>
    </w:lvl>
  </w:abstractNum>
  <w:abstractNum w:abstractNumId="7">
    <w:nsid w:val="00000426"/>
    <w:multiLevelType w:val="multilevel"/>
    <w:tmpl w:val="300A692E"/>
    <w:lvl w:ilvl="0">
      <w:start w:val="2"/>
      <w:numFmt w:val="decimal"/>
      <w:lvlText w:val="%1."/>
      <w:lvlJc w:val="left"/>
      <w:pPr>
        <w:ind w:left="124" w:hanging="231"/>
      </w:pPr>
      <w:rPr>
        <w:rFonts w:ascii="Times New Roman" w:hAnsi="Times New Roman" w:cs="Times New Roman"/>
        <w:b w:val="0"/>
        <w:bCs w:val="0"/>
        <w:color w:val="595957"/>
        <w:w w:val="109"/>
        <w:sz w:val="28"/>
        <w:szCs w:val="28"/>
      </w:rPr>
    </w:lvl>
    <w:lvl w:ilvl="1">
      <w:numFmt w:val="bullet"/>
      <w:lvlText w:val="•"/>
      <w:lvlJc w:val="left"/>
      <w:pPr>
        <w:ind w:left="1131" w:hanging="231"/>
      </w:pPr>
    </w:lvl>
    <w:lvl w:ilvl="2">
      <w:numFmt w:val="bullet"/>
      <w:lvlText w:val="•"/>
      <w:lvlJc w:val="left"/>
      <w:pPr>
        <w:ind w:left="2139" w:hanging="231"/>
      </w:pPr>
    </w:lvl>
    <w:lvl w:ilvl="3">
      <w:numFmt w:val="bullet"/>
      <w:lvlText w:val="•"/>
      <w:lvlJc w:val="left"/>
      <w:pPr>
        <w:ind w:left="3147" w:hanging="231"/>
      </w:pPr>
    </w:lvl>
    <w:lvl w:ilvl="4">
      <w:numFmt w:val="bullet"/>
      <w:lvlText w:val="•"/>
      <w:lvlJc w:val="left"/>
      <w:pPr>
        <w:ind w:left="4154" w:hanging="231"/>
      </w:pPr>
    </w:lvl>
    <w:lvl w:ilvl="5">
      <w:numFmt w:val="bullet"/>
      <w:lvlText w:val="•"/>
      <w:lvlJc w:val="left"/>
      <w:pPr>
        <w:ind w:left="5162" w:hanging="231"/>
      </w:pPr>
    </w:lvl>
    <w:lvl w:ilvl="6">
      <w:numFmt w:val="bullet"/>
      <w:lvlText w:val="•"/>
      <w:lvlJc w:val="left"/>
      <w:pPr>
        <w:ind w:left="6169" w:hanging="231"/>
      </w:pPr>
    </w:lvl>
    <w:lvl w:ilvl="7">
      <w:numFmt w:val="bullet"/>
      <w:lvlText w:val="•"/>
      <w:lvlJc w:val="left"/>
      <w:pPr>
        <w:ind w:left="7177" w:hanging="231"/>
      </w:pPr>
    </w:lvl>
    <w:lvl w:ilvl="8">
      <w:numFmt w:val="bullet"/>
      <w:lvlText w:val="•"/>
      <w:lvlJc w:val="left"/>
      <w:pPr>
        <w:ind w:left="8184" w:hanging="231"/>
      </w:pPr>
    </w:lvl>
  </w:abstractNum>
  <w:abstractNum w:abstractNumId="8">
    <w:nsid w:val="05D43A1A"/>
    <w:multiLevelType w:val="hybridMultilevel"/>
    <w:tmpl w:val="A86494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0D0B1692"/>
    <w:multiLevelType w:val="hybridMultilevel"/>
    <w:tmpl w:val="63E0FE0C"/>
    <w:lvl w:ilvl="0" w:tplc="A12825CC">
      <w:start w:val="1"/>
      <w:numFmt w:val="decimal"/>
      <w:lvlText w:val="%1."/>
      <w:lvlJc w:val="left"/>
      <w:pPr>
        <w:ind w:left="720" w:hanging="360"/>
      </w:pPr>
      <w:rPr>
        <w:w w:val="9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0E6B63CC"/>
    <w:multiLevelType w:val="hybridMultilevel"/>
    <w:tmpl w:val="530C79BE"/>
    <w:lvl w:ilvl="0" w:tplc="AAFCFAA0">
      <w:start w:val="1"/>
      <w:numFmt w:val="upp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0FF67BEB"/>
    <w:multiLevelType w:val="hybridMultilevel"/>
    <w:tmpl w:val="B252715A"/>
    <w:lvl w:ilvl="0" w:tplc="7680AA96">
      <w:start w:val="1"/>
      <w:numFmt w:val="upperLetter"/>
      <w:lvlText w:val="%1."/>
      <w:lvlJc w:val="left"/>
      <w:pPr>
        <w:ind w:left="1263" w:hanging="360"/>
      </w:pPr>
    </w:lvl>
    <w:lvl w:ilvl="1" w:tplc="04090019">
      <w:start w:val="1"/>
      <w:numFmt w:val="lowerLetter"/>
      <w:lvlText w:val="%2."/>
      <w:lvlJc w:val="left"/>
      <w:pPr>
        <w:ind w:left="1983" w:hanging="360"/>
      </w:pPr>
    </w:lvl>
    <w:lvl w:ilvl="2" w:tplc="0409001B">
      <w:start w:val="1"/>
      <w:numFmt w:val="lowerRoman"/>
      <w:lvlText w:val="%3."/>
      <w:lvlJc w:val="right"/>
      <w:pPr>
        <w:ind w:left="2703" w:hanging="180"/>
      </w:pPr>
    </w:lvl>
    <w:lvl w:ilvl="3" w:tplc="0409000F">
      <w:start w:val="1"/>
      <w:numFmt w:val="decimal"/>
      <w:lvlText w:val="%4."/>
      <w:lvlJc w:val="left"/>
      <w:pPr>
        <w:ind w:left="3423" w:hanging="360"/>
      </w:pPr>
    </w:lvl>
    <w:lvl w:ilvl="4" w:tplc="04090019">
      <w:start w:val="1"/>
      <w:numFmt w:val="lowerLetter"/>
      <w:lvlText w:val="%5."/>
      <w:lvlJc w:val="left"/>
      <w:pPr>
        <w:ind w:left="4143" w:hanging="360"/>
      </w:pPr>
    </w:lvl>
    <w:lvl w:ilvl="5" w:tplc="0409001B">
      <w:start w:val="1"/>
      <w:numFmt w:val="lowerRoman"/>
      <w:lvlText w:val="%6."/>
      <w:lvlJc w:val="right"/>
      <w:pPr>
        <w:ind w:left="4863" w:hanging="180"/>
      </w:pPr>
    </w:lvl>
    <w:lvl w:ilvl="6" w:tplc="0409000F">
      <w:start w:val="1"/>
      <w:numFmt w:val="decimal"/>
      <w:lvlText w:val="%7."/>
      <w:lvlJc w:val="left"/>
      <w:pPr>
        <w:ind w:left="5583" w:hanging="360"/>
      </w:pPr>
    </w:lvl>
    <w:lvl w:ilvl="7" w:tplc="04090019">
      <w:start w:val="1"/>
      <w:numFmt w:val="lowerLetter"/>
      <w:lvlText w:val="%8."/>
      <w:lvlJc w:val="left"/>
      <w:pPr>
        <w:ind w:left="6303" w:hanging="360"/>
      </w:pPr>
    </w:lvl>
    <w:lvl w:ilvl="8" w:tplc="0409001B">
      <w:start w:val="1"/>
      <w:numFmt w:val="lowerRoman"/>
      <w:lvlText w:val="%9."/>
      <w:lvlJc w:val="right"/>
      <w:pPr>
        <w:ind w:left="7023" w:hanging="180"/>
      </w:pPr>
    </w:lvl>
  </w:abstractNum>
  <w:abstractNum w:abstractNumId="12">
    <w:nsid w:val="187A2D3B"/>
    <w:multiLevelType w:val="hybridMultilevel"/>
    <w:tmpl w:val="9364E23C"/>
    <w:lvl w:ilvl="0" w:tplc="B2D05BA0">
      <w:start w:val="1"/>
      <w:numFmt w:val="decimal"/>
      <w:lvlText w:val="%1."/>
      <w:lvlJc w:val="left"/>
      <w:pPr>
        <w:ind w:left="720" w:hanging="360"/>
      </w:pPr>
      <w:rPr>
        <w:b w:val="0"/>
        <w:w w:val="95"/>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ADD44BC"/>
    <w:multiLevelType w:val="hybridMultilevel"/>
    <w:tmpl w:val="7854B83E"/>
    <w:lvl w:ilvl="0" w:tplc="994A582E">
      <w:start w:val="1"/>
      <w:numFmt w:val="decimal"/>
      <w:lvlText w:val="%1."/>
      <w:lvlJc w:val="left"/>
      <w:pPr>
        <w:ind w:left="374" w:hanging="360"/>
      </w:pPr>
    </w:lvl>
    <w:lvl w:ilvl="1" w:tplc="04090019">
      <w:start w:val="1"/>
      <w:numFmt w:val="lowerLetter"/>
      <w:lvlText w:val="%2."/>
      <w:lvlJc w:val="left"/>
      <w:pPr>
        <w:ind w:left="1094" w:hanging="360"/>
      </w:pPr>
    </w:lvl>
    <w:lvl w:ilvl="2" w:tplc="0409001B">
      <w:start w:val="1"/>
      <w:numFmt w:val="lowerRoman"/>
      <w:lvlText w:val="%3."/>
      <w:lvlJc w:val="right"/>
      <w:pPr>
        <w:ind w:left="1814" w:hanging="180"/>
      </w:pPr>
    </w:lvl>
    <w:lvl w:ilvl="3" w:tplc="0409000F">
      <w:start w:val="1"/>
      <w:numFmt w:val="decimal"/>
      <w:lvlText w:val="%4."/>
      <w:lvlJc w:val="left"/>
      <w:pPr>
        <w:ind w:left="2534" w:hanging="360"/>
      </w:pPr>
    </w:lvl>
    <w:lvl w:ilvl="4" w:tplc="04090019">
      <w:start w:val="1"/>
      <w:numFmt w:val="lowerLetter"/>
      <w:lvlText w:val="%5."/>
      <w:lvlJc w:val="left"/>
      <w:pPr>
        <w:ind w:left="3254" w:hanging="360"/>
      </w:pPr>
    </w:lvl>
    <w:lvl w:ilvl="5" w:tplc="0409001B">
      <w:start w:val="1"/>
      <w:numFmt w:val="lowerRoman"/>
      <w:lvlText w:val="%6."/>
      <w:lvlJc w:val="right"/>
      <w:pPr>
        <w:ind w:left="3974" w:hanging="180"/>
      </w:pPr>
    </w:lvl>
    <w:lvl w:ilvl="6" w:tplc="0409000F">
      <w:start w:val="1"/>
      <w:numFmt w:val="decimal"/>
      <w:lvlText w:val="%7."/>
      <w:lvlJc w:val="left"/>
      <w:pPr>
        <w:ind w:left="4694" w:hanging="360"/>
      </w:pPr>
    </w:lvl>
    <w:lvl w:ilvl="7" w:tplc="04090019">
      <w:start w:val="1"/>
      <w:numFmt w:val="lowerLetter"/>
      <w:lvlText w:val="%8."/>
      <w:lvlJc w:val="left"/>
      <w:pPr>
        <w:ind w:left="5414" w:hanging="360"/>
      </w:pPr>
    </w:lvl>
    <w:lvl w:ilvl="8" w:tplc="0409001B">
      <w:start w:val="1"/>
      <w:numFmt w:val="lowerRoman"/>
      <w:lvlText w:val="%9."/>
      <w:lvlJc w:val="right"/>
      <w:pPr>
        <w:ind w:left="6134" w:hanging="180"/>
      </w:pPr>
    </w:lvl>
  </w:abstractNum>
  <w:abstractNum w:abstractNumId="14">
    <w:nsid w:val="1BF65C2B"/>
    <w:multiLevelType w:val="hybridMultilevel"/>
    <w:tmpl w:val="79AA15D4"/>
    <w:lvl w:ilvl="0" w:tplc="6A6400F0">
      <w:start w:val="2"/>
      <w:numFmt w:val="decimal"/>
      <w:lvlText w:val="%1."/>
      <w:lvlJc w:val="left"/>
      <w:pPr>
        <w:ind w:left="253" w:hanging="360"/>
      </w:pPr>
      <w:rPr>
        <w:w w:val="95"/>
      </w:rPr>
    </w:lvl>
    <w:lvl w:ilvl="1" w:tplc="04090019">
      <w:start w:val="1"/>
      <w:numFmt w:val="lowerLetter"/>
      <w:lvlText w:val="%2."/>
      <w:lvlJc w:val="left"/>
      <w:pPr>
        <w:ind w:left="973" w:hanging="360"/>
      </w:pPr>
    </w:lvl>
    <w:lvl w:ilvl="2" w:tplc="0409001B">
      <w:start w:val="1"/>
      <w:numFmt w:val="lowerRoman"/>
      <w:lvlText w:val="%3."/>
      <w:lvlJc w:val="right"/>
      <w:pPr>
        <w:ind w:left="1693" w:hanging="180"/>
      </w:pPr>
    </w:lvl>
    <w:lvl w:ilvl="3" w:tplc="0409000F">
      <w:start w:val="1"/>
      <w:numFmt w:val="decimal"/>
      <w:lvlText w:val="%4."/>
      <w:lvlJc w:val="left"/>
      <w:pPr>
        <w:ind w:left="2413" w:hanging="360"/>
      </w:pPr>
    </w:lvl>
    <w:lvl w:ilvl="4" w:tplc="04090019">
      <w:start w:val="1"/>
      <w:numFmt w:val="lowerLetter"/>
      <w:lvlText w:val="%5."/>
      <w:lvlJc w:val="left"/>
      <w:pPr>
        <w:ind w:left="3133" w:hanging="360"/>
      </w:pPr>
    </w:lvl>
    <w:lvl w:ilvl="5" w:tplc="0409001B">
      <w:start w:val="1"/>
      <w:numFmt w:val="lowerRoman"/>
      <w:lvlText w:val="%6."/>
      <w:lvlJc w:val="right"/>
      <w:pPr>
        <w:ind w:left="3853" w:hanging="180"/>
      </w:pPr>
    </w:lvl>
    <w:lvl w:ilvl="6" w:tplc="0409000F">
      <w:start w:val="1"/>
      <w:numFmt w:val="decimal"/>
      <w:lvlText w:val="%7."/>
      <w:lvlJc w:val="left"/>
      <w:pPr>
        <w:ind w:left="4573" w:hanging="360"/>
      </w:pPr>
    </w:lvl>
    <w:lvl w:ilvl="7" w:tplc="04090019">
      <w:start w:val="1"/>
      <w:numFmt w:val="lowerLetter"/>
      <w:lvlText w:val="%8."/>
      <w:lvlJc w:val="left"/>
      <w:pPr>
        <w:ind w:left="5293" w:hanging="360"/>
      </w:pPr>
    </w:lvl>
    <w:lvl w:ilvl="8" w:tplc="0409001B">
      <w:start w:val="1"/>
      <w:numFmt w:val="lowerRoman"/>
      <w:lvlText w:val="%9."/>
      <w:lvlJc w:val="right"/>
      <w:pPr>
        <w:ind w:left="6013" w:hanging="180"/>
      </w:pPr>
    </w:lvl>
  </w:abstractNum>
  <w:abstractNum w:abstractNumId="15">
    <w:nsid w:val="225013F6"/>
    <w:multiLevelType w:val="hybridMultilevel"/>
    <w:tmpl w:val="4D60BA04"/>
    <w:lvl w:ilvl="0" w:tplc="A518F31E">
      <w:start w:val="1"/>
      <w:numFmt w:val="lowerLetter"/>
      <w:lvlText w:val="%1."/>
      <w:lvlJc w:val="left"/>
      <w:pPr>
        <w:ind w:left="900" w:hanging="360"/>
      </w:pPr>
      <w:rPr>
        <w:rFonts w:hint="default"/>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2EBF0339"/>
    <w:multiLevelType w:val="hybridMultilevel"/>
    <w:tmpl w:val="854C2CF0"/>
    <w:lvl w:ilvl="0" w:tplc="85A0C134">
      <w:start w:val="1"/>
      <w:numFmt w:val="decimal"/>
      <w:lvlText w:val="%1."/>
      <w:lvlJc w:val="left"/>
      <w:pPr>
        <w:ind w:left="720" w:hanging="360"/>
      </w:pPr>
      <w:rPr>
        <w:w w:val="95"/>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35985919"/>
    <w:multiLevelType w:val="hybridMultilevel"/>
    <w:tmpl w:val="544684FA"/>
    <w:lvl w:ilvl="0" w:tplc="F0FE0314">
      <w:start w:val="1"/>
      <w:numFmt w:val="low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3B102745"/>
    <w:multiLevelType w:val="hybridMultilevel"/>
    <w:tmpl w:val="63927780"/>
    <w:lvl w:ilvl="0" w:tplc="A3186A96">
      <w:start w:val="1"/>
      <w:numFmt w:val="decimal"/>
      <w:lvlText w:val="%1."/>
      <w:lvlJc w:val="left"/>
      <w:pPr>
        <w:ind w:left="720" w:hanging="360"/>
      </w:pPr>
      <w:rPr>
        <w:w w:val="95"/>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62C0255E"/>
    <w:multiLevelType w:val="hybridMultilevel"/>
    <w:tmpl w:val="C2527462"/>
    <w:lvl w:ilvl="0" w:tplc="994A582E">
      <w:start w:val="3"/>
      <w:numFmt w:val="decimal"/>
      <w:lvlText w:val="%1."/>
      <w:lvlJc w:val="left"/>
      <w:pPr>
        <w:ind w:left="374" w:hanging="360"/>
      </w:pPr>
    </w:lvl>
    <w:lvl w:ilvl="1" w:tplc="04090019">
      <w:start w:val="1"/>
      <w:numFmt w:val="lowerLetter"/>
      <w:lvlText w:val="%2."/>
      <w:lvlJc w:val="left"/>
      <w:pPr>
        <w:ind w:left="1094" w:hanging="360"/>
      </w:pPr>
    </w:lvl>
    <w:lvl w:ilvl="2" w:tplc="0409001B">
      <w:start w:val="1"/>
      <w:numFmt w:val="lowerRoman"/>
      <w:lvlText w:val="%3."/>
      <w:lvlJc w:val="right"/>
      <w:pPr>
        <w:ind w:left="1814" w:hanging="180"/>
      </w:pPr>
    </w:lvl>
    <w:lvl w:ilvl="3" w:tplc="0409000F">
      <w:start w:val="1"/>
      <w:numFmt w:val="decimal"/>
      <w:lvlText w:val="%4."/>
      <w:lvlJc w:val="left"/>
      <w:pPr>
        <w:ind w:left="2534" w:hanging="360"/>
      </w:pPr>
    </w:lvl>
    <w:lvl w:ilvl="4" w:tplc="04090019">
      <w:start w:val="1"/>
      <w:numFmt w:val="lowerLetter"/>
      <w:lvlText w:val="%5."/>
      <w:lvlJc w:val="left"/>
      <w:pPr>
        <w:ind w:left="3254" w:hanging="360"/>
      </w:pPr>
    </w:lvl>
    <w:lvl w:ilvl="5" w:tplc="0409001B">
      <w:start w:val="1"/>
      <w:numFmt w:val="lowerRoman"/>
      <w:lvlText w:val="%6."/>
      <w:lvlJc w:val="right"/>
      <w:pPr>
        <w:ind w:left="3974" w:hanging="180"/>
      </w:pPr>
    </w:lvl>
    <w:lvl w:ilvl="6" w:tplc="0409000F">
      <w:start w:val="1"/>
      <w:numFmt w:val="decimal"/>
      <w:lvlText w:val="%7."/>
      <w:lvlJc w:val="left"/>
      <w:pPr>
        <w:ind w:left="4694" w:hanging="360"/>
      </w:pPr>
    </w:lvl>
    <w:lvl w:ilvl="7" w:tplc="04090019">
      <w:start w:val="1"/>
      <w:numFmt w:val="lowerLetter"/>
      <w:lvlText w:val="%8."/>
      <w:lvlJc w:val="left"/>
      <w:pPr>
        <w:ind w:left="5414" w:hanging="360"/>
      </w:pPr>
    </w:lvl>
    <w:lvl w:ilvl="8" w:tplc="0409001B">
      <w:start w:val="1"/>
      <w:numFmt w:val="lowerRoman"/>
      <w:lvlText w:val="%9."/>
      <w:lvlJc w:val="right"/>
      <w:pPr>
        <w:ind w:left="6134" w:hanging="180"/>
      </w:pPr>
    </w:lvl>
  </w:abstractNum>
  <w:abstractNum w:abstractNumId="20">
    <w:nsid w:val="6BD940CC"/>
    <w:multiLevelType w:val="hybridMultilevel"/>
    <w:tmpl w:val="50785A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73B77FA0"/>
    <w:multiLevelType w:val="hybridMultilevel"/>
    <w:tmpl w:val="A0C2E0A8"/>
    <w:lvl w:ilvl="0" w:tplc="826868B6">
      <w:start w:val="1"/>
      <w:numFmt w:val="decimal"/>
      <w:lvlText w:val="%1."/>
      <w:lvlJc w:val="left"/>
      <w:pPr>
        <w:ind w:left="720" w:hanging="360"/>
      </w:pPr>
      <w:rPr>
        <w:w w:val="95"/>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772D471B"/>
    <w:multiLevelType w:val="hybridMultilevel"/>
    <w:tmpl w:val="54FCD71A"/>
    <w:lvl w:ilvl="0" w:tplc="994A582E">
      <w:start w:val="1"/>
      <w:numFmt w:val="decimal"/>
      <w:lvlText w:val="%1."/>
      <w:lvlJc w:val="left"/>
      <w:pPr>
        <w:ind w:left="374" w:hanging="360"/>
      </w:pPr>
    </w:lvl>
    <w:lvl w:ilvl="1" w:tplc="04090019">
      <w:start w:val="1"/>
      <w:numFmt w:val="lowerLetter"/>
      <w:lvlText w:val="%2."/>
      <w:lvlJc w:val="left"/>
      <w:pPr>
        <w:ind w:left="1094" w:hanging="360"/>
      </w:pPr>
    </w:lvl>
    <w:lvl w:ilvl="2" w:tplc="0409001B">
      <w:start w:val="1"/>
      <w:numFmt w:val="lowerRoman"/>
      <w:lvlText w:val="%3."/>
      <w:lvlJc w:val="right"/>
      <w:pPr>
        <w:ind w:left="1814" w:hanging="180"/>
      </w:pPr>
    </w:lvl>
    <w:lvl w:ilvl="3" w:tplc="0409000F">
      <w:start w:val="1"/>
      <w:numFmt w:val="decimal"/>
      <w:lvlText w:val="%4."/>
      <w:lvlJc w:val="left"/>
      <w:pPr>
        <w:ind w:left="2534" w:hanging="360"/>
      </w:pPr>
    </w:lvl>
    <w:lvl w:ilvl="4" w:tplc="04090019">
      <w:start w:val="1"/>
      <w:numFmt w:val="lowerLetter"/>
      <w:lvlText w:val="%5."/>
      <w:lvlJc w:val="left"/>
      <w:pPr>
        <w:ind w:left="3254" w:hanging="360"/>
      </w:pPr>
    </w:lvl>
    <w:lvl w:ilvl="5" w:tplc="0409001B">
      <w:start w:val="1"/>
      <w:numFmt w:val="lowerRoman"/>
      <w:lvlText w:val="%6."/>
      <w:lvlJc w:val="right"/>
      <w:pPr>
        <w:ind w:left="3974" w:hanging="180"/>
      </w:pPr>
    </w:lvl>
    <w:lvl w:ilvl="6" w:tplc="0409000F">
      <w:start w:val="1"/>
      <w:numFmt w:val="decimal"/>
      <w:lvlText w:val="%7."/>
      <w:lvlJc w:val="left"/>
      <w:pPr>
        <w:ind w:left="4694" w:hanging="360"/>
      </w:pPr>
    </w:lvl>
    <w:lvl w:ilvl="7" w:tplc="04090019">
      <w:start w:val="1"/>
      <w:numFmt w:val="lowerLetter"/>
      <w:lvlText w:val="%8."/>
      <w:lvlJc w:val="left"/>
      <w:pPr>
        <w:ind w:left="5414" w:hanging="360"/>
      </w:pPr>
    </w:lvl>
    <w:lvl w:ilvl="8" w:tplc="0409001B">
      <w:start w:val="1"/>
      <w:numFmt w:val="lowerRoman"/>
      <w:lvlText w:val="%9."/>
      <w:lvlJc w:val="right"/>
      <w:pPr>
        <w:ind w:left="6134" w:hanging="180"/>
      </w:pPr>
    </w:lvl>
  </w:abstractNum>
  <w:abstractNum w:abstractNumId="23">
    <w:nsid w:val="7D5C75B1"/>
    <w:multiLevelType w:val="hybridMultilevel"/>
    <w:tmpl w:val="5C36FE7E"/>
    <w:lvl w:ilvl="0" w:tplc="4F4A4AAE">
      <w:start w:val="1"/>
      <w:numFmt w:val="decimal"/>
      <w:lvlText w:val="%1."/>
      <w:lvlJc w:val="left"/>
      <w:pPr>
        <w:ind w:left="720" w:hanging="360"/>
      </w:pPr>
      <w:rPr>
        <w:w w:val="95"/>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
  </w:num>
  <w:num w:numId="2">
    <w:abstractNumId w:val="17"/>
  </w:num>
  <w:num w:numId="3">
    <w:abstractNumId w:val="15"/>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3"/>
  </w:num>
  <w:num w:numId="9">
    <w:abstractNumId w:val="19"/>
  </w:num>
  <w:num w:numId="10">
    <w:abstractNumId w:val="0"/>
  </w:num>
  <w:num w:numId="11">
    <w:abstractNumId w:val="0"/>
    <w:lvlOverride w:ilvl="0">
      <w:startOverride w:val="1"/>
    </w:lvlOverride>
    <w:lvlOverride w:ilvl="1"/>
    <w:lvlOverride w:ilvl="2"/>
    <w:lvlOverride w:ilvl="3"/>
    <w:lvlOverride w:ilvl="4"/>
    <w:lvlOverride w:ilvl="5"/>
    <w:lvlOverride w:ilvl="6"/>
    <w:lvlOverride w:ilvl="7"/>
    <w:lvlOverride w:ilvl="8"/>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lvlOverride w:ilvl="0">
      <w:startOverride w:val="3"/>
    </w:lvlOverride>
    <w:lvlOverride w:ilvl="1"/>
    <w:lvlOverride w:ilvl="2"/>
    <w:lvlOverride w:ilvl="3"/>
    <w:lvlOverride w:ilvl="4"/>
    <w:lvlOverride w:ilvl="5"/>
    <w:lvlOverride w:ilvl="6"/>
    <w:lvlOverride w:ilvl="7"/>
    <w:lvlOverride w:ilvl="8"/>
  </w:num>
  <w:num w:numId="16">
    <w:abstractNumId w:val="2"/>
  </w:num>
  <w:num w:numId="17">
    <w:abstractNumId w:val="2"/>
    <w:lvlOverride w:ilvl="0">
      <w:startOverride w:val="2"/>
    </w:lvlOverride>
    <w:lvlOverride w:ilvl="1">
      <w:startOverride w:val="1"/>
    </w:lvlOverride>
    <w:lvlOverride w:ilvl="2"/>
    <w:lvlOverride w:ilvl="3"/>
    <w:lvlOverride w:ilvl="4"/>
    <w:lvlOverride w:ilvl="5"/>
    <w:lvlOverride w:ilvl="6"/>
    <w:lvlOverride w:ilvl="7"/>
    <w:lvlOverride w:ilvl="8"/>
  </w:num>
  <w:num w:numId="18">
    <w:abstractNumId w:val="3"/>
  </w:num>
  <w:num w:numId="19">
    <w:abstractNumId w:val="3"/>
    <w:lvlOverride w:ilvl="0">
      <w:startOverride w:val="2"/>
    </w:lvlOverride>
    <w:lvlOverride w:ilvl="1"/>
    <w:lvlOverride w:ilvl="2"/>
    <w:lvlOverride w:ilvl="3"/>
    <w:lvlOverride w:ilvl="4"/>
    <w:lvlOverride w:ilvl="5"/>
    <w:lvlOverride w:ilvl="6"/>
    <w:lvlOverride w:ilvl="7"/>
    <w:lvlOverride w:ilvl="8"/>
  </w:num>
  <w:num w:numId="20">
    <w:abstractNumId w:val="4"/>
  </w:num>
  <w:num w:numId="21">
    <w:abstractNumId w:val="4"/>
    <w:lvlOverride w:ilvl="0">
      <w:startOverride w:val="2"/>
    </w:lvlOverride>
    <w:lvlOverride w:ilvl="1"/>
    <w:lvlOverride w:ilvl="2"/>
    <w:lvlOverride w:ilvl="3"/>
    <w:lvlOverride w:ilvl="4"/>
    <w:lvlOverride w:ilvl="5"/>
    <w:lvlOverride w:ilvl="6"/>
    <w:lvlOverride w:ilvl="7"/>
    <w:lvlOverride w:ilvl="8"/>
  </w:num>
  <w:num w:numId="22">
    <w:abstractNumId w:val="5"/>
  </w:num>
  <w:num w:numId="23">
    <w:abstractNumId w:val="5"/>
    <w:lvlOverride w:ilvl="0">
      <w:startOverride w:val="2"/>
    </w:lvlOverride>
    <w:lvlOverride w:ilvl="1">
      <w:startOverride w:val="5"/>
    </w:lvlOverride>
    <w:lvlOverride w:ilvl="2"/>
    <w:lvlOverride w:ilvl="3"/>
    <w:lvlOverride w:ilvl="4"/>
    <w:lvlOverride w:ilvl="5"/>
    <w:lvlOverride w:ilvl="6"/>
    <w:lvlOverride w:ilvl="7"/>
    <w:lvlOverride w:ilvl="8"/>
  </w:num>
  <w:num w:numId="24">
    <w:abstractNumId w:val="16"/>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6"/>
    <w:lvlOverride w:ilvl="0">
      <w:startOverride w:val="3"/>
    </w:lvlOverride>
    <w:lvlOverride w:ilvl="1">
      <w:startOverride w:val="3"/>
    </w:lvlOverride>
    <w:lvlOverride w:ilvl="2"/>
    <w:lvlOverride w:ilvl="3"/>
    <w:lvlOverride w:ilvl="4"/>
    <w:lvlOverride w:ilvl="5"/>
    <w:lvlOverride w:ilvl="6"/>
    <w:lvlOverride w:ilvl="7"/>
    <w:lvlOverride w:ilvl="8"/>
  </w:num>
  <w:num w:numId="34">
    <w:abstractNumId w:val="12"/>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7"/>
    <w:lvlOverride w:ilvl="0">
      <w:startOverride w:val="2"/>
    </w:lvlOverride>
    <w:lvlOverride w:ilvl="1"/>
    <w:lvlOverride w:ilvl="2"/>
    <w:lvlOverride w:ilvl="3"/>
    <w:lvlOverride w:ilvl="4"/>
    <w:lvlOverride w:ilvl="5"/>
    <w:lvlOverride w:ilvl="6"/>
    <w:lvlOverride w:ilvl="7"/>
    <w:lvlOverride w:ilvl="8"/>
  </w:num>
  <w:num w:numId="38">
    <w:abstractNumId w:val="2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C23"/>
    <w:rsid w:val="001951C3"/>
    <w:rsid w:val="00277682"/>
    <w:rsid w:val="00354B1D"/>
    <w:rsid w:val="0048106E"/>
    <w:rsid w:val="005D003D"/>
    <w:rsid w:val="0063377A"/>
    <w:rsid w:val="0067222C"/>
    <w:rsid w:val="006B261A"/>
    <w:rsid w:val="00730FBA"/>
    <w:rsid w:val="00765014"/>
    <w:rsid w:val="00823C23"/>
    <w:rsid w:val="008259E6"/>
    <w:rsid w:val="00843CE2"/>
    <w:rsid w:val="0091599C"/>
    <w:rsid w:val="009218B1"/>
    <w:rsid w:val="009F54E4"/>
    <w:rsid w:val="00C01108"/>
    <w:rsid w:val="00CC5310"/>
    <w:rsid w:val="00EB6E44"/>
    <w:rsid w:val="00F24356"/>
    <w:rsid w:val="00F27BFE"/>
    <w:rsid w:val="00F66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7E76D926-1743-480C-B204-A3C2DF4B4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F66FD6"/>
    <w:pPr>
      <w:keepNext/>
      <w:outlineLvl w:val="0"/>
    </w:pPr>
    <w:rPr>
      <w:rFonts w:eastAsia="Times New Roman" w:cs="Times New Roman"/>
      <w:szCs w:val="20"/>
    </w:rPr>
  </w:style>
  <w:style w:type="paragraph" w:styleId="Heading2">
    <w:name w:val="heading 2"/>
    <w:basedOn w:val="Normal"/>
    <w:next w:val="Normal"/>
    <w:link w:val="Heading2Char"/>
    <w:uiPriority w:val="1"/>
    <w:semiHidden/>
    <w:unhideWhenUsed/>
    <w:qFormat/>
    <w:rsid w:val="00F66FD6"/>
    <w:pPr>
      <w:keepNext/>
      <w:spacing w:before="240" w:after="60"/>
      <w:jc w:val="left"/>
      <w:outlineLvl w:val="1"/>
    </w:pPr>
    <w:rPr>
      <w:rFonts w:ascii="Arial" w:eastAsia="Times New Roman" w:hAnsi="Arial" w:cs="Arial"/>
      <w:b/>
      <w:bCs/>
      <w:i/>
      <w:iCs/>
      <w:szCs w:val="28"/>
    </w:rPr>
  </w:style>
  <w:style w:type="paragraph" w:styleId="Heading3">
    <w:name w:val="heading 3"/>
    <w:basedOn w:val="Normal"/>
    <w:next w:val="Normal"/>
    <w:link w:val="Heading3Char"/>
    <w:uiPriority w:val="1"/>
    <w:semiHidden/>
    <w:unhideWhenUsed/>
    <w:qFormat/>
    <w:rsid w:val="00F66FD6"/>
    <w:pPr>
      <w:widowControl w:val="0"/>
      <w:autoSpaceDE w:val="0"/>
      <w:autoSpaceDN w:val="0"/>
      <w:adjustRightInd w:val="0"/>
      <w:spacing w:before="6"/>
      <w:ind w:left="894"/>
      <w:jc w:val="left"/>
      <w:outlineLvl w:val="2"/>
    </w:pPr>
    <w:rPr>
      <w:rFonts w:eastAsia="Times New Roman" w:cs="Times New Roman"/>
      <w:sz w:val="26"/>
      <w:szCs w:val="26"/>
    </w:rPr>
  </w:style>
  <w:style w:type="paragraph" w:styleId="Heading4">
    <w:name w:val="heading 4"/>
    <w:basedOn w:val="Normal"/>
    <w:next w:val="Normal"/>
    <w:link w:val="Heading4Char"/>
    <w:uiPriority w:val="1"/>
    <w:semiHidden/>
    <w:unhideWhenUsed/>
    <w:qFormat/>
    <w:rsid w:val="00F66FD6"/>
    <w:pPr>
      <w:widowControl w:val="0"/>
      <w:autoSpaceDE w:val="0"/>
      <w:autoSpaceDN w:val="0"/>
      <w:adjustRightInd w:val="0"/>
      <w:ind w:left="42"/>
      <w:jc w:val="left"/>
      <w:outlineLvl w:val="3"/>
    </w:pPr>
    <w:rPr>
      <w:rFonts w:ascii="Arial" w:eastAsia="Times New Roman" w:hAnsi="Arial" w:cs="Arial"/>
      <w:sz w:val="25"/>
      <w:szCs w:val="25"/>
    </w:rPr>
  </w:style>
  <w:style w:type="paragraph" w:styleId="Heading5">
    <w:name w:val="heading 5"/>
    <w:basedOn w:val="Normal"/>
    <w:next w:val="Normal"/>
    <w:link w:val="Heading5Char"/>
    <w:uiPriority w:val="1"/>
    <w:semiHidden/>
    <w:unhideWhenUsed/>
    <w:qFormat/>
    <w:rsid w:val="00F66FD6"/>
    <w:pPr>
      <w:keepNext/>
      <w:jc w:val="left"/>
      <w:outlineLvl w:val="4"/>
    </w:pPr>
    <w:rPr>
      <w:rFonts w:eastAsia="Times New Roman" w:cs="Times New Roman"/>
      <w:szCs w:val="20"/>
      <w:lang w:val="ro-RO"/>
    </w:rPr>
  </w:style>
  <w:style w:type="paragraph" w:styleId="Heading6">
    <w:name w:val="heading 6"/>
    <w:basedOn w:val="Normal"/>
    <w:next w:val="Normal"/>
    <w:link w:val="Heading6Char"/>
    <w:uiPriority w:val="1"/>
    <w:semiHidden/>
    <w:unhideWhenUsed/>
    <w:qFormat/>
    <w:rsid w:val="00F66FD6"/>
    <w:pPr>
      <w:widowControl w:val="0"/>
      <w:autoSpaceDE w:val="0"/>
      <w:autoSpaceDN w:val="0"/>
      <w:adjustRightInd w:val="0"/>
      <w:spacing w:before="115"/>
      <w:ind w:left="928" w:hanging="249"/>
      <w:jc w:val="left"/>
      <w:outlineLvl w:val="5"/>
    </w:pPr>
    <w:rPr>
      <w:rFonts w:eastAsia="Times New Roman" w:cs="Times New Roman"/>
      <w:b/>
      <w:bCs/>
      <w:sz w:val="23"/>
      <w:szCs w:val="23"/>
    </w:rPr>
  </w:style>
  <w:style w:type="paragraph" w:styleId="Heading7">
    <w:name w:val="heading 7"/>
    <w:basedOn w:val="Normal"/>
    <w:next w:val="Normal"/>
    <w:link w:val="Heading7Char"/>
    <w:uiPriority w:val="1"/>
    <w:semiHidden/>
    <w:unhideWhenUsed/>
    <w:qFormat/>
    <w:rsid w:val="00F66FD6"/>
    <w:pPr>
      <w:widowControl w:val="0"/>
      <w:autoSpaceDE w:val="0"/>
      <w:autoSpaceDN w:val="0"/>
      <w:adjustRightInd w:val="0"/>
      <w:spacing w:before="121"/>
      <w:ind w:left="689" w:hanging="307"/>
      <w:jc w:val="left"/>
      <w:outlineLvl w:val="6"/>
    </w:pPr>
    <w:rPr>
      <w:rFonts w:eastAsia="Times New Roman"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 Char Char Char"/>
    <w:basedOn w:val="Normal"/>
    <w:rsid w:val="00F66FD6"/>
    <w:pPr>
      <w:tabs>
        <w:tab w:val="left" w:pos="709"/>
      </w:tabs>
      <w:jc w:val="left"/>
    </w:pPr>
    <w:rPr>
      <w:rFonts w:ascii="Tahoma" w:eastAsia="Times New Roman" w:hAnsi="Tahoma" w:cs="Times New Roman"/>
      <w:sz w:val="24"/>
      <w:szCs w:val="24"/>
      <w:lang w:val="pl-PL" w:eastAsia="pl-PL"/>
    </w:rPr>
  </w:style>
  <w:style w:type="paragraph" w:customStyle="1" w:styleId="TableParagraph">
    <w:name w:val="Table Paragraph"/>
    <w:basedOn w:val="Normal"/>
    <w:uiPriority w:val="1"/>
    <w:qFormat/>
    <w:rsid w:val="00F66FD6"/>
    <w:pPr>
      <w:widowControl w:val="0"/>
      <w:autoSpaceDE w:val="0"/>
      <w:autoSpaceDN w:val="0"/>
      <w:adjustRightInd w:val="0"/>
      <w:jc w:val="left"/>
    </w:pPr>
    <w:rPr>
      <w:rFonts w:eastAsia="Times New Roman" w:cs="Times New Roman"/>
      <w:sz w:val="24"/>
      <w:szCs w:val="24"/>
    </w:rPr>
  </w:style>
  <w:style w:type="character" w:customStyle="1" w:styleId="Heading1Char">
    <w:name w:val="Heading 1 Char"/>
    <w:basedOn w:val="DefaultParagraphFont"/>
    <w:link w:val="Heading1"/>
    <w:uiPriority w:val="1"/>
    <w:rsid w:val="00F66FD6"/>
    <w:rPr>
      <w:rFonts w:eastAsia="Times New Roman" w:cs="Times New Roman"/>
      <w:szCs w:val="20"/>
    </w:rPr>
  </w:style>
  <w:style w:type="character" w:customStyle="1" w:styleId="Heading2Char">
    <w:name w:val="Heading 2 Char"/>
    <w:basedOn w:val="DefaultParagraphFont"/>
    <w:link w:val="Heading2"/>
    <w:uiPriority w:val="1"/>
    <w:semiHidden/>
    <w:rsid w:val="00F66FD6"/>
    <w:rPr>
      <w:rFonts w:ascii="Arial" w:eastAsia="Times New Roman" w:hAnsi="Arial" w:cs="Arial"/>
      <w:b/>
      <w:bCs/>
      <w:i/>
      <w:iCs/>
      <w:szCs w:val="28"/>
    </w:rPr>
  </w:style>
  <w:style w:type="character" w:customStyle="1" w:styleId="Heading3Char">
    <w:name w:val="Heading 3 Char"/>
    <w:basedOn w:val="DefaultParagraphFont"/>
    <w:link w:val="Heading3"/>
    <w:uiPriority w:val="1"/>
    <w:semiHidden/>
    <w:rsid w:val="00F66FD6"/>
    <w:rPr>
      <w:rFonts w:eastAsia="Times New Roman" w:cs="Times New Roman"/>
      <w:sz w:val="26"/>
      <w:szCs w:val="26"/>
    </w:rPr>
  </w:style>
  <w:style w:type="character" w:customStyle="1" w:styleId="Heading4Char">
    <w:name w:val="Heading 4 Char"/>
    <w:basedOn w:val="DefaultParagraphFont"/>
    <w:link w:val="Heading4"/>
    <w:uiPriority w:val="1"/>
    <w:semiHidden/>
    <w:rsid w:val="00F66FD6"/>
    <w:rPr>
      <w:rFonts w:ascii="Arial" w:eastAsia="Times New Roman" w:hAnsi="Arial" w:cs="Arial"/>
      <w:sz w:val="25"/>
      <w:szCs w:val="25"/>
    </w:rPr>
  </w:style>
  <w:style w:type="character" w:customStyle="1" w:styleId="Heading5Char">
    <w:name w:val="Heading 5 Char"/>
    <w:basedOn w:val="DefaultParagraphFont"/>
    <w:link w:val="Heading5"/>
    <w:uiPriority w:val="1"/>
    <w:semiHidden/>
    <w:rsid w:val="00F66FD6"/>
    <w:rPr>
      <w:rFonts w:eastAsia="Times New Roman" w:cs="Times New Roman"/>
      <w:szCs w:val="20"/>
      <w:lang w:val="ro-RO"/>
    </w:rPr>
  </w:style>
  <w:style w:type="character" w:customStyle="1" w:styleId="Heading6Char">
    <w:name w:val="Heading 6 Char"/>
    <w:basedOn w:val="DefaultParagraphFont"/>
    <w:link w:val="Heading6"/>
    <w:uiPriority w:val="1"/>
    <w:semiHidden/>
    <w:rsid w:val="00F66FD6"/>
    <w:rPr>
      <w:rFonts w:eastAsia="Times New Roman" w:cs="Times New Roman"/>
      <w:b/>
      <w:bCs/>
      <w:sz w:val="23"/>
      <w:szCs w:val="23"/>
    </w:rPr>
  </w:style>
  <w:style w:type="character" w:customStyle="1" w:styleId="Heading7Char">
    <w:name w:val="Heading 7 Char"/>
    <w:basedOn w:val="DefaultParagraphFont"/>
    <w:link w:val="Heading7"/>
    <w:uiPriority w:val="1"/>
    <w:semiHidden/>
    <w:rsid w:val="00F66FD6"/>
    <w:rPr>
      <w:rFonts w:eastAsia="Times New Roman" w:cs="Times New Roman"/>
      <w:b/>
      <w:bCs/>
      <w:sz w:val="22"/>
    </w:rPr>
  </w:style>
  <w:style w:type="character" w:styleId="Hyperlink">
    <w:name w:val="Hyperlink"/>
    <w:uiPriority w:val="99"/>
    <w:semiHidden/>
    <w:unhideWhenUsed/>
    <w:rsid w:val="00F66FD6"/>
    <w:rPr>
      <w:color w:val="0000FF"/>
      <w:u w:val="single"/>
    </w:rPr>
  </w:style>
  <w:style w:type="character" w:styleId="FollowedHyperlink">
    <w:name w:val="FollowedHyperlink"/>
    <w:basedOn w:val="DefaultParagraphFont"/>
    <w:uiPriority w:val="99"/>
    <w:semiHidden/>
    <w:unhideWhenUsed/>
    <w:rsid w:val="00F66FD6"/>
    <w:rPr>
      <w:color w:val="954F72" w:themeColor="followedHyperlink"/>
      <w:u w:val="single"/>
    </w:rPr>
  </w:style>
  <w:style w:type="paragraph" w:customStyle="1" w:styleId="msonormal0">
    <w:name w:val="msonormal"/>
    <w:basedOn w:val="Normal"/>
    <w:rsid w:val="00F66FD6"/>
    <w:pPr>
      <w:spacing w:before="100" w:beforeAutospacing="1" w:after="100" w:afterAutospacing="1"/>
      <w:jc w:val="left"/>
    </w:pPr>
    <w:rPr>
      <w:rFonts w:eastAsia="Times New Roman" w:cs="Times New Roman"/>
      <w:sz w:val="24"/>
      <w:szCs w:val="24"/>
    </w:rPr>
  </w:style>
  <w:style w:type="paragraph" w:styleId="TOC1">
    <w:name w:val="toc 1"/>
    <w:basedOn w:val="Normal"/>
    <w:next w:val="Normal"/>
    <w:autoRedefine/>
    <w:uiPriority w:val="39"/>
    <w:semiHidden/>
    <w:unhideWhenUsed/>
    <w:rsid w:val="00F66FD6"/>
    <w:pPr>
      <w:suppressAutoHyphens/>
      <w:spacing w:after="100"/>
    </w:pPr>
    <w:rPr>
      <w:rFonts w:eastAsia="Calibri" w:cs="Times New Roman"/>
      <w:sz w:val="22"/>
      <w:szCs w:val="20"/>
    </w:rPr>
  </w:style>
  <w:style w:type="paragraph" w:styleId="NormalIndent">
    <w:name w:val="Normal Indent"/>
    <w:basedOn w:val="Normal"/>
    <w:uiPriority w:val="99"/>
    <w:semiHidden/>
    <w:unhideWhenUsed/>
    <w:rsid w:val="00F66FD6"/>
    <w:pPr>
      <w:suppressAutoHyphens/>
      <w:ind w:left="720"/>
    </w:pPr>
    <w:rPr>
      <w:rFonts w:eastAsia="Calibri" w:cs="Times New Roman"/>
      <w:sz w:val="22"/>
      <w:szCs w:val="20"/>
    </w:rPr>
  </w:style>
  <w:style w:type="paragraph" w:styleId="Header">
    <w:name w:val="header"/>
    <w:basedOn w:val="Normal"/>
    <w:link w:val="HeaderChar"/>
    <w:uiPriority w:val="99"/>
    <w:semiHidden/>
    <w:unhideWhenUsed/>
    <w:rsid w:val="00F66FD6"/>
    <w:pPr>
      <w:widowControl w:val="0"/>
      <w:tabs>
        <w:tab w:val="center" w:pos="4680"/>
        <w:tab w:val="right" w:pos="9360"/>
      </w:tabs>
      <w:autoSpaceDE w:val="0"/>
      <w:autoSpaceDN w:val="0"/>
      <w:adjustRightInd w:val="0"/>
      <w:jc w:val="left"/>
    </w:pPr>
    <w:rPr>
      <w:rFonts w:eastAsia="Times New Roman" w:cs="Times New Roman"/>
      <w:sz w:val="24"/>
      <w:szCs w:val="24"/>
    </w:rPr>
  </w:style>
  <w:style w:type="character" w:customStyle="1" w:styleId="HeaderChar">
    <w:name w:val="Header Char"/>
    <w:basedOn w:val="DefaultParagraphFont"/>
    <w:link w:val="Header"/>
    <w:uiPriority w:val="99"/>
    <w:semiHidden/>
    <w:rsid w:val="00F66FD6"/>
    <w:rPr>
      <w:rFonts w:eastAsia="Times New Roman" w:cs="Times New Roman"/>
      <w:sz w:val="24"/>
      <w:szCs w:val="24"/>
    </w:rPr>
  </w:style>
  <w:style w:type="paragraph" w:styleId="Footer">
    <w:name w:val="footer"/>
    <w:basedOn w:val="Normal"/>
    <w:link w:val="FooterChar"/>
    <w:uiPriority w:val="99"/>
    <w:semiHidden/>
    <w:unhideWhenUsed/>
    <w:rsid w:val="00F66FD6"/>
    <w:pPr>
      <w:widowControl w:val="0"/>
      <w:tabs>
        <w:tab w:val="center" w:pos="4680"/>
        <w:tab w:val="right" w:pos="9360"/>
      </w:tabs>
      <w:autoSpaceDE w:val="0"/>
      <w:autoSpaceDN w:val="0"/>
      <w:adjustRightInd w:val="0"/>
      <w:jc w:val="left"/>
    </w:pPr>
    <w:rPr>
      <w:rFonts w:eastAsia="Times New Roman" w:cs="Times New Roman"/>
      <w:sz w:val="24"/>
      <w:szCs w:val="24"/>
    </w:rPr>
  </w:style>
  <w:style w:type="character" w:customStyle="1" w:styleId="FooterChar">
    <w:name w:val="Footer Char"/>
    <w:basedOn w:val="DefaultParagraphFont"/>
    <w:link w:val="Footer"/>
    <w:uiPriority w:val="99"/>
    <w:semiHidden/>
    <w:rsid w:val="00F66FD6"/>
    <w:rPr>
      <w:rFonts w:eastAsia="Times New Roman" w:cs="Times New Roman"/>
      <w:sz w:val="24"/>
      <w:szCs w:val="24"/>
    </w:rPr>
  </w:style>
  <w:style w:type="paragraph" w:styleId="BodyText">
    <w:name w:val="Body Text"/>
    <w:basedOn w:val="Normal"/>
    <w:link w:val="BodyTextChar"/>
    <w:uiPriority w:val="1"/>
    <w:semiHidden/>
    <w:unhideWhenUsed/>
    <w:qFormat/>
    <w:rsid w:val="00F66FD6"/>
    <w:pPr>
      <w:jc w:val="center"/>
    </w:pPr>
    <w:rPr>
      <w:rFonts w:eastAsia="Times New Roman" w:cs="Times New Roman"/>
      <w:szCs w:val="20"/>
    </w:rPr>
  </w:style>
  <w:style w:type="character" w:customStyle="1" w:styleId="BodyTextChar">
    <w:name w:val="Body Text Char"/>
    <w:basedOn w:val="DefaultParagraphFont"/>
    <w:link w:val="BodyText"/>
    <w:uiPriority w:val="1"/>
    <w:semiHidden/>
    <w:rsid w:val="00F66FD6"/>
    <w:rPr>
      <w:rFonts w:eastAsia="Times New Roman" w:cs="Times New Roman"/>
      <w:szCs w:val="20"/>
    </w:rPr>
  </w:style>
  <w:style w:type="paragraph" w:styleId="BalloonText">
    <w:name w:val="Balloon Text"/>
    <w:basedOn w:val="Normal"/>
    <w:link w:val="BalloonTextChar"/>
    <w:uiPriority w:val="99"/>
    <w:semiHidden/>
    <w:unhideWhenUsed/>
    <w:rsid w:val="00F66FD6"/>
    <w:pPr>
      <w:jc w:val="left"/>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F66FD6"/>
    <w:rPr>
      <w:rFonts w:ascii="Tahoma" w:eastAsia="Times New Roman" w:hAnsi="Tahoma" w:cs="Times New Roman"/>
      <w:sz w:val="16"/>
      <w:szCs w:val="16"/>
      <w:lang w:val="x-none" w:eastAsia="x-none"/>
    </w:rPr>
  </w:style>
  <w:style w:type="paragraph" w:styleId="NoSpacing">
    <w:name w:val="No Spacing"/>
    <w:uiPriority w:val="1"/>
    <w:qFormat/>
    <w:rsid w:val="00F66FD6"/>
    <w:pPr>
      <w:widowControl w:val="0"/>
      <w:autoSpaceDE w:val="0"/>
      <w:autoSpaceDN w:val="0"/>
      <w:adjustRightInd w:val="0"/>
      <w:jc w:val="left"/>
    </w:pPr>
    <w:rPr>
      <w:rFonts w:eastAsia="Times New Roman" w:cs="Times New Roman"/>
      <w:sz w:val="24"/>
      <w:szCs w:val="24"/>
    </w:rPr>
  </w:style>
  <w:style w:type="paragraph" w:styleId="ListParagraph">
    <w:name w:val="List Paragraph"/>
    <w:basedOn w:val="Normal"/>
    <w:uiPriority w:val="1"/>
    <w:qFormat/>
    <w:rsid w:val="00F66FD6"/>
    <w:pPr>
      <w:ind w:left="720"/>
      <w:contextualSpacing/>
      <w:jc w:val="left"/>
    </w:pPr>
    <w:rPr>
      <w:rFonts w:eastAsia="Times New Roman" w:cs="Times New Roman"/>
      <w:sz w:val="20"/>
      <w:szCs w:val="20"/>
    </w:rPr>
  </w:style>
  <w:style w:type="paragraph" w:customStyle="1" w:styleId="CharCharCharCharCaracter">
    <w:name w:val="Char Char Char Char Caracter"/>
    <w:basedOn w:val="Normal"/>
    <w:rsid w:val="00F66FD6"/>
    <w:pPr>
      <w:tabs>
        <w:tab w:val="left" w:pos="709"/>
      </w:tabs>
      <w:jc w:val="left"/>
    </w:pPr>
    <w:rPr>
      <w:rFonts w:ascii="Tahoma" w:eastAsia="Times New Roman" w:hAnsi="Tahoma" w:cs="Times New Roman"/>
      <w:sz w:val="24"/>
      <w:szCs w:val="24"/>
      <w:lang w:val="pl-PL" w:eastAsia="pl-PL"/>
    </w:rPr>
  </w:style>
  <w:style w:type="character" w:customStyle="1" w:styleId="Bodytext0">
    <w:name w:val="Body text_"/>
    <w:link w:val="Bodytext1"/>
    <w:locked/>
    <w:rsid w:val="00F66FD6"/>
    <w:rPr>
      <w:sz w:val="22"/>
      <w:shd w:val="clear" w:color="auto" w:fill="FFFFFF"/>
    </w:rPr>
  </w:style>
  <w:style w:type="paragraph" w:customStyle="1" w:styleId="Bodytext1">
    <w:name w:val="Body text1"/>
    <w:basedOn w:val="Normal"/>
    <w:link w:val="Bodytext0"/>
    <w:rsid w:val="00F66FD6"/>
    <w:pPr>
      <w:widowControl w:val="0"/>
      <w:shd w:val="clear" w:color="auto" w:fill="FFFFFF"/>
      <w:spacing w:line="274" w:lineRule="exact"/>
      <w:ind w:hanging="700"/>
    </w:pPr>
    <w:rPr>
      <w:sz w:val="22"/>
    </w:rPr>
  </w:style>
  <w:style w:type="character" w:customStyle="1" w:styleId="Heading60">
    <w:name w:val="Heading #6_"/>
    <w:link w:val="Heading61"/>
    <w:locked/>
    <w:rsid w:val="00F66FD6"/>
    <w:rPr>
      <w:b/>
      <w:bCs/>
      <w:sz w:val="22"/>
      <w:shd w:val="clear" w:color="auto" w:fill="FFFFFF"/>
    </w:rPr>
  </w:style>
  <w:style w:type="paragraph" w:customStyle="1" w:styleId="Heading61">
    <w:name w:val="Heading #61"/>
    <w:basedOn w:val="Normal"/>
    <w:link w:val="Heading60"/>
    <w:rsid w:val="00F66FD6"/>
    <w:pPr>
      <w:widowControl w:val="0"/>
      <w:shd w:val="clear" w:color="auto" w:fill="FFFFFF"/>
      <w:spacing w:before="360" w:after="360" w:line="240" w:lineRule="atLeast"/>
      <w:outlineLvl w:val="5"/>
    </w:pPr>
    <w:rPr>
      <w:b/>
      <w:bCs/>
      <w:sz w:val="22"/>
    </w:rPr>
  </w:style>
  <w:style w:type="paragraph" w:customStyle="1" w:styleId="Listparagraf">
    <w:name w:val="Listă paragraf"/>
    <w:basedOn w:val="Normal"/>
    <w:uiPriority w:val="34"/>
    <w:qFormat/>
    <w:rsid w:val="00F66FD6"/>
    <w:pPr>
      <w:suppressAutoHyphens/>
      <w:ind w:left="720"/>
      <w:contextualSpacing/>
    </w:pPr>
    <w:rPr>
      <w:rFonts w:eastAsia="Calibri" w:cs="Times New Roman"/>
      <w:sz w:val="22"/>
      <w:szCs w:val="20"/>
    </w:rPr>
  </w:style>
  <w:style w:type="paragraph" w:customStyle="1" w:styleId="Titlucuprins">
    <w:name w:val="Titlu cuprins"/>
    <w:basedOn w:val="Heading1"/>
    <w:next w:val="Normal"/>
    <w:uiPriority w:val="39"/>
    <w:semiHidden/>
    <w:qFormat/>
    <w:rsid w:val="00F66FD6"/>
    <w:pPr>
      <w:keepLines/>
      <w:spacing w:before="480" w:line="276" w:lineRule="auto"/>
      <w:jc w:val="left"/>
      <w:outlineLvl w:val="9"/>
    </w:pPr>
    <w:rPr>
      <w:rFonts w:ascii="Cambria" w:hAnsi="Cambria"/>
      <w:b/>
      <w:bCs/>
      <w:color w:val="005976"/>
      <w:szCs w:val="28"/>
      <w:lang w:eastAsia="ja-JP"/>
    </w:rPr>
  </w:style>
  <w:style w:type="table" w:styleId="TableGrid">
    <w:name w:val="Table Grid"/>
    <w:basedOn w:val="TableNormal"/>
    <w:uiPriority w:val="39"/>
    <w:rsid w:val="00F66FD6"/>
    <w:pPr>
      <w:jc w:val="left"/>
    </w:pPr>
    <w:rPr>
      <w:rFonts w:ascii="Korolev" w:eastAsia="Calibri" w:hAnsi="Korolev"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6.jpg"/><Relationship Id="rId5" Type="http://schemas.openxmlformats.org/officeDocument/2006/relationships/image" Target="media/image1.emf"/><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5982</Words>
  <Characters>34102</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Ionica Mandea</dc:creator>
  <cp:keywords/>
  <dc:description/>
  <cp:lastModifiedBy>Cristina Dascalescu</cp:lastModifiedBy>
  <cp:revision>2</cp:revision>
  <dcterms:created xsi:type="dcterms:W3CDTF">2018-01-15T13:04:00Z</dcterms:created>
  <dcterms:modified xsi:type="dcterms:W3CDTF">2018-01-15T13:04:00Z</dcterms:modified>
</cp:coreProperties>
</file>